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730C2" w:rsidRPr="00D20376" w:rsidRDefault="003730C2" w:rsidP="003730C2">
      <w:pPr>
        <w:tabs>
          <w:tab w:val="left" w:pos="2735"/>
        </w:tabs>
        <w:spacing w:after="0"/>
        <w:jc w:val="center"/>
        <w:rPr>
          <w:rFonts w:ascii="Times New Roman" w:hAnsi="Times New Roman"/>
          <w:b/>
        </w:rPr>
      </w:pPr>
      <w:r w:rsidRPr="00D20376">
        <w:rPr>
          <w:rFonts w:ascii="Times New Roman" w:eastAsia="Times New Roman" w:hAnsi="Times New Roman"/>
          <w:b/>
          <w:lang w:eastAsia="es-VE"/>
        </w:rPr>
        <w:t xml:space="preserve">Texto: </w:t>
      </w:r>
      <w:r w:rsidRPr="00D20376">
        <w:rPr>
          <w:rFonts w:asciiTheme="majorHAnsi" w:hAnsiTheme="majorHAnsi"/>
          <w:b/>
          <w:lang w:val="es-MX"/>
        </w:rPr>
        <w:t>Marcos 15:42-47; 16:1-7; Lucas 23:50-56; Mateo 27:57.</w:t>
      </w:r>
    </w:p>
    <w:p w:rsidR="003730C2" w:rsidRPr="005F1ABA" w:rsidRDefault="003730C2" w:rsidP="003730C2">
      <w:pPr>
        <w:spacing w:after="0"/>
        <w:jc w:val="center"/>
        <w:rPr>
          <w:rFonts w:ascii="Times New Roman" w:hAnsi="Times New Roman"/>
          <w:b/>
          <w:sz w:val="22"/>
          <w:szCs w:val="22"/>
        </w:rPr>
      </w:pPr>
      <w:r w:rsidRPr="005F1ABA">
        <w:rPr>
          <w:rFonts w:ascii="Times New Roman" w:hAnsi="Times New Roman"/>
          <w:b/>
          <w:sz w:val="22"/>
          <w:szCs w:val="22"/>
        </w:rPr>
        <w:t xml:space="preserve"> “Predicar el evangelio del reino, para ganar personas para Jesucristo, formar discípulos para enviarlos a predicar  y gobernar, a fin de transformar la ciudad, la nación y el mundo con el mensaje del evangelio”</w:t>
      </w:r>
    </w:p>
    <w:p w:rsidR="003730C2" w:rsidRPr="005F1ABA" w:rsidRDefault="003730C2" w:rsidP="003730C2">
      <w:pPr>
        <w:spacing w:after="0"/>
        <w:jc w:val="center"/>
        <w:rPr>
          <w:rFonts w:ascii="Times New Roman" w:hAnsi="Times New Roman"/>
          <w:b/>
        </w:rPr>
      </w:pPr>
    </w:p>
    <w:p w:rsidR="003730C2" w:rsidRPr="00A66213" w:rsidRDefault="003730C2" w:rsidP="003730C2">
      <w:pPr>
        <w:spacing w:after="0"/>
        <w:jc w:val="both"/>
        <w:rPr>
          <w:rFonts w:ascii="Times New Roman" w:hAnsi="Times New Roman"/>
          <w:b/>
          <w:lang w:val="es-MX"/>
        </w:rPr>
      </w:pPr>
      <w:r w:rsidRPr="00A66213">
        <w:rPr>
          <w:rFonts w:ascii="Times New Roman" w:hAnsi="Times New Roman"/>
          <w:b/>
          <w:lang w:val="es-MX"/>
        </w:rPr>
        <w:t>Introducción.-</w:t>
      </w:r>
    </w:p>
    <w:p w:rsidR="003730C2" w:rsidRPr="00A66213" w:rsidRDefault="003730C2" w:rsidP="003730C2">
      <w:pPr>
        <w:pStyle w:val="Prrafodelista"/>
        <w:numPr>
          <w:ilvl w:val="0"/>
          <w:numId w:val="44"/>
        </w:numPr>
        <w:ind w:left="270" w:hanging="270"/>
        <w:jc w:val="both"/>
        <w:rPr>
          <w:rFonts w:ascii="Times New Roman" w:hAnsi="Times New Roman"/>
          <w:sz w:val="24"/>
          <w:szCs w:val="24"/>
          <w:lang w:val="es-MX"/>
        </w:rPr>
      </w:pPr>
      <w:r w:rsidRPr="00A66213">
        <w:rPr>
          <w:rFonts w:ascii="Times New Roman" w:hAnsi="Times New Roman"/>
          <w:sz w:val="24"/>
          <w:szCs w:val="24"/>
          <w:lang w:val="es-MX"/>
        </w:rPr>
        <w:t>La única explicación de que haya una “vergonzosa cruz” y una “mañana gloriosa de resurrección”, es el “amor loco, exagerado, obsesivo y apasionado de Cristo”.</w:t>
      </w:r>
    </w:p>
    <w:p w:rsidR="003730C2" w:rsidRPr="00A66213" w:rsidRDefault="003730C2" w:rsidP="003730C2">
      <w:pPr>
        <w:pStyle w:val="Prrafodelista"/>
        <w:numPr>
          <w:ilvl w:val="0"/>
          <w:numId w:val="45"/>
        </w:numPr>
        <w:ind w:left="270" w:hanging="270"/>
        <w:jc w:val="both"/>
        <w:rPr>
          <w:rFonts w:ascii="Times New Roman" w:hAnsi="Times New Roman"/>
          <w:sz w:val="24"/>
          <w:szCs w:val="24"/>
          <w:lang w:val="es-MX"/>
        </w:rPr>
      </w:pPr>
      <w:r w:rsidRPr="00A66213">
        <w:rPr>
          <w:rFonts w:ascii="Times New Roman" w:hAnsi="Times New Roman"/>
          <w:sz w:val="24"/>
          <w:szCs w:val="24"/>
          <w:lang w:val="es-MX"/>
        </w:rPr>
        <w:t>Hace 400 años a una mujer viuda de 34 años; Marjorie Kemp, el Señor la consoló y le dijo:</w:t>
      </w:r>
    </w:p>
    <w:p w:rsidR="003730C2" w:rsidRPr="00A66213" w:rsidRDefault="003730C2" w:rsidP="003730C2">
      <w:pPr>
        <w:pStyle w:val="Prrafodelista"/>
        <w:numPr>
          <w:ilvl w:val="0"/>
          <w:numId w:val="45"/>
        </w:numPr>
        <w:ind w:left="270" w:hanging="270"/>
        <w:jc w:val="both"/>
        <w:rPr>
          <w:rFonts w:ascii="Times New Roman" w:hAnsi="Times New Roman"/>
          <w:sz w:val="24"/>
          <w:szCs w:val="24"/>
          <w:lang w:val="es-MX"/>
        </w:rPr>
      </w:pPr>
      <w:r w:rsidRPr="00A66213">
        <w:rPr>
          <w:rFonts w:ascii="Times New Roman" w:hAnsi="Times New Roman"/>
          <w:sz w:val="24"/>
          <w:szCs w:val="24"/>
          <w:lang w:val="es-MX"/>
        </w:rPr>
        <w:t>“</w:t>
      </w:r>
      <w:r w:rsidRPr="00A66213">
        <w:rPr>
          <w:rFonts w:ascii="Times New Roman" w:hAnsi="Times New Roman"/>
          <w:i/>
          <w:sz w:val="24"/>
          <w:szCs w:val="24"/>
          <w:lang w:val="es-MX"/>
        </w:rPr>
        <w:t>Que sepas que te amo me agrada más que todas tus oraciones, tus sacrificios y tus buenas obras</w:t>
      </w:r>
      <w:r w:rsidRPr="00A66213">
        <w:rPr>
          <w:rFonts w:ascii="Times New Roman" w:hAnsi="Times New Roman"/>
          <w:sz w:val="24"/>
          <w:szCs w:val="24"/>
          <w:lang w:val="es-MX"/>
        </w:rPr>
        <w:t>”. (Efesios 5:2 leerlo)</w:t>
      </w:r>
    </w:p>
    <w:p w:rsidR="003730C2" w:rsidRPr="00A66213" w:rsidRDefault="003730C2" w:rsidP="003730C2">
      <w:pPr>
        <w:pStyle w:val="Prrafodelista"/>
        <w:numPr>
          <w:ilvl w:val="0"/>
          <w:numId w:val="44"/>
        </w:numPr>
        <w:ind w:left="270" w:hanging="270"/>
        <w:jc w:val="both"/>
        <w:rPr>
          <w:rFonts w:ascii="Times New Roman" w:hAnsi="Times New Roman"/>
          <w:sz w:val="24"/>
          <w:szCs w:val="24"/>
          <w:lang w:val="es-MX"/>
        </w:rPr>
      </w:pPr>
      <w:r w:rsidRPr="00A66213">
        <w:rPr>
          <w:rFonts w:ascii="Times New Roman" w:hAnsi="Times New Roman"/>
          <w:sz w:val="24"/>
          <w:szCs w:val="24"/>
          <w:lang w:val="es-MX"/>
        </w:rPr>
        <w:t>Jesús es un “desequilibrado total”, por eso Pablo dijo: 1ª Corintios1:18.</w:t>
      </w:r>
    </w:p>
    <w:p w:rsidR="003730C2" w:rsidRPr="00A66213" w:rsidRDefault="003730C2" w:rsidP="003730C2">
      <w:pPr>
        <w:pStyle w:val="Prrafodelista"/>
        <w:numPr>
          <w:ilvl w:val="0"/>
          <w:numId w:val="45"/>
        </w:numPr>
        <w:ind w:left="270" w:hanging="270"/>
        <w:jc w:val="both"/>
        <w:rPr>
          <w:rFonts w:ascii="Times New Roman" w:hAnsi="Times New Roman"/>
          <w:sz w:val="24"/>
          <w:szCs w:val="24"/>
          <w:lang w:val="es-MX"/>
        </w:rPr>
      </w:pPr>
      <w:r w:rsidRPr="00A66213">
        <w:rPr>
          <w:rFonts w:ascii="Times New Roman" w:hAnsi="Times New Roman"/>
          <w:sz w:val="24"/>
          <w:szCs w:val="24"/>
          <w:lang w:val="es-MX"/>
        </w:rPr>
        <w:t>Desequilibrado en amor, en perdón, en entrega, en sacrificio.</w:t>
      </w:r>
    </w:p>
    <w:p w:rsidR="003730C2" w:rsidRPr="00A66213" w:rsidRDefault="003730C2" w:rsidP="003730C2">
      <w:pPr>
        <w:pStyle w:val="Prrafodelista"/>
        <w:numPr>
          <w:ilvl w:val="0"/>
          <w:numId w:val="45"/>
        </w:numPr>
        <w:ind w:left="270" w:hanging="270"/>
        <w:jc w:val="both"/>
        <w:rPr>
          <w:rFonts w:ascii="Times New Roman" w:hAnsi="Times New Roman"/>
          <w:sz w:val="24"/>
          <w:szCs w:val="24"/>
          <w:lang w:val="es-MX"/>
        </w:rPr>
      </w:pPr>
      <w:r w:rsidRPr="00A66213">
        <w:rPr>
          <w:rFonts w:ascii="Times New Roman" w:hAnsi="Times New Roman"/>
          <w:sz w:val="24"/>
          <w:szCs w:val="24"/>
          <w:lang w:val="es-MX"/>
        </w:rPr>
        <w:t>¡Sí, Jesús rompe el equilibrio de todo! No se le puede entender.</w:t>
      </w:r>
    </w:p>
    <w:p w:rsidR="003730C2" w:rsidRPr="00A66213" w:rsidRDefault="003730C2" w:rsidP="003730C2">
      <w:pPr>
        <w:pStyle w:val="Prrafodelista"/>
        <w:numPr>
          <w:ilvl w:val="0"/>
          <w:numId w:val="44"/>
        </w:numPr>
        <w:ind w:left="270" w:hanging="270"/>
        <w:jc w:val="both"/>
        <w:rPr>
          <w:rFonts w:ascii="Times New Roman" w:hAnsi="Times New Roman"/>
          <w:sz w:val="24"/>
          <w:szCs w:val="24"/>
          <w:lang w:val="es-MX"/>
        </w:rPr>
      </w:pPr>
      <w:r w:rsidRPr="00A66213">
        <w:rPr>
          <w:rFonts w:ascii="Times New Roman" w:hAnsi="Times New Roman"/>
          <w:sz w:val="24"/>
          <w:szCs w:val="24"/>
          <w:lang w:val="es-MX"/>
        </w:rPr>
        <w:t>Todo lo que dijo e hizo fue desequilibrante, es absurdo para la mente humana. (Juan 6:54-57, 60-63, 65-69; leerlo)</w:t>
      </w:r>
    </w:p>
    <w:p w:rsidR="003730C2" w:rsidRPr="00A66213" w:rsidRDefault="003730C2" w:rsidP="003730C2">
      <w:pPr>
        <w:pStyle w:val="Prrafodelista"/>
        <w:numPr>
          <w:ilvl w:val="0"/>
          <w:numId w:val="45"/>
        </w:numPr>
        <w:ind w:left="270" w:hanging="270"/>
        <w:jc w:val="both"/>
        <w:rPr>
          <w:rFonts w:ascii="Times New Roman" w:hAnsi="Times New Roman"/>
          <w:sz w:val="24"/>
          <w:szCs w:val="24"/>
          <w:lang w:val="es-MX"/>
        </w:rPr>
      </w:pPr>
      <w:r w:rsidRPr="00A66213">
        <w:rPr>
          <w:rFonts w:ascii="Times New Roman" w:hAnsi="Times New Roman"/>
          <w:sz w:val="24"/>
          <w:szCs w:val="24"/>
          <w:lang w:val="es-MX"/>
        </w:rPr>
        <w:t xml:space="preserve">En base a esto, he llegado a esta conclusión: Cuando esté a punto de partir de esta tierra quiero </w:t>
      </w:r>
      <w:r>
        <w:rPr>
          <w:rFonts w:ascii="Times New Roman" w:hAnsi="Times New Roman"/>
          <w:sz w:val="24"/>
          <w:szCs w:val="24"/>
          <w:lang w:val="es-MX"/>
        </w:rPr>
        <w:t xml:space="preserve">a mi lado </w:t>
      </w:r>
      <w:r w:rsidRPr="00A66213">
        <w:rPr>
          <w:rFonts w:ascii="Times New Roman" w:hAnsi="Times New Roman"/>
          <w:sz w:val="24"/>
          <w:szCs w:val="24"/>
          <w:lang w:val="es-MX"/>
        </w:rPr>
        <w:t>a un “desequilibrado” en la fe y no un “cuerdo en psicología y motivación personal</w:t>
      </w:r>
      <w:r>
        <w:rPr>
          <w:rFonts w:ascii="Times New Roman" w:hAnsi="Times New Roman"/>
          <w:sz w:val="24"/>
          <w:szCs w:val="24"/>
          <w:lang w:val="es-MX"/>
        </w:rPr>
        <w:t>”</w:t>
      </w:r>
      <w:r w:rsidRPr="00A66213">
        <w:rPr>
          <w:rFonts w:ascii="Times New Roman" w:hAnsi="Times New Roman"/>
          <w:sz w:val="24"/>
          <w:szCs w:val="24"/>
          <w:lang w:val="es-MX"/>
        </w:rPr>
        <w:t xml:space="preserve">. Uno que pueda ver lo que yo estoy viendo y </w:t>
      </w:r>
      <w:r>
        <w:rPr>
          <w:rFonts w:ascii="Times New Roman" w:hAnsi="Times New Roman"/>
          <w:sz w:val="24"/>
          <w:szCs w:val="24"/>
          <w:lang w:val="es-MX"/>
        </w:rPr>
        <w:t xml:space="preserve">a lo que estoy </w:t>
      </w:r>
      <w:r w:rsidRPr="00A66213">
        <w:rPr>
          <w:rFonts w:ascii="Times New Roman" w:hAnsi="Times New Roman"/>
          <w:sz w:val="24"/>
          <w:szCs w:val="24"/>
          <w:lang w:val="es-MX"/>
        </w:rPr>
        <w:t>a punto de accesar. Por eso una cosa es ser un misticista y otra cosa ser un místico.</w:t>
      </w:r>
    </w:p>
    <w:p w:rsidR="003730C2" w:rsidRPr="00A66213" w:rsidRDefault="003730C2" w:rsidP="003730C2">
      <w:pPr>
        <w:spacing w:after="0"/>
        <w:jc w:val="both"/>
        <w:rPr>
          <w:rFonts w:ascii="Times New Roman" w:hAnsi="Times New Roman"/>
          <w:lang w:val="es-MX"/>
        </w:rPr>
      </w:pPr>
    </w:p>
    <w:p w:rsidR="003730C2" w:rsidRPr="00A66213" w:rsidRDefault="003730C2" w:rsidP="003730C2">
      <w:pPr>
        <w:spacing w:after="0"/>
        <w:jc w:val="both"/>
        <w:rPr>
          <w:rFonts w:ascii="Times New Roman" w:hAnsi="Times New Roman"/>
          <w:b/>
          <w:lang w:val="es-MX"/>
        </w:rPr>
      </w:pPr>
      <w:r w:rsidRPr="00A66213">
        <w:rPr>
          <w:rFonts w:ascii="Times New Roman" w:hAnsi="Times New Roman"/>
          <w:b/>
          <w:lang w:val="es-MX"/>
        </w:rPr>
        <w:t>1.- Jesús pagó el precio de la redención y alguien “osado” debía pedir su cuerpo. (Marcos 15:34-39)</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 José de Arimatea. Discípulo infiltrado en medio de los lobos.</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1.1.- José de Arimatea fue discípulo de Jesús. (Mateo 27:57)</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1.2.- José era un hombre rico. (Mateo27:57)</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1.3.- José era un miembro del concilio. “Varón bueno y justo”. (Lucas 23:50)</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1.4.- José esperaba el Reino y no estuvo de acuerdo con las cosas que los demás hicieron para sacar a Cristo del medio. (Lucas 23:51)</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1.5.- José entró osadamente y pidió el cuerpo de Jesús. (Marcos 15:43)</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1.6.- José descolgó el cuerpo de Jesús y lo puso en un sepulcro nuevo. (Marcos 15:46-47)</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Cuáles son las enseñanzas:</w:t>
      </w:r>
    </w:p>
    <w:p w:rsidR="003730C2" w:rsidRPr="00A66213" w:rsidRDefault="003730C2" w:rsidP="003730C2">
      <w:pPr>
        <w:pStyle w:val="Prrafodelista"/>
        <w:numPr>
          <w:ilvl w:val="0"/>
          <w:numId w:val="46"/>
        </w:numPr>
        <w:ind w:left="270" w:hanging="270"/>
        <w:jc w:val="both"/>
        <w:rPr>
          <w:rFonts w:ascii="Times New Roman" w:hAnsi="Times New Roman"/>
          <w:sz w:val="24"/>
          <w:szCs w:val="24"/>
          <w:lang w:val="es-MX"/>
        </w:rPr>
      </w:pPr>
      <w:r w:rsidRPr="00A66213">
        <w:rPr>
          <w:rFonts w:ascii="Times New Roman" w:hAnsi="Times New Roman"/>
          <w:i/>
          <w:sz w:val="24"/>
          <w:szCs w:val="24"/>
          <w:lang w:val="es-MX"/>
        </w:rPr>
        <w:t>José nos enseña a ser discípulos infiltrados y no avergonzarnos del Señor</w:t>
      </w:r>
      <w:r w:rsidRPr="00A66213">
        <w:rPr>
          <w:rFonts w:ascii="Times New Roman" w:hAnsi="Times New Roman"/>
          <w:sz w:val="24"/>
          <w:szCs w:val="24"/>
          <w:lang w:val="es-MX"/>
        </w:rPr>
        <w:t>. José de Arimatea nunca estuvo con los otro</w:t>
      </w:r>
      <w:r>
        <w:rPr>
          <w:rFonts w:ascii="Times New Roman" w:hAnsi="Times New Roman"/>
          <w:sz w:val="24"/>
          <w:szCs w:val="24"/>
          <w:lang w:val="es-MX"/>
        </w:rPr>
        <w:t xml:space="preserve">s discípulos haciendo milagros, </w:t>
      </w:r>
      <w:r w:rsidRPr="00A66213">
        <w:rPr>
          <w:rFonts w:ascii="Times New Roman" w:hAnsi="Times New Roman"/>
          <w:sz w:val="24"/>
          <w:szCs w:val="24"/>
          <w:lang w:val="es-MX"/>
        </w:rPr>
        <w:t>pero cuando Jesús necesitaba que estuviera alguien que rescatara su cuerpo, él era quien calificaba para esa misión. Los otros discípulos no estaban por ahí. Hasta que no llegó el Espíritu Santo, parece que estos doce se comportaban más como saboteadores que colaboradores.</w:t>
      </w:r>
    </w:p>
    <w:p w:rsidR="003730C2" w:rsidRPr="00A66213" w:rsidRDefault="003730C2" w:rsidP="003730C2">
      <w:pPr>
        <w:pStyle w:val="Prrafodelista"/>
        <w:numPr>
          <w:ilvl w:val="0"/>
          <w:numId w:val="46"/>
        </w:numPr>
        <w:ind w:left="270" w:hanging="270"/>
        <w:jc w:val="both"/>
        <w:rPr>
          <w:rFonts w:ascii="Times New Roman" w:hAnsi="Times New Roman"/>
          <w:sz w:val="24"/>
          <w:szCs w:val="24"/>
          <w:lang w:val="es-MX"/>
        </w:rPr>
      </w:pPr>
      <w:r w:rsidRPr="00A66213">
        <w:rPr>
          <w:rFonts w:ascii="Times New Roman" w:hAnsi="Times New Roman"/>
          <w:sz w:val="24"/>
          <w:szCs w:val="24"/>
          <w:lang w:val="es-MX"/>
        </w:rPr>
        <w:t>José nos enseña que puedes ser rico y ser fiel discípulo de Cristo. Que las riquezas y todo lo que Dios te ha dado te van a servir para el propósito de Dios. Pero no como aquellos que vienen desprovistos y prosperan en el Reino, entonces cuando tienen algo de recursos en sus manos comienzan a negociar el compromiso con Dios, el tiempo, se vuelven mal agradecidos y caen nuevamente en situaciones de calamidad y desastre. José nos enseña que podemos ser ricos y al mismo tiempo ser fieles, que la corrupción puede s</w:t>
      </w:r>
      <w:r>
        <w:rPr>
          <w:rFonts w:ascii="Times New Roman" w:hAnsi="Times New Roman"/>
          <w:sz w:val="24"/>
          <w:szCs w:val="24"/>
          <w:lang w:val="es-MX"/>
        </w:rPr>
        <w:t xml:space="preserve">er erradicada y que el dinero </w:t>
      </w:r>
      <w:r w:rsidRPr="00A66213">
        <w:rPr>
          <w:rFonts w:ascii="Times New Roman" w:hAnsi="Times New Roman"/>
          <w:sz w:val="24"/>
          <w:szCs w:val="24"/>
          <w:lang w:val="es-MX"/>
        </w:rPr>
        <w:t xml:space="preserve"> es solo un siervo que utilizo para cumplir el propósito de Dios.</w:t>
      </w:r>
    </w:p>
    <w:p w:rsidR="003730C2" w:rsidRPr="00A66213" w:rsidRDefault="003730C2" w:rsidP="003730C2">
      <w:pPr>
        <w:pStyle w:val="Prrafodelista"/>
        <w:numPr>
          <w:ilvl w:val="0"/>
          <w:numId w:val="46"/>
        </w:numPr>
        <w:ind w:left="270" w:hanging="270"/>
        <w:jc w:val="both"/>
        <w:rPr>
          <w:rFonts w:ascii="Times New Roman" w:hAnsi="Times New Roman"/>
          <w:sz w:val="24"/>
          <w:szCs w:val="24"/>
          <w:lang w:val="es-MX"/>
        </w:rPr>
      </w:pPr>
      <w:r w:rsidRPr="00A66213">
        <w:rPr>
          <w:rFonts w:ascii="Times New Roman" w:hAnsi="Times New Roman"/>
          <w:sz w:val="24"/>
          <w:szCs w:val="24"/>
          <w:lang w:val="es-MX"/>
        </w:rPr>
        <w:t>José nos enseña que puedes estar en medio de “lobos” y ser noble y justo. Él fue claro y les hizo saber su desacuerdo con lo que tramaban sus colegas del concilio. No es como los “cristianos” que trabajaron tres años en un lugar y cuando salen recién la gente se estera que eran.</w:t>
      </w:r>
    </w:p>
    <w:p w:rsidR="003730C2" w:rsidRPr="00A66213" w:rsidRDefault="003730C2" w:rsidP="003730C2">
      <w:pPr>
        <w:pStyle w:val="Prrafodelista"/>
        <w:numPr>
          <w:ilvl w:val="0"/>
          <w:numId w:val="46"/>
        </w:numPr>
        <w:ind w:left="270" w:hanging="270"/>
        <w:jc w:val="both"/>
        <w:rPr>
          <w:rFonts w:ascii="Times New Roman" w:hAnsi="Times New Roman"/>
          <w:sz w:val="24"/>
          <w:szCs w:val="24"/>
          <w:lang w:val="es-MX"/>
        </w:rPr>
      </w:pPr>
      <w:r w:rsidRPr="00A66213">
        <w:rPr>
          <w:rFonts w:ascii="Times New Roman" w:hAnsi="Times New Roman"/>
          <w:sz w:val="24"/>
          <w:szCs w:val="24"/>
          <w:lang w:val="es-MX"/>
        </w:rPr>
        <w:t xml:space="preserve">José nos enseña que puedes esperar el Reino, hablarlo abiertamente y no ser “camaleón”, sino guardar los principios que te hacen diferente. No como la sorprendente idea de la Iglesia de hoy que quiere parecerse cada vez más a Hollywood, quiere ser más moderna, virtual (redes sociales), cuando la vida de la Iglesia es </w:t>
      </w:r>
      <w:r w:rsidRPr="00A66213">
        <w:rPr>
          <w:rFonts w:ascii="Times New Roman" w:hAnsi="Times New Roman"/>
          <w:sz w:val="24"/>
          <w:szCs w:val="24"/>
          <w:lang w:val="es-MX"/>
        </w:rPr>
        <w:lastRenderedPageBreak/>
        <w:t>vida en comunidad, de trato con la gente, de orar juntos, de caminar juntos, de soportarnos unos a otros, de aprender a convivir juntos.</w:t>
      </w:r>
    </w:p>
    <w:p w:rsidR="003730C2" w:rsidRPr="00A66213" w:rsidRDefault="003730C2" w:rsidP="003730C2">
      <w:pPr>
        <w:pStyle w:val="Prrafodelista"/>
        <w:numPr>
          <w:ilvl w:val="0"/>
          <w:numId w:val="46"/>
        </w:numPr>
        <w:ind w:left="270" w:hanging="270"/>
        <w:jc w:val="both"/>
        <w:rPr>
          <w:rFonts w:ascii="Times New Roman" w:hAnsi="Times New Roman"/>
          <w:sz w:val="24"/>
          <w:szCs w:val="24"/>
          <w:lang w:val="es-MX"/>
        </w:rPr>
      </w:pPr>
      <w:r w:rsidRPr="00A66213">
        <w:rPr>
          <w:rFonts w:ascii="Times New Roman" w:hAnsi="Times New Roman"/>
          <w:sz w:val="24"/>
          <w:szCs w:val="24"/>
          <w:lang w:val="es-MX"/>
        </w:rPr>
        <w:t xml:space="preserve">José nos enseña que en la vida discipular debemos ser osados, atrevidos y audaces cuando lo requieran las circunstancias. No debemos ser silentes ante las injusticias que se levantan a nuestro alrededor. Debemos ser audaces para hablar lo correcto, porque cuando nombramos a Dios, </w:t>
      </w:r>
      <w:r>
        <w:rPr>
          <w:rFonts w:ascii="Times New Roman" w:hAnsi="Times New Roman"/>
          <w:sz w:val="24"/>
          <w:szCs w:val="24"/>
          <w:lang w:val="es-MX"/>
        </w:rPr>
        <w:t>solamente de forma genérica,</w:t>
      </w:r>
      <w:r w:rsidRPr="00A66213">
        <w:rPr>
          <w:rFonts w:ascii="Times New Roman" w:hAnsi="Times New Roman"/>
          <w:sz w:val="24"/>
          <w:szCs w:val="24"/>
          <w:lang w:val="es-MX"/>
        </w:rPr>
        <w:t xml:space="preserve"> pasa desapercibido, no es igual que cuando nombras a Cristo Jesús se marca la diferencia.</w:t>
      </w:r>
    </w:p>
    <w:p w:rsidR="003730C2" w:rsidRPr="00A66213" w:rsidRDefault="003730C2" w:rsidP="003730C2">
      <w:pPr>
        <w:pStyle w:val="Prrafodelista"/>
        <w:numPr>
          <w:ilvl w:val="0"/>
          <w:numId w:val="46"/>
        </w:numPr>
        <w:ind w:left="270" w:hanging="270"/>
        <w:jc w:val="both"/>
        <w:rPr>
          <w:rFonts w:ascii="Times New Roman" w:hAnsi="Times New Roman"/>
          <w:sz w:val="24"/>
          <w:szCs w:val="24"/>
          <w:lang w:val="es-MX"/>
        </w:rPr>
      </w:pPr>
      <w:r w:rsidRPr="00A66213">
        <w:rPr>
          <w:rFonts w:ascii="Times New Roman" w:hAnsi="Times New Roman"/>
          <w:sz w:val="24"/>
          <w:szCs w:val="24"/>
          <w:lang w:val="es-MX"/>
        </w:rPr>
        <w:t>José nos enseña que para el Señor es lo nuevo, no lo usado, sino lo mejor. José pensaba en su momento en que moriría, pero cuando llegó el momento en que Jesús lo necesitó, él pensó que debía darle lo mejor, no pensó en limosnas, no pensó en darle otra usada, sino en la suya que estaba nueva; lo mejor. (Malaquías 1:6-9)</w:t>
      </w:r>
    </w:p>
    <w:p w:rsidR="003730C2" w:rsidRPr="00A66213" w:rsidRDefault="003730C2" w:rsidP="003730C2">
      <w:pPr>
        <w:pStyle w:val="Prrafodelista"/>
        <w:numPr>
          <w:ilvl w:val="0"/>
          <w:numId w:val="46"/>
        </w:numPr>
        <w:ind w:left="270" w:hanging="270"/>
        <w:jc w:val="both"/>
        <w:rPr>
          <w:rFonts w:ascii="Times New Roman" w:hAnsi="Times New Roman"/>
          <w:sz w:val="24"/>
          <w:szCs w:val="24"/>
          <w:lang w:val="es-MX"/>
        </w:rPr>
      </w:pPr>
      <w:r w:rsidRPr="00A66213">
        <w:rPr>
          <w:rFonts w:ascii="Times New Roman" w:hAnsi="Times New Roman"/>
          <w:sz w:val="24"/>
          <w:szCs w:val="24"/>
          <w:lang w:val="es-MX"/>
        </w:rPr>
        <w:t>José nos enseña el inmenso valor del ministerio de ayuda. (1ª Corintios 12:28)</w:t>
      </w:r>
    </w:p>
    <w:p w:rsidR="003730C2" w:rsidRPr="00A66213" w:rsidRDefault="003730C2" w:rsidP="003730C2">
      <w:pPr>
        <w:pStyle w:val="Prrafodelista"/>
        <w:numPr>
          <w:ilvl w:val="0"/>
          <w:numId w:val="45"/>
        </w:numPr>
        <w:ind w:left="270" w:hanging="270"/>
        <w:jc w:val="both"/>
        <w:rPr>
          <w:rFonts w:ascii="Times New Roman" w:hAnsi="Times New Roman"/>
          <w:sz w:val="24"/>
          <w:szCs w:val="24"/>
          <w:lang w:val="es-MX"/>
        </w:rPr>
      </w:pPr>
      <w:r w:rsidRPr="00A66213">
        <w:rPr>
          <w:rFonts w:ascii="Times New Roman" w:hAnsi="Times New Roman"/>
          <w:sz w:val="24"/>
          <w:szCs w:val="24"/>
          <w:lang w:val="es-MX"/>
        </w:rPr>
        <w:t>Jesús pago el precio, pero alguien debía cuidar que su cuerpo no fuera echado en una fosa común, para que la escritura se cumpliese. ¡Aleluya!</w:t>
      </w:r>
    </w:p>
    <w:p w:rsidR="003730C2" w:rsidRPr="00A66213" w:rsidRDefault="003730C2" w:rsidP="003730C2">
      <w:pPr>
        <w:spacing w:after="0"/>
        <w:jc w:val="both"/>
        <w:rPr>
          <w:rFonts w:ascii="Times New Roman" w:hAnsi="Times New Roman"/>
          <w:lang w:val="es-MX"/>
        </w:rPr>
      </w:pPr>
    </w:p>
    <w:p w:rsidR="003730C2" w:rsidRPr="00A66213" w:rsidRDefault="003730C2" w:rsidP="003730C2">
      <w:pPr>
        <w:spacing w:after="0"/>
        <w:jc w:val="both"/>
        <w:rPr>
          <w:rFonts w:ascii="Times New Roman" w:hAnsi="Times New Roman"/>
          <w:b/>
          <w:lang w:val="es-MX"/>
        </w:rPr>
      </w:pPr>
      <w:r w:rsidRPr="00A66213">
        <w:rPr>
          <w:rFonts w:ascii="Times New Roman" w:hAnsi="Times New Roman"/>
          <w:b/>
          <w:lang w:val="es-MX"/>
        </w:rPr>
        <w:t xml:space="preserve">2.- Jesús pagó el precio, José cuidó de su cuerpo y el camino se pavimentó para la resurrección. </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2.1.- Jesús fue sepultado en una tumba prestada y la resurrección se haría desde ese lugar</w:t>
      </w:r>
      <w:r>
        <w:rPr>
          <w:rFonts w:ascii="Times New Roman" w:hAnsi="Times New Roman"/>
          <w:lang w:val="es-MX"/>
        </w:rPr>
        <w:t>.</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2.2.- Si vas camino al sepulcro prepárate para las sorpresas divinas. (Cap. 16:1-3)</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 No preguntes quién va a remover la piedra si Él habló de resurrección. (V.3; Filipenses 3:9-10) “Poder de su resurrección”.</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 El poder de su resurrección está hoy aquí para libertar las mentes oprimidas.</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2.3.- Cuando vivimos en el poder de su resurrección, los ángeles son nuestros compañeros de viaje en nuestro caminar con Cristo. (V.5-6)</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 Hebreos 1:14, V.7</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 Los ángeles viven en la atmósfera de la resurrección.</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2.4.- El poder de su resurrección es un llamado a la restauración total. (V.7)</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 Porque el precio fue pagado para la restauración de todas las cosas. (Hechos 3:21)</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 Porque el viernes el diablo, el infierno, los fariseos se rieron y Pilatos lavaba las manos, pero eso era el viernes. (Recrear la historia)</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 Pero la mañana de resurrección viene. (Recrear esto) ¡Aleluya!</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2.5.- Jesús fue puesto en una tumba prestada. ¿Por qué?</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 Porque no necesitas comprar algo que solo “usarás” tres días. ¡Aleluya!</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 No le compres nada al diablo porque no lo necesitas. (Enfermedad, tristeza, pobreza)</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 Tú y yo vivimos en Juan 11:25.</w:t>
      </w:r>
    </w:p>
    <w:p w:rsidR="003730C2" w:rsidRPr="00A66213" w:rsidRDefault="003730C2" w:rsidP="003730C2">
      <w:pPr>
        <w:spacing w:after="0"/>
        <w:jc w:val="both"/>
        <w:rPr>
          <w:rFonts w:ascii="Times New Roman" w:hAnsi="Times New Roman"/>
          <w:lang w:val="es-MX"/>
        </w:rPr>
      </w:pPr>
      <w:r w:rsidRPr="00A66213">
        <w:rPr>
          <w:rFonts w:ascii="Times New Roman" w:hAnsi="Times New Roman"/>
          <w:lang w:val="es-MX"/>
        </w:rPr>
        <w:t>2.6.- Tú y yo fuimos levantados por el poder de su resurrección a lugares celestiales. (Efesios 2:6)</w:t>
      </w:r>
    </w:p>
    <w:p w:rsidR="00D349B9" w:rsidRPr="003730C2" w:rsidRDefault="00D349B9" w:rsidP="003730C2">
      <w:pPr>
        <w:rPr>
          <w:szCs w:val="22"/>
        </w:rPr>
      </w:pPr>
    </w:p>
    <w:sectPr w:rsidR="00D349B9" w:rsidRPr="003730C2" w:rsidSect="000C6390">
      <w:headerReference w:type="even" r:id="rId8"/>
      <w:headerReference w:type="default" r:id="rId9"/>
      <w:footerReference w:type="even" r:id="rId10"/>
      <w:footerReference w:type="default" r:id="rId11"/>
      <w:headerReference w:type="first" r:id="rId12"/>
      <w:footerReference w:type="first" r:id="rId13"/>
      <w:pgSz w:w="12242" w:h="15842" w:code="1"/>
      <w:pgMar w:top="720" w:right="720" w:bottom="720" w:left="720" w:header="288"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E2" w:rsidRDefault="00F31FE2">
      <w:r>
        <w:separator/>
      </w:r>
    </w:p>
  </w:endnote>
  <w:endnote w:type="continuationSeparator" w:id="1">
    <w:p w:rsidR="00F31FE2" w:rsidRDefault="00F31FE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D10EF8"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4736D3">
      <w:rPr>
        <w:rStyle w:val="Nmerodepgina"/>
        <w:noProof/>
      </w:rPr>
      <w:t>2</w:t>
    </w:r>
    <w:r>
      <w:rPr>
        <w:rStyle w:val="Nmerodepgina"/>
      </w:rPr>
      <w:fldChar w:fldCharType="end"/>
    </w:r>
  </w:p>
  <w:p w:rsidR="00DB0785" w:rsidRDefault="00DB0785" w:rsidP="0026037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D10EF8"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E95494">
      <w:rPr>
        <w:rStyle w:val="Nmerodepgina"/>
        <w:noProof/>
      </w:rPr>
      <w:t>2</w:t>
    </w:r>
    <w:r>
      <w:rPr>
        <w:rStyle w:val="Nmerodepgina"/>
      </w:rPr>
      <w:fldChar w:fldCharType="end"/>
    </w:r>
  </w:p>
  <w:p w:rsidR="00DB0785" w:rsidRDefault="00602150" w:rsidP="00602150">
    <w:pPr>
      <w:pStyle w:val="Piedepgina"/>
      <w:tabs>
        <w:tab w:val="left" w:pos="1820"/>
      </w:tabs>
      <w:ind w:right="360"/>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494" w:rsidRDefault="00E9549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E2" w:rsidRDefault="00F31FE2">
      <w:r>
        <w:separator/>
      </w:r>
    </w:p>
  </w:footnote>
  <w:footnote w:type="continuationSeparator" w:id="1">
    <w:p w:rsidR="00F31FE2" w:rsidRDefault="00F31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494" w:rsidRDefault="00E9549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9" w:rsidRPr="00BD5157" w:rsidRDefault="00BD5157" w:rsidP="00BD5157">
    <w:pPr>
      <w:spacing w:after="0"/>
      <w:jc w:val="center"/>
      <w:rPr>
        <w:b/>
        <w:i/>
        <w:lang w:val="es-ES"/>
      </w:rPr>
    </w:pPr>
    <w:r w:rsidRPr="00BD5157">
      <w:rPr>
        <w:b/>
        <w:i/>
        <w:noProof/>
      </w:rPr>
      <w:t xml:space="preserve">SERIE: </w:t>
    </w:r>
    <w:r w:rsidRPr="00BD5157">
      <w:rPr>
        <w:b/>
        <w:i/>
      </w:rPr>
      <w:t>“</w:t>
    </w:r>
    <w:r w:rsidR="00E95494">
      <w:rPr>
        <w:b/>
      </w:rPr>
      <w:t>Vamos por tu Transformación</w:t>
    </w:r>
    <w:r w:rsidRPr="00BD5157">
      <w:rPr>
        <w:b/>
        <w:i/>
      </w:rPr>
      <w:t>”/</w:t>
    </w:r>
    <w:r w:rsidRPr="00BD5157">
      <w:rPr>
        <w:b/>
        <w:i/>
        <w:noProof/>
      </w:rPr>
      <w:t>Tema: “</w:t>
    </w:r>
    <w:r w:rsidRPr="00BD5157">
      <w:rPr>
        <w:b/>
        <w:i/>
      </w:rPr>
      <w:t>Tumba Prestada.”</w:t>
    </w:r>
    <w:r w:rsidR="00E2569C" w:rsidRPr="00BD5157">
      <w:rPr>
        <w:rFonts w:asciiTheme="majorHAnsi" w:hAnsiTheme="majorHAnsi"/>
        <w:b/>
        <w:i/>
      </w:rPr>
      <w:t xml:space="preserve">/ Lección </w:t>
    </w:r>
    <w:r w:rsidRPr="00BD5157">
      <w:rPr>
        <w:rFonts w:asciiTheme="majorHAnsi" w:hAnsiTheme="majorHAnsi"/>
        <w:b/>
        <w:i/>
      </w:rPr>
      <w:t>1</w:t>
    </w:r>
    <w:r w:rsidR="00E95494">
      <w:rPr>
        <w:rFonts w:asciiTheme="majorHAnsi" w:hAnsiTheme="majorHAnsi"/>
        <w:b/>
        <w:i/>
      </w:rPr>
      <w:t>2</w:t>
    </w:r>
  </w:p>
  <w:p w:rsidR="005317E5" w:rsidRPr="005317E5" w:rsidRDefault="005317E5" w:rsidP="005317E5">
    <w:pPr>
      <w:spacing w:after="0"/>
      <w:jc w:val="center"/>
      <w:rPr>
        <w:rFonts w:asciiTheme="majorHAnsi" w:hAnsiTheme="majorHAnsi"/>
        <w:b/>
        <w:sz w:val="20"/>
        <w:szCs w:val="20"/>
      </w:rPr>
    </w:pPr>
    <w:r w:rsidRPr="00391EE1">
      <w:rPr>
        <w:rFonts w:asciiTheme="majorHAnsi" w:hAnsiTheme="majorHAnsi"/>
        <w:b/>
        <w:i/>
        <w:sz w:val="22"/>
        <w:szCs w:val="22"/>
      </w:rPr>
      <w:t>_</w:t>
    </w:r>
    <w:r>
      <w:rPr>
        <w:rFonts w:asciiTheme="majorHAnsi" w:hAnsiTheme="majorHAnsi"/>
        <w:b/>
        <w:sz w:val="20"/>
        <w:szCs w:val="20"/>
      </w:rPr>
      <w:t>________________________________________________________________________________________________________________________________________________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57" w:rsidRPr="00D20376" w:rsidRDefault="00D10EF8" w:rsidP="00BD5157">
    <w:pPr>
      <w:spacing w:after="0"/>
      <w:jc w:val="right"/>
      <w:rPr>
        <w:b/>
        <w:i/>
        <w:lang w:val="es-ES"/>
      </w:rPr>
    </w:pPr>
    <w:r w:rsidRPr="00D10EF8">
      <w:rPr>
        <w:b/>
        <w:noProof/>
        <w:lang w:val="en-US"/>
      </w:rPr>
      <w:pict>
        <v:shapetype id="_x0000_t202" coordsize="21600,21600" o:spt="202" path="m,l,21600r21600,l21600,xe">
          <v:stroke joinstyle="miter"/>
          <v:path gradientshapeok="t" o:connecttype="rect"/>
        </v:shapetype>
        <v:shape id="_x0000_s1032" type="#_x0000_t202" style="position:absolute;left:0;text-align:left;margin-left:-7.1pt;margin-top:7.95pt;width:169.15pt;height:36.3pt;z-index:251667968;mso-width-relative:margin;mso-height-relative:margin" stroked="f">
          <v:textbox style="mso-next-textbox:#_x0000_s1032">
            <w:txbxContent>
              <w:p w:rsidR="00BD5157" w:rsidRDefault="00BD5157" w:rsidP="00BD5157">
                <w:pPr>
                  <w:rPr>
                    <w:lang w:val="es-ES"/>
                  </w:rPr>
                </w:pPr>
                <w:r>
                  <w:rPr>
                    <w:noProof/>
                    <w:lang w:val="en-US"/>
                  </w:rPr>
                  <w:drawing>
                    <wp:inline distT="0" distB="0" distL="0" distR="0">
                      <wp:extent cx="2136140" cy="453390"/>
                      <wp:effectExtent l="0" t="0" r="0" b="0"/>
                      <wp:docPr id="2" name="0 Imagen" descr="LOGOCCN_DISCIPUL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CCN_DISCIPULADO.png"/>
                              <pic:cNvPicPr>
                                <a:picLocks noChangeAspect="1" noChangeArrowheads="1"/>
                              </pic:cNvPicPr>
                            </pic:nvPicPr>
                            <pic:blipFill>
                              <a:blip r:embed="rId1"/>
                              <a:srcRect l="5106" t="35149" b="31683"/>
                              <a:stretch>
                                <a:fillRect/>
                              </a:stretch>
                            </pic:blipFill>
                            <pic:spPr bwMode="auto">
                              <a:xfrm>
                                <a:off x="0" y="0"/>
                                <a:ext cx="2136140" cy="453390"/>
                              </a:xfrm>
                              <a:prstGeom prst="rect">
                                <a:avLst/>
                              </a:prstGeom>
                              <a:noFill/>
                              <a:ln w="9525">
                                <a:noFill/>
                                <a:miter lim="800000"/>
                                <a:headEnd/>
                                <a:tailEnd/>
                              </a:ln>
                            </pic:spPr>
                          </pic:pic>
                        </a:graphicData>
                      </a:graphic>
                    </wp:inline>
                  </w:drawing>
                </w:r>
              </w:p>
            </w:txbxContent>
          </v:textbox>
        </v:shape>
      </w:pict>
    </w:r>
    <w:r w:rsidR="00BD5157" w:rsidRPr="00D20376">
      <w:rPr>
        <w:b/>
        <w:noProof/>
      </w:rPr>
      <w:t xml:space="preserve">CÉLULA DE </w:t>
    </w:r>
    <w:r w:rsidR="00BD5157">
      <w:rPr>
        <w:b/>
        <w:noProof/>
      </w:rPr>
      <w:t>DISCIPULADO</w:t>
    </w:r>
    <w:r w:rsidR="00BD5157" w:rsidRPr="00D20376">
      <w:rPr>
        <w:b/>
        <w:noProof/>
      </w:rPr>
      <w:t xml:space="preserve">/ </w:t>
    </w:r>
    <w:r w:rsidR="00BD5157" w:rsidRPr="00D20376">
      <w:rPr>
        <w:b/>
        <w:lang w:val="es-ES"/>
      </w:rPr>
      <w:t>Lección 1</w:t>
    </w:r>
    <w:r w:rsidR="00E95494">
      <w:rPr>
        <w:b/>
        <w:lang w:val="es-ES"/>
      </w:rPr>
      <w:t>2</w:t>
    </w:r>
  </w:p>
  <w:p w:rsidR="00BD5157" w:rsidRPr="00D20376" w:rsidRDefault="00BD5157" w:rsidP="00BD5157">
    <w:pPr>
      <w:spacing w:after="0"/>
      <w:ind w:left="1416" w:firstLine="708"/>
      <w:jc w:val="right"/>
      <w:rPr>
        <w:b/>
      </w:rPr>
    </w:pPr>
    <w:r w:rsidRPr="00D20376">
      <w:rPr>
        <w:b/>
        <w:noProof/>
      </w:rPr>
      <w:t xml:space="preserve">SERIE: </w:t>
    </w:r>
    <w:r w:rsidRPr="00D20376">
      <w:rPr>
        <w:b/>
      </w:rPr>
      <w:t>“</w:t>
    </w:r>
    <w:r w:rsidR="00E95494">
      <w:rPr>
        <w:b/>
      </w:rPr>
      <w:t>Vamos por tu Transformación</w:t>
    </w:r>
    <w:r w:rsidRPr="00D20376">
      <w:rPr>
        <w:b/>
      </w:rPr>
      <w:t>”</w:t>
    </w:r>
  </w:p>
  <w:p w:rsidR="00BD5157" w:rsidRPr="00D20376" w:rsidRDefault="00BD5157" w:rsidP="00BD5157">
    <w:pPr>
      <w:spacing w:after="0"/>
      <w:jc w:val="right"/>
      <w:rPr>
        <w:b/>
        <w:i/>
        <w:lang w:val="es-ES"/>
      </w:rPr>
    </w:pPr>
    <w:r w:rsidRPr="00D20376">
      <w:rPr>
        <w:b/>
        <w:noProof/>
      </w:rPr>
      <w:t>Tema: “</w:t>
    </w:r>
    <w:r w:rsidRPr="00D20376">
      <w:rPr>
        <w:b/>
      </w:rPr>
      <w:t>Tumba Prestada.”</w:t>
    </w:r>
  </w:p>
  <w:p w:rsidR="00271A8E" w:rsidRPr="00271A8E" w:rsidRDefault="00BD5157" w:rsidP="00BD5157">
    <w:pPr>
      <w:spacing w:after="0"/>
      <w:jc w:val="right"/>
      <w:rPr>
        <w:rFonts w:asciiTheme="majorHAnsi" w:eastAsia="Times New Roman" w:hAnsiTheme="majorHAnsi" w:cs="Arial"/>
        <w:b/>
        <w:sz w:val="22"/>
        <w:szCs w:val="22"/>
        <w:lang w:val="es-ES" w:eastAsia="es-ES"/>
      </w:rPr>
    </w:pPr>
    <w:r w:rsidRPr="00D20376">
      <w:rPr>
        <w:b/>
        <w:lang w:val="es-ES"/>
      </w:rPr>
      <w:t xml:space="preserve">                      </w:t>
    </w:r>
    <w:r w:rsidRPr="00D20376">
      <w:rPr>
        <w:b/>
        <w:lang w:val="es-ES"/>
      </w:rPr>
      <w:tab/>
    </w:r>
    <w:r w:rsidRPr="00D20376">
      <w:rPr>
        <w:b/>
        <w:lang w:val="es-ES"/>
      </w:rPr>
      <w:tab/>
    </w:r>
    <w:r w:rsidRPr="00D20376">
      <w:rPr>
        <w:b/>
        <w:lang w:val="es-ES"/>
      </w:rPr>
      <w:tab/>
    </w:r>
    <w:r w:rsidRPr="00D20376">
      <w:rPr>
        <w:b/>
        <w:lang w:val="es-ES"/>
      </w:rPr>
      <w:tab/>
    </w:r>
    <w:r w:rsidRPr="00D20376">
      <w:rPr>
        <w:b/>
        <w:lang w:val="es-ES"/>
      </w:rPr>
      <w:tab/>
    </w:r>
    <w:r w:rsidRPr="00D20376">
      <w:rPr>
        <w:b/>
        <w:lang w:val="es-ES"/>
      </w:rPr>
      <w:tab/>
    </w:r>
    <w:r w:rsidRPr="00D20376">
      <w:rPr>
        <w:b/>
        <w:lang w:val="es-ES"/>
      </w:rPr>
      <w:tab/>
    </w:r>
    <w:r w:rsidRPr="00D20376">
      <w:rPr>
        <w:b/>
        <w:lang w:val="es-ES"/>
      </w:rPr>
      <w:tab/>
    </w:r>
    <w:r w:rsidRPr="00D20376">
      <w:rPr>
        <w:b/>
        <w:lang w:val="es-ES"/>
      </w:rPr>
      <w:tab/>
    </w:r>
    <w:r w:rsidRPr="00D20376">
      <w:rPr>
        <w:b/>
        <w:lang w:val="es-ES"/>
      </w:rPr>
      <w:tab/>
      <w:t xml:space="preserve">Ap. </w:t>
    </w:r>
    <w:r w:rsidRPr="00D20376">
      <w:rPr>
        <w:b/>
        <w:lang w:val="es-MX"/>
      </w:rPr>
      <w:t>Raúl Ávila</w:t>
    </w:r>
    <w:r w:rsidRPr="00D20376">
      <w:rPr>
        <w:rFonts w:eastAsia="Times New Roman" w:cs="Arial"/>
        <w:b/>
        <w:lang w:val="es-ES" w:eastAsia="es-ES"/>
      </w:rPr>
      <w:t>.</w:t>
    </w:r>
    <w:r w:rsidR="00B71FA7">
      <w:rPr>
        <w:rFonts w:asciiTheme="majorHAnsi" w:eastAsia="Times New Roman" w:hAnsiTheme="majorHAnsi" w:cs="Arial"/>
        <w:b/>
        <w:sz w:val="22"/>
        <w:szCs w:val="22"/>
        <w:lang w:val="es-ES" w:eastAsia="es-ES"/>
      </w:rPr>
      <w:t xml:space="preserve">.  </w:t>
    </w:r>
  </w:p>
  <w:p w:rsidR="004736D3" w:rsidRPr="00F378A3" w:rsidRDefault="00D10EF8" w:rsidP="00271A8E">
    <w:pPr>
      <w:pStyle w:val="Encabezado"/>
      <w:tabs>
        <w:tab w:val="left" w:pos="1710"/>
        <w:tab w:val="center" w:pos="4535"/>
        <w:tab w:val="left" w:pos="8025"/>
      </w:tabs>
      <w:spacing w:after="0"/>
      <w:jc w:val="right"/>
      <w:rPr>
        <w:rFonts w:asciiTheme="majorHAnsi" w:hAnsiTheme="majorHAnsi"/>
        <w:b/>
        <w:noProof/>
        <w:sz w:val="20"/>
        <w:szCs w:val="20"/>
      </w:rPr>
    </w:pPr>
    <w:r w:rsidRPr="00D10EF8">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4.55pt;margin-top:10.55pt;width:542.7pt;height:0;z-index:251665920" o:connectortype="straight"/>
      </w:pict>
    </w:r>
    <w:hyperlink r:id="rId2" w:history="1">
      <w:r w:rsidR="00271A8E" w:rsidRPr="00271A8E">
        <w:rPr>
          <w:rStyle w:val="Hipervnculo"/>
          <w:rFonts w:asciiTheme="majorHAnsi" w:hAnsiTheme="majorHAnsi"/>
          <w:b/>
          <w:noProof/>
          <w:sz w:val="20"/>
          <w:szCs w:val="20"/>
          <w:lang w:val="es-ES"/>
        </w:rPr>
        <w:t>www.ccnven.net/discipulado</w:t>
      </w:r>
    </w:hyperlink>
    <w:r w:rsidR="004736D3"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E2569C"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9927D2"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D66804" w:rsidRPr="00F378A3">
      <w:rPr>
        <w:rFonts w:asciiTheme="majorHAnsi" w:hAnsiTheme="majorHAnsi"/>
        <w:b/>
        <w:noProof/>
        <w:sz w:val="20"/>
        <w:szCs w:val="20"/>
      </w:rPr>
      <w:t xml:space="preserve">          </w:t>
    </w:r>
  </w:p>
  <w:p w:rsidR="00F53750" w:rsidRPr="00271A8E" w:rsidRDefault="00F67D48" w:rsidP="00271A8E">
    <w:pPr>
      <w:spacing w:after="0"/>
      <w:jc w:val="right"/>
      <w:rPr>
        <w:sz w:val="20"/>
        <w:szCs w:val="20"/>
        <w:lang w:val="es-ES"/>
      </w:rPr>
    </w:pPr>
    <w:r w:rsidRPr="00271A8E">
      <w:rPr>
        <w:sz w:val="20"/>
        <w:szCs w:val="20"/>
        <w:lang w:val="es-E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blu184.mail.live.com/ol/clear.gif" style="width:.6pt;height:.6pt;visibility:visible;mso-wrap-style:square" o:bullet="t">
        <v:imagedata r:id="rId1" o:title="clear"/>
      </v:shape>
    </w:pict>
  </w:numPicBullet>
  <w:abstractNum w:abstractNumId="0">
    <w:nsid w:val="07323587"/>
    <w:multiLevelType w:val="hybridMultilevel"/>
    <w:tmpl w:val="7AF0BABE"/>
    <w:lvl w:ilvl="0" w:tplc="E2FA1982">
      <w:start w:val="1"/>
      <w:numFmt w:val="bullet"/>
      <w:lvlText w:val="»"/>
      <w:lvlJc w:val="left"/>
      <w:pPr>
        <w:ind w:left="720" w:hanging="360"/>
      </w:pPr>
      <w:rPr>
        <w:rFonts w:ascii="Courier New" w:hAnsi="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9400A2F"/>
    <w:multiLevelType w:val="hybridMultilevel"/>
    <w:tmpl w:val="991AEBDC"/>
    <w:lvl w:ilvl="0" w:tplc="BD18D2B2">
      <w:start w:val="4"/>
      <w:numFmt w:val="bullet"/>
      <w:lvlText w:val="-"/>
      <w:lvlJc w:val="left"/>
      <w:pPr>
        <w:ind w:left="720" w:hanging="360"/>
      </w:pPr>
      <w:rPr>
        <w:rFonts w:ascii="Cambria" w:eastAsia="Times New Roman" w:hAnsi="Cambria"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C9322C1"/>
    <w:multiLevelType w:val="multilevel"/>
    <w:tmpl w:val="82E4F368"/>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color w:val="auto"/>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nsid w:val="0F9168A8"/>
    <w:multiLevelType w:val="multilevel"/>
    <w:tmpl w:val="68DC3E46"/>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A400DF"/>
    <w:multiLevelType w:val="hybridMultilevel"/>
    <w:tmpl w:val="58BC9664"/>
    <w:lvl w:ilvl="0" w:tplc="8746E83E">
      <w:start w:val="1"/>
      <w:numFmt w:val="upperLetter"/>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5">
    <w:nsid w:val="165F5CE0"/>
    <w:multiLevelType w:val="hybridMultilevel"/>
    <w:tmpl w:val="66706AE4"/>
    <w:lvl w:ilvl="0" w:tplc="61684A9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1CBB6901"/>
    <w:multiLevelType w:val="multilevel"/>
    <w:tmpl w:val="E5EE867C"/>
    <w:lvl w:ilvl="0">
      <w:start w:val="1"/>
      <w:numFmt w:val="decimal"/>
      <w:lvlText w:val="%1."/>
      <w:lvlJc w:val="left"/>
      <w:pPr>
        <w:ind w:left="720" w:hanging="360"/>
      </w:p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7">
    <w:nsid w:val="1E723243"/>
    <w:multiLevelType w:val="hybridMultilevel"/>
    <w:tmpl w:val="D80CF86A"/>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8">
    <w:nsid w:val="24477437"/>
    <w:multiLevelType w:val="multilevel"/>
    <w:tmpl w:val="B2BA1650"/>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4"/>
        <w:lang w:val="es-ES_tradnl"/>
      </w:rPr>
    </w:lvl>
    <w:lvl w:ilvl="2">
      <w:start w:val="1"/>
      <w:numFmt w:val="decimal"/>
      <w:isLgl/>
      <w:lvlText w:val="%1.%2.%3."/>
      <w:lvlJc w:val="left"/>
      <w:pPr>
        <w:ind w:left="1800" w:hanging="720"/>
      </w:pPr>
      <w:rPr>
        <w:rFonts w:hint="default"/>
        <w:i w:val="0"/>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040" w:hanging="1800"/>
      </w:pPr>
      <w:rPr>
        <w:rFonts w:hint="default"/>
        <w:sz w:val="24"/>
      </w:rPr>
    </w:lvl>
  </w:abstractNum>
  <w:abstractNum w:abstractNumId="9">
    <w:nsid w:val="26345044"/>
    <w:multiLevelType w:val="multilevel"/>
    <w:tmpl w:val="05201014"/>
    <w:lvl w:ilvl="0">
      <w:start w:val="2"/>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28C66F49"/>
    <w:multiLevelType w:val="hybridMultilevel"/>
    <w:tmpl w:val="2B2C8C42"/>
    <w:lvl w:ilvl="0" w:tplc="200A0015">
      <w:start w:val="1"/>
      <w:numFmt w:val="upperLetter"/>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1">
    <w:nsid w:val="29BC410F"/>
    <w:multiLevelType w:val="hybridMultilevel"/>
    <w:tmpl w:val="58C2A220"/>
    <w:lvl w:ilvl="0" w:tplc="4C908EEC">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nsid w:val="2AB471F2"/>
    <w:multiLevelType w:val="hybridMultilevel"/>
    <w:tmpl w:val="7ADA7C78"/>
    <w:lvl w:ilvl="0" w:tplc="A718DF0E">
      <w:start w:val="1"/>
      <w:numFmt w:val="lowerLetter"/>
      <w:lvlText w:val="%1."/>
      <w:lvlJc w:val="left"/>
      <w:pPr>
        <w:ind w:left="1080" w:hanging="360"/>
      </w:pPr>
      <w:rPr>
        <w:rFonts w:asciiTheme="minorHAnsi" w:eastAsiaTheme="minorEastAsia" w:hAnsiTheme="minorHAnsi" w:cstheme="minorBidi"/>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B1B6BEF"/>
    <w:multiLevelType w:val="hybridMultilevel"/>
    <w:tmpl w:val="6088B22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nsid w:val="2B4D6669"/>
    <w:multiLevelType w:val="hybridMultilevel"/>
    <w:tmpl w:val="09F08C18"/>
    <w:lvl w:ilvl="0" w:tplc="1D0481B4">
      <w:start w:val="1"/>
      <w:numFmt w:val="bullet"/>
      <w:lvlText w:val="-"/>
      <w:lvlJc w:val="left"/>
      <w:pPr>
        <w:ind w:left="1440" w:hanging="360"/>
      </w:pPr>
      <w:rPr>
        <w:rFonts w:ascii="Cambria" w:eastAsiaTheme="minorEastAsia" w:hAnsi="Cambria" w:cstheme="minorBidi" w:hint="default"/>
      </w:rPr>
    </w:lvl>
    <w:lvl w:ilvl="1" w:tplc="0C0A0003">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2BAC1E5F"/>
    <w:multiLevelType w:val="hybridMultilevel"/>
    <w:tmpl w:val="9D7622C4"/>
    <w:lvl w:ilvl="0" w:tplc="1D0481B4">
      <w:start w:val="1"/>
      <w:numFmt w:val="bullet"/>
      <w:lvlText w:val="-"/>
      <w:lvlJc w:val="left"/>
      <w:pPr>
        <w:ind w:left="2840" w:hanging="360"/>
      </w:pPr>
      <w:rPr>
        <w:rFonts w:ascii="Cambria" w:eastAsiaTheme="minorEastAsia" w:hAnsi="Cambria" w:cstheme="minorBidi" w:hint="default"/>
      </w:rPr>
    </w:lvl>
    <w:lvl w:ilvl="1" w:tplc="0C0A0003" w:tentative="1">
      <w:start w:val="1"/>
      <w:numFmt w:val="bullet"/>
      <w:lvlText w:val="o"/>
      <w:lvlJc w:val="left"/>
      <w:pPr>
        <w:ind w:left="3560" w:hanging="360"/>
      </w:pPr>
      <w:rPr>
        <w:rFonts w:ascii="Courier New" w:hAnsi="Courier New" w:hint="default"/>
      </w:rPr>
    </w:lvl>
    <w:lvl w:ilvl="2" w:tplc="0C0A0005" w:tentative="1">
      <w:start w:val="1"/>
      <w:numFmt w:val="bullet"/>
      <w:lvlText w:val=""/>
      <w:lvlJc w:val="left"/>
      <w:pPr>
        <w:ind w:left="4280" w:hanging="360"/>
      </w:pPr>
      <w:rPr>
        <w:rFonts w:ascii="Wingdings" w:hAnsi="Wingdings" w:hint="default"/>
      </w:rPr>
    </w:lvl>
    <w:lvl w:ilvl="3" w:tplc="0C0A0001" w:tentative="1">
      <w:start w:val="1"/>
      <w:numFmt w:val="bullet"/>
      <w:lvlText w:val=""/>
      <w:lvlJc w:val="left"/>
      <w:pPr>
        <w:ind w:left="5000" w:hanging="360"/>
      </w:pPr>
      <w:rPr>
        <w:rFonts w:ascii="Symbol" w:hAnsi="Symbol" w:hint="default"/>
      </w:rPr>
    </w:lvl>
    <w:lvl w:ilvl="4" w:tplc="0C0A0003" w:tentative="1">
      <w:start w:val="1"/>
      <w:numFmt w:val="bullet"/>
      <w:lvlText w:val="o"/>
      <w:lvlJc w:val="left"/>
      <w:pPr>
        <w:ind w:left="5720" w:hanging="360"/>
      </w:pPr>
      <w:rPr>
        <w:rFonts w:ascii="Courier New" w:hAnsi="Courier New" w:hint="default"/>
      </w:rPr>
    </w:lvl>
    <w:lvl w:ilvl="5" w:tplc="0C0A0005" w:tentative="1">
      <w:start w:val="1"/>
      <w:numFmt w:val="bullet"/>
      <w:lvlText w:val=""/>
      <w:lvlJc w:val="left"/>
      <w:pPr>
        <w:ind w:left="6440" w:hanging="360"/>
      </w:pPr>
      <w:rPr>
        <w:rFonts w:ascii="Wingdings" w:hAnsi="Wingdings" w:hint="default"/>
      </w:rPr>
    </w:lvl>
    <w:lvl w:ilvl="6" w:tplc="0C0A0001" w:tentative="1">
      <w:start w:val="1"/>
      <w:numFmt w:val="bullet"/>
      <w:lvlText w:val=""/>
      <w:lvlJc w:val="left"/>
      <w:pPr>
        <w:ind w:left="7160" w:hanging="360"/>
      </w:pPr>
      <w:rPr>
        <w:rFonts w:ascii="Symbol" w:hAnsi="Symbol" w:hint="default"/>
      </w:rPr>
    </w:lvl>
    <w:lvl w:ilvl="7" w:tplc="0C0A0003" w:tentative="1">
      <w:start w:val="1"/>
      <w:numFmt w:val="bullet"/>
      <w:lvlText w:val="o"/>
      <w:lvlJc w:val="left"/>
      <w:pPr>
        <w:ind w:left="7880" w:hanging="360"/>
      </w:pPr>
      <w:rPr>
        <w:rFonts w:ascii="Courier New" w:hAnsi="Courier New" w:hint="default"/>
      </w:rPr>
    </w:lvl>
    <w:lvl w:ilvl="8" w:tplc="0C0A0005" w:tentative="1">
      <w:start w:val="1"/>
      <w:numFmt w:val="bullet"/>
      <w:lvlText w:val=""/>
      <w:lvlJc w:val="left"/>
      <w:pPr>
        <w:ind w:left="8600" w:hanging="360"/>
      </w:pPr>
      <w:rPr>
        <w:rFonts w:ascii="Wingdings" w:hAnsi="Wingdings" w:hint="default"/>
      </w:rPr>
    </w:lvl>
  </w:abstractNum>
  <w:abstractNum w:abstractNumId="16">
    <w:nsid w:val="30CC485B"/>
    <w:multiLevelType w:val="hybridMultilevel"/>
    <w:tmpl w:val="5538CCC4"/>
    <w:lvl w:ilvl="0" w:tplc="1AE8A426">
      <w:start w:val="1"/>
      <w:numFmt w:val="bullet"/>
      <w:lvlText w:val="-"/>
      <w:lvlJc w:val="left"/>
      <w:pPr>
        <w:ind w:left="1440" w:hanging="360"/>
      </w:pPr>
      <w:rPr>
        <w:rFonts w:ascii="Cambria" w:eastAsiaTheme="minorEastAsia" w:hAnsi="Cambria" w:cstheme="minorBidi" w:hint="default"/>
        <w:b/>
      </w:rPr>
    </w:lvl>
    <w:lvl w:ilvl="1" w:tplc="0C0A0003">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31792C2C"/>
    <w:multiLevelType w:val="hybridMultilevel"/>
    <w:tmpl w:val="E1566308"/>
    <w:lvl w:ilvl="0" w:tplc="086C5B60">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31944A80"/>
    <w:multiLevelType w:val="hybridMultilevel"/>
    <w:tmpl w:val="A856840A"/>
    <w:lvl w:ilvl="0" w:tplc="E2FA1982">
      <w:start w:val="1"/>
      <w:numFmt w:val="bullet"/>
      <w:lvlText w:val="»"/>
      <w:lvlJc w:val="left"/>
      <w:pPr>
        <w:ind w:left="-273" w:hanging="360"/>
      </w:pPr>
      <w:rPr>
        <w:rFonts w:ascii="Courier New" w:hAnsi="Courier New" w:hint="default"/>
      </w:rPr>
    </w:lvl>
    <w:lvl w:ilvl="1" w:tplc="200A0003" w:tentative="1">
      <w:start w:val="1"/>
      <w:numFmt w:val="bullet"/>
      <w:lvlText w:val="o"/>
      <w:lvlJc w:val="left"/>
      <w:pPr>
        <w:ind w:left="447" w:hanging="360"/>
      </w:pPr>
      <w:rPr>
        <w:rFonts w:ascii="Courier New" w:hAnsi="Courier New" w:cs="Courier New" w:hint="default"/>
      </w:rPr>
    </w:lvl>
    <w:lvl w:ilvl="2" w:tplc="200A0005" w:tentative="1">
      <w:start w:val="1"/>
      <w:numFmt w:val="bullet"/>
      <w:lvlText w:val=""/>
      <w:lvlJc w:val="left"/>
      <w:pPr>
        <w:ind w:left="1167" w:hanging="360"/>
      </w:pPr>
      <w:rPr>
        <w:rFonts w:ascii="Wingdings" w:hAnsi="Wingdings" w:hint="default"/>
      </w:rPr>
    </w:lvl>
    <w:lvl w:ilvl="3" w:tplc="200A0001" w:tentative="1">
      <w:start w:val="1"/>
      <w:numFmt w:val="bullet"/>
      <w:lvlText w:val=""/>
      <w:lvlJc w:val="left"/>
      <w:pPr>
        <w:ind w:left="1887" w:hanging="360"/>
      </w:pPr>
      <w:rPr>
        <w:rFonts w:ascii="Symbol" w:hAnsi="Symbol" w:hint="default"/>
      </w:rPr>
    </w:lvl>
    <w:lvl w:ilvl="4" w:tplc="200A0003" w:tentative="1">
      <w:start w:val="1"/>
      <w:numFmt w:val="bullet"/>
      <w:lvlText w:val="o"/>
      <w:lvlJc w:val="left"/>
      <w:pPr>
        <w:ind w:left="2607" w:hanging="360"/>
      </w:pPr>
      <w:rPr>
        <w:rFonts w:ascii="Courier New" w:hAnsi="Courier New" w:cs="Courier New" w:hint="default"/>
      </w:rPr>
    </w:lvl>
    <w:lvl w:ilvl="5" w:tplc="200A0005" w:tentative="1">
      <w:start w:val="1"/>
      <w:numFmt w:val="bullet"/>
      <w:lvlText w:val=""/>
      <w:lvlJc w:val="left"/>
      <w:pPr>
        <w:ind w:left="3327" w:hanging="360"/>
      </w:pPr>
      <w:rPr>
        <w:rFonts w:ascii="Wingdings" w:hAnsi="Wingdings" w:hint="default"/>
      </w:rPr>
    </w:lvl>
    <w:lvl w:ilvl="6" w:tplc="200A0001" w:tentative="1">
      <w:start w:val="1"/>
      <w:numFmt w:val="bullet"/>
      <w:lvlText w:val=""/>
      <w:lvlJc w:val="left"/>
      <w:pPr>
        <w:ind w:left="4047" w:hanging="360"/>
      </w:pPr>
      <w:rPr>
        <w:rFonts w:ascii="Symbol" w:hAnsi="Symbol" w:hint="default"/>
      </w:rPr>
    </w:lvl>
    <w:lvl w:ilvl="7" w:tplc="200A0003" w:tentative="1">
      <w:start w:val="1"/>
      <w:numFmt w:val="bullet"/>
      <w:lvlText w:val="o"/>
      <w:lvlJc w:val="left"/>
      <w:pPr>
        <w:ind w:left="4767" w:hanging="360"/>
      </w:pPr>
      <w:rPr>
        <w:rFonts w:ascii="Courier New" w:hAnsi="Courier New" w:cs="Courier New" w:hint="default"/>
      </w:rPr>
    </w:lvl>
    <w:lvl w:ilvl="8" w:tplc="200A0005" w:tentative="1">
      <w:start w:val="1"/>
      <w:numFmt w:val="bullet"/>
      <w:lvlText w:val=""/>
      <w:lvlJc w:val="left"/>
      <w:pPr>
        <w:ind w:left="5487" w:hanging="360"/>
      </w:pPr>
      <w:rPr>
        <w:rFonts w:ascii="Wingdings" w:hAnsi="Wingdings" w:hint="default"/>
      </w:rPr>
    </w:lvl>
  </w:abstractNum>
  <w:abstractNum w:abstractNumId="19">
    <w:nsid w:val="34AC55A9"/>
    <w:multiLevelType w:val="hybridMultilevel"/>
    <w:tmpl w:val="2BC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235E7"/>
    <w:multiLevelType w:val="hybridMultilevel"/>
    <w:tmpl w:val="94761B88"/>
    <w:lvl w:ilvl="0" w:tplc="E6F4E36E">
      <w:start w:val="1"/>
      <w:numFmt w:val="bullet"/>
      <w:lvlText w:val="-"/>
      <w:lvlJc w:val="left"/>
      <w:pPr>
        <w:ind w:left="1080" w:hanging="360"/>
      </w:pPr>
      <w:rPr>
        <w:rFonts w:ascii="Cambria" w:eastAsia="Calibri" w:hAnsi="Cambria" w:cs="Times New Roman"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1">
    <w:nsid w:val="3FEA3740"/>
    <w:multiLevelType w:val="hybridMultilevel"/>
    <w:tmpl w:val="03C88564"/>
    <w:lvl w:ilvl="0" w:tplc="991EB7A0">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nsid w:val="42697370"/>
    <w:multiLevelType w:val="multilevel"/>
    <w:tmpl w:val="C6A073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nsid w:val="46EE5709"/>
    <w:multiLevelType w:val="hybridMultilevel"/>
    <w:tmpl w:val="9734452A"/>
    <w:lvl w:ilvl="0" w:tplc="E02C7B32">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4">
    <w:nsid w:val="47677059"/>
    <w:multiLevelType w:val="multilevel"/>
    <w:tmpl w:val="21B46138"/>
    <w:lvl w:ilvl="0">
      <w:start w:val="2"/>
      <w:numFmt w:val="decimal"/>
      <w:lvlText w:val="%1."/>
      <w:lvlJc w:val="left"/>
      <w:pPr>
        <w:ind w:left="600" w:hanging="600"/>
      </w:pPr>
      <w:rPr>
        <w:rFonts w:hint="default"/>
      </w:rPr>
    </w:lvl>
    <w:lvl w:ilvl="1">
      <w:start w:val="3"/>
      <w:numFmt w:val="decimal"/>
      <w:lvlText w:val="%1.%2."/>
      <w:lvlJc w:val="left"/>
      <w:pPr>
        <w:ind w:left="1440" w:hanging="720"/>
      </w:pPr>
      <w:rPr>
        <w:rFonts w:hint="default"/>
      </w:rPr>
    </w:lvl>
    <w:lvl w:ilvl="2">
      <w:start w:val="2"/>
      <w:numFmt w:val="decimal"/>
      <w:lvlText w:val="%1.%2.%3."/>
      <w:lvlJc w:val="left"/>
      <w:pPr>
        <w:ind w:left="2160" w:hanging="720"/>
      </w:pPr>
      <w:rPr>
        <w:rFonts w:hint="default"/>
        <w:lang w:val="es-C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49CE2E97"/>
    <w:multiLevelType w:val="hybridMultilevel"/>
    <w:tmpl w:val="244A7894"/>
    <w:lvl w:ilvl="0" w:tplc="1D0481B4">
      <w:start w:val="1"/>
      <w:numFmt w:val="bullet"/>
      <w:lvlText w:val="-"/>
      <w:lvlJc w:val="left"/>
      <w:pPr>
        <w:ind w:left="2847" w:hanging="360"/>
      </w:pPr>
      <w:rPr>
        <w:rFonts w:ascii="Cambria" w:eastAsiaTheme="minorEastAsia" w:hAnsi="Cambria" w:cstheme="minorBidi" w:hint="default"/>
      </w:rPr>
    </w:lvl>
    <w:lvl w:ilvl="1" w:tplc="0C0A0003" w:tentative="1">
      <w:start w:val="1"/>
      <w:numFmt w:val="bullet"/>
      <w:lvlText w:val="o"/>
      <w:lvlJc w:val="left"/>
      <w:pPr>
        <w:ind w:left="3567" w:hanging="360"/>
      </w:pPr>
      <w:rPr>
        <w:rFonts w:ascii="Courier New" w:hAnsi="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26">
    <w:nsid w:val="4C482403"/>
    <w:multiLevelType w:val="hybridMultilevel"/>
    <w:tmpl w:val="DDE40D6A"/>
    <w:lvl w:ilvl="0" w:tplc="7A80EB28">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nsid w:val="4F34472D"/>
    <w:multiLevelType w:val="hybridMultilevel"/>
    <w:tmpl w:val="9D08C79C"/>
    <w:lvl w:ilvl="0" w:tplc="76B461C8">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8">
    <w:nsid w:val="4F5A6910"/>
    <w:multiLevelType w:val="hybridMultilevel"/>
    <w:tmpl w:val="6A34B492"/>
    <w:lvl w:ilvl="0" w:tplc="02281BCA">
      <w:start w:val="1"/>
      <w:numFmt w:val="upperLetter"/>
      <w:lvlText w:val="%1)"/>
      <w:lvlJc w:val="left"/>
      <w:pPr>
        <w:ind w:left="-633" w:hanging="360"/>
      </w:pPr>
      <w:rPr>
        <w:rFonts w:hint="default"/>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29">
    <w:nsid w:val="4FF70DED"/>
    <w:multiLevelType w:val="multilevel"/>
    <w:tmpl w:val="F072034A"/>
    <w:lvl w:ilvl="0">
      <w:start w:val="10"/>
      <w:numFmt w:val="decimal"/>
      <w:lvlText w:val="%1."/>
      <w:lvlJc w:val="left"/>
      <w:pPr>
        <w:ind w:left="560" w:hanging="5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nsid w:val="50EE1264"/>
    <w:multiLevelType w:val="hybridMultilevel"/>
    <w:tmpl w:val="17C0790E"/>
    <w:lvl w:ilvl="0" w:tplc="0DD4CF44">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1">
    <w:nsid w:val="5266551B"/>
    <w:multiLevelType w:val="hybridMultilevel"/>
    <w:tmpl w:val="4148D4D2"/>
    <w:lvl w:ilvl="0" w:tplc="913645C0">
      <w:start w:val="1"/>
      <w:numFmt w:val="bullet"/>
      <w:lvlText w:val="-"/>
      <w:lvlJc w:val="left"/>
      <w:pPr>
        <w:ind w:left="720" w:hanging="360"/>
      </w:pPr>
      <w:rPr>
        <w:rFonts w:ascii="Cambria" w:eastAsiaTheme="minorHAnsi" w:hAnsi="Cambria"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2">
    <w:nsid w:val="532909EF"/>
    <w:multiLevelType w:val="hybridMultilevel"/>
    <w:tmpl w:val="332808C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3">
    <w:nsid w:val="55112D43"/>
    <w:multiLevelType w:val="hybridMultilevel"/>
    <w:tmpl w:val="9190DB30"/>
    <w:lvl w:ilvl="0" w:tplc="16DC5A10">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4">
    <w:nsid w:val="553F230E"/>
    <w:multiLevelType w:val="hybridMultilevel"/>
    <w:tmpl w:val="E63651C0"/>
    <w:lvl w:ilvl="0" w:tplc="1D0481B4">
      <w:start w:val="1"/>
      <w:numFmt w:val="bullet"/>
      <w:lvlText w:val="-"/>
      <w:lvlJc w:val="left"/>
      <w:pPr>
        <w:ind w:left="1428" w:hanging="360"/>
      </w:pPr>
      <w:rPr>
        <w:rFonts w:ascii="Cambria" w:eastAsiaTheme="minorEastAsia" w:hAnsi="Cambria" w:cstheme="minorBidi" w:hint="default"/>
      </w:rPr>
    </w:lvl>
    <w:lvl w:ilvl="1" w:tplc="BC88203E">
      <w:start w:val="3"/>
      <w:numFmt w:val="bullet"/>
      <w:lvlText w:val="–"/>
      <w:lvlJc w:val="left"/>
      <w:pPr>
        <w:ind w:left="2688" w:hanging="900"/>
      </w:pPr>
      <w:rPr>
        <w:rFonts w:ascii="Cambria" w:eastAsiaTheme="minorEastAsia" w:hAnsi="Cambria" w:cstheme="minorBidi"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5650107F"/>
    <w:multiLevelType w:val="hybridMultilevel"/>
    <w:tmpl w:val="610463F0"/>
    <w:lvl w:ilvl="0" w:tplc="6A02379A">
      <w:start w:val="1"/>
      <w:numFmt w:val="upperRoman"/>
      <w:lvlText w:val="%1."/>
      <w:lvlJc w:val="left"/>
      <w:pPr>
        <w:ind w:left="-273" w:hanging="720"/>
      </w:pPr>
      <w:rPr>
        <w:rFonts w:hint="default"/>
        <w:b/>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36">
    <w:nsid w:val="58981142"/>
    <w:multiLevelType w:val="hybridMultilevel"/>
    <w:tmpl w:val="7E924EC0"/>
    <w:lvl w:ilvl="0" w:tplc="ED1A9BF4">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7">
    <w:nsid w:val="5B435463"/>
    <w:multiLevelType w:val="hybridMultilevel"/>
    <w:tmpl w:val="77B4C074"/>
    <w:lvl w:ilvl="0" w:tplc="B8647964">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8">
    <w:nsid w:val="5F5B658C"/>
    <w:multiLevelType w:val="hybridMultilevel"/>
    <w:tmpl w:val="F0D00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23B4456"/>
    <w:multiLevelType w:val="hybridMultilevel"/>
    <w:tmpl w:val="23CCBA04"/>
    <w:lvl w:ilvl="0" w:tplc="CF80DAC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0">
    <w:nsid w:val="6554107D"/>
    <w:multiLevelType w:val="hybridMultilevel"/>
    <w:tmpl w:val="850EFA42"/>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41">
    <w:nsid w:val="67A91E11"/>
    <w:multiLevelType w:val="hybridMultilevel"/>
    <w:tmpl w:val="983A7532"/>
    <w:lvl w:ilvl="0" w:tplc="CB0058AE">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2">
    <w:nsid w:val="68A67DD8"/>
    <w:multiLevelType w:val="hybridMultilevel"/>
    <w:tmpl w:val="292E3990"/>
    <w:lvl w:ilvl="0" w:tplc="6F3E0760">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43">
    <w:nsid w:val="68F71078"/>
    <w:multiLevelType w:val="hybridMultilevel"/>
    <w:tmpl w:val="3CB42B24"/>
    <w:lvl w:ilvl="0" w:tplc="5130364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4">
    <w:nsid w:val="73E27833"/>
    <w:multiLevelType w:val="hybridMultilevel"/>
    <w:tmpl w:val="1550007E"/>
    <w:lvl w:ilvl="0" w:tplc="370C2C94">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AC4056F"/>
    <w:multiLevelType w:val="hybridMultilevel"/>
    <w:tmpl w:val="0E924A90"/>
    <w:lvl w:ilvl="0" w:tplc="16E21AC2">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9"/>
  </w:num>
  <w:num w:numId="5">
    <w:abstractNumId w:val="38"/>
  </w:num>
  <w:num w:numId="6">
    <w:abstractNumId w:val="7"/>
  </w:num>
  <w:num w:numId="7">
    <w:abstractNumId w:val="30"/>
  </w:num>
  <w:num w:numId="8">
    <w:abstractNumId w:val="43"/>
  </w:num>
  <w:num w:numId="9">
    <w:abstractNumId w:val="42"/>
  </w:num>
  <w:num w:numId="10">
    <w:abstractNumId w:val="0"/>
  </w:num>
  <w:num w:numId="11">
    <w:abstractNumId w:val="1"/>
  </w:num>
  <w:num w:numId="12">
    <w:abstractNumId w:val="36"/>
  </w:num>
  <w:num w:numId="13">
    <w:abstractNumId w:val="27"/>
  </w:num>
  <w:num w:numId="14">
    <w:abstractNumId w:val="5"/>
  </w:num>
  <w:num w:numId="15">
    <w:abstractNumId w:val="10"/>
  </w:num>
  <w:num w:numId="16">
    <w:abstractNumId w:val="28"/>
  </w:num>
  <w:num w:numId="17">
    <w:abstractNumId w:val="35"/>
  </w:num>
  <w:num w:numId="18">
    <w:abstractNumId w:val="18"/>
  </w:num>
  <w:num w:numId="19">
    <w:abstractNumId w:val="19"/>
  </w:num>
  <w:num w:numId="20">
    <w:abstractNumId w:val="22"/>
  </w:num>
  <w:num w:numId="21">
    <w:abstractNumId w:val="9"/>
  </w:num>
  <w:num w:numId="22">
    <w:abstractNumId w:val="24"/>
  </w:num>
  <w:num w:numId="23">
    <w:abstractNumId w:val="33"/>
  </w:num>
  <w:num w:numId="24">
    <w:abstractNumId w:val="39"/>
  </w:num>
  <w:num w:numId="25">
    <w:abstractNumId w:val="41"/>
  </w:num>
  <w:num w:numId="26">
    <w:abstractNumId w:val="23"/>
  </w:num>
  <w:num w:numId="27">
    <w:abstractNumId w:val="4"/>
  </w:num>
  <w:num w:numId="28">
    <w:abstractNumId w:val="11"/>
  </w:num>
  <w:num w:numId="29">
    <w:abstractNumId w:val="26"/>
  </w:num>
  <w:num w:numId="30">
    <w:abstractNumId w:val="40"/>
  </w:num>
  <w:num w:numId="31">
    <w:abstractNumId w:val="44"/>
  </w:num>
  <w:num w:numId="32">
    <w:abstractNumId w:val="2"/>
  </w:num>
  <w:num w:numId="33">
    <w:abstractNumId w:val="16"/>
  </w:num>
  <w:num w:numId="34">
    <w:abstractNumId w:val="15"/>
  </w:num>
  <w:num w:numId="35">
    <w:abstractNumId w:val="34"/>
  </w:num>
  <w:num w:numId="36">
    <w:abstractNumId w:val="14"/>
  </w:num>
  <w:num w:numId="37">
    <w:abstractNumId w:val="25"/>
  </w:num>
  <w:num w:numId="38">
    <w:abstractNumId w:val="21"/>
  </w:num>
  <w:num w:numId="39">
    <w:abstractNumId w:val="6"/>
  </w:num>
  <w:num w:numId="40">
    <w:abstractNumId w:val="13"/>
  </w:num>
  <w:num w:numId="41">
    <w:abstractNumId w:val="37"/>
  </w:num>
  <w:num w:numId="42">
    <w:abstractNumId w:val="31"/>
  </w:num>
  <w:num w:numId="43">
    <w:abstractNumId w:val="45"/>
  </w:num>
  <w:num w:numId="44">
    <w:abstractNumId w:val="17"/>
  </w:num>
  <w:num w:numId="45">
    <w:abstractNumId w:val="20"/>
  </w:num>
  <w:num w:numId="46">
    <w:abstractNumId w:val="3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stylePaneFormatFilter w:val="3F01"/>
  <w:defaultTabStop w:val="708"/>
  <w:hyphenationZone w:val="425"/>
  <w:drawingGridHorizontalSpacing w:val="120"/>
  <w:displayHorizontalDrawingGridEvery w:val="2"/>
  <w:noPunctuationKerning/>
  <w:characterSpacingControl w:val="doNotCompress"/>
  <w:hdrShapeDefaults>
    <o:shapedefaults v:ext="edit" spidmax="68610">
      <o:colormenu v:ext="edit" fillcolor="none [3212]" strokecolor="none"/>
    </o:shapedefaults>
    <o:shapelayout v:ext="edit">
      <o:idmap v:ext="edit" data="1"/>
      <o:rules v:ext="edit">
        <o:r id="V:Rule2" type="connector" idref="#_x0000_s1030"/>
      </o:rules>
    </o:shapelayout>
  </w:hdrShapeDefaults>
  <w:footnotePr>
    <w:footnote w:id="0"/>
    <w:footnote w:id="1"/>
  </w:footnotePr>
  <w:endnotePr>
    <w:endnote w:id="0"/>
    <w:endnote w:id="1"/>
  </w:endnotePr>
  <w:compat/>
  <w:rsids>
    <w:rsidRoot w:val="00292C59"/>
    <w:rsid w:val="00000D24"/>
    <w:rsid w:val="00001B17"/>
    <w:rsid w:val="000030A5"/>
    <w:rsid w:val="00007459"/>
    <w:rsid w:val="0001575B"/>
    <w:rsid w:val="0001793C"/>
    <w:rsid w:val="000203DE"/>
    <w:rsid w:val="0002158D"/>
    <w:rsid w:val="00021B8F"/>
    <w:rsid w:val="00021EC2"/>
    <w:rsid w:val="00023906"/>
    <w:rsid w:val="00023AC7"/>
    <w:rsid w:val="000264CE"/>
    <w:rsid w:val="00026C7F"/>
    <w:rsid w:val="00027BE6"/>
    <w:rsid w:val="00032D04"/>
    <w:rsid w:val="000332BA"/>
    <w:rsid w:val="00033AF6"/>
    <w:rsid w:val="00033F8D"/>
    <w:rsid w:val="00034A5A"/>
    <w:rsid w:val="000367D1"/>
    <w:rsid w:val="000414A6"/>
    <w:rsid w:val="00041E8F"/>
    <w:rsid w:val="00043539"/>
    <w:rsid w:val="00043558"/>
    <w:rsid w:val="00043FAC"/>
    <w:rsid w:val="00045916"/>
    <w:rsid w:val="000478DB"/>
    <w:rsid w:val="000503EA"/>
    <w:rsid w:val="000504DE"/>
    <w:rsid w:val="000510DA"/>
    <w:rsid w:val="00051696"/>
    <w:rsid w:val="00052A1C"/>
    <w:rsid w:val="00052A4F"/>
    <w:rsid w:val="00054BB8"/>
    <w:rsid w:val="00055518"/>
    <w:rsid w:val="00060D02"/>
    <w:rsid w:val="000629F2"/>
    <w:rsid w:val="00065A46"/>
    <w:rsid w:val="00066956"/>
    <w:rsid w:val="000674B1"/>
    <w:rsid w:val="00070E6E"/>
    <w:rsid w:val="00072549"/>
    <w:rsid w:val="00075043"/>
    <w:rsid w:val="00076D2B"/>
    <w:rsid w:val="00077378"/>
    <w:rsid w:val="00077B8D"/>
    <w:rsid w:val="00080F76"/>
    <w:rsid w:val="000816AB"/>
    <w:rsid w:val="000820F5"/>
    <w:rsid w:val="000823D7"/>
    <w:rsid w:val="000829ED"/>
    <w:rsid w:val="00084182"/>
    <w:rsid w:val="00084E11"/>
    <w:rsid w:val="0008523E"/>
    <w:rsid w:val="00085EB9"/>
    <w:rsid w:val="00086528"/>
    <w:rsid w:val="00087A07"/>
    <w:rsid w:val="00087A37"/>
    <w:rsid w:val="00092231"/>
    <w:rsid w:val="000930D6"/>
    <w:rsid w:val="00093AB1"/>
    <w:rsid w:val="0009427A"/>
    <w:rsid w:val="000943C8"/>
    <w:rsid w:val="0009491F"/>
    <w:rsid w:val="00094CC6"/>
    <w:rsid w:val="00095213"/>
    <w:rsid w:val="00095330"/>
    <w:rsid w:val="00096009"/>
    <w:rsid w:val="000962AA"/>
    <w:rsid w:val="00096A7E"/>
    <w:rsid w:val="00096B81"/>
    <w:rsid w:val="000A1C2F"/>
    <w:rsid w:val="000A4EF4"/>
    <w:rsid w:val="000A5855"/>
    <w:rsid w:val="000A75C9"/>
    <w:rsid w:val="000B10B1"/>
    <w:rsid w:val="000B1936"/>
    <w:rsid w:val="000B23E6"/>
    <w:rsid w:val="000B43EC"/>
    <w:rsid w:val="000B57A6"/>
    <w:rsid w:val="000B5A31"/>
    <w:rsid w:val="000B7436"/>
    <w:rsid w:val="000C3259"/>
    <w:rsid w:val="000C3B22"/>
    <w:rsid w:val="000C4CDA"/>
    <w:rsid w:val="000C6390"/>
    <w:rsid w:val="000D336B"/>
    <w:rsid w:val="000D48E5"/>
    <w:rsid w:val="000D4F07"/>
    <w:rsid w:val="000D5932"/>
    <w:rsid w:val="000D5C6A"/>
    <w:rsid w:val="000D64B7"/>
    <w:rsid w:val="000D7C73"/>
    <w:rsid w:val="000E0476"/>
    <w:rsid w:val="000E19E2"/>
    <w:rsid w:val="000E1FD1"/>
    <w:rsid w:val="000E3FBC"/>
    <w:rsid w:val="000E5357"/>
    <w:rsid w:val="000E6521"/>
    <w:rsid w:val="000E65ED"/>
    <w:rsid w:val="000E6BB2"/>
    <w:rsid w:val="000E7182"/>
    <w:rsid w:val="000F1B75"/>
    <w:rsid w:val="00100053"/>
    <w:rsid w:val="00101010"/>
    <w:rsid w:val="001014B4"/>
    <w:rsid w:val="001042C6"/>
    <w:rsid w:val="00106C3B"/>
    <w:rsid w:val="00107511"/>
    <w:rsid w:val="00107547"/>
    <w:rsid w:val="00107EF3"/>
    <w:rsid w:val="001105EB"/>
    <w:rsid w:val="0011182B"/>
    <w:rsid w:val="00112034"/>
    <w:rsid w:val="00113B0A"/>
    <w:rsid w:val="00115524"/>
    <w:rsid w:val="0011699E"/>
    <w:rsid w:val="00120CA0"/>
    <w:rsid w:val="001212A7"/>
    <w:rsid w:val="00122176"/>
    <w:rsid w:val="0012779B"/>
    <w:rsid w:val="001279BB"/>
    <w:rsid w:val="00132EAF"/>
    <w:rsid w:val="001334D2"/>
    <w:rsid w:val="001342AF"/>
    <w:rsid w:val="0013475F"/>
    <w:rsid w:val="001404DF"/>
    <w:rsid w:val="00144DA6"/>
    <w:rsid w:val="001479D4"/>
    <w:rsid w:val="00147FEF"/>
    <w:rsid w:val="00152DB2"/>
    <w:rsid w:val="00161A23"/>
    <w:rsid w:val="00163F2F"/>
    <w:rsid w:val="00164FF1"/>
    <w:rsid w:val="00165098"/>
    <w:rsid w:val="00166AEC"/>
    <w:rsid w:val="001704E9"/>
    <w:rsid w:val="00171017"/>
    <w:rsid w:val="0017111C"/>
    <w:rsid w:val="00171A01"/>
    <w:rsid w:val="00171ADB"/>
    <w:rsid w:val="00172AFE"/>
    <w:rsid w:val="001733D7"/>
    <w:rsid w:val="00177237"/>
    <w:rsid w:val="0018080B"/>
    <w:rsid w:val="00180C3C"/>
    <w:rsid w:val="0018199C"/>
    <w:rsid w:val="001824D3"/>
    <w:rsid w:val="00184F14"/>
    <w:rsid w:val="001854B1"/>
    <w:rsid w:val="00185CB6"/>
    <w:rsid w:val="00186061"/>
    <w:rsid w:val="001904E1"/>
    <w:rsid w:val="001909CA"/>
    <w:rsid w:val="0019124B"/>
    <w:rsid w:val="00191E42"/>
    <w:rsid w:val="0019387A"/>
    <w:rsid w:val="00193ECA"/>
    <w:rsid w:val="00194364"/>
    <w:rsid w:val="00194474"/>
    <w:rsid w:val="001951F2"/>
    <w:rsid w:val="001953F6"/>
    <w:rsid w:val="00195C57"/>
    <w:rsid w:val="001A1BCA"/>
    <w:rsid w:val="001A2944"/>
    <w:rsid w:val="001A3DC2"/>
    <w:rsid w:val="001A7034"/>
    <w:rsid w:val="001B170F"/>
    <w:rsid w:val="001B1759"/>
    <w:rsid w:val="001B1783"/>
    <w:rsid w:val="001B669C"/>
    <w:rsid w:val="001C0598"/>
    <w:rsid w:val="001C57AC"/>
    <w:rsid w:val="001C5A01"/>
    <w:rsid w:val="001C6536"/>
    <w:rsid w:val="001C7444"/>
    <w:rsid w:val="001C75B6"/>
    <w:rsid w:val="001D06CF"/>
    <w:rsid w:val="001D3D0E"/>
    <w:rsid w:val="001D536C"/>
    <w:rsid w:val="001D5751"/>
    <w:rsid w:val="001D5B56"/>
    <w:rsid w:val="001E10C0"/>
    <w:rsid w:val="001E2758"/>
    <w:rsid w:val="001E33EC"/>
    <w:rsid w:val="001E47D8"/>
    <w:rsid w:val="001E4C43"/>
    <w:rsid w:val="001E52D7"/>
    <w:rsid w:val="001E66E0"/>
    <w:rsid w:val="001E7995"/>
    <w:rsid w:val="001E7D45"/>
    <w:rsid w:val="001F18FB"/>
    <w:rsid w:val="001F57BB"/>
    <w:rsid w:val="001F67DB"/>
    <w:rsid w:val="001F6D21"/>
    <w:rsid w:val="00200C25"/>
    <w:rsid w:val="0020135D"/>
    <w:rsid w:val="0020149E"/>
    <w:rsid w:val="00202DF5"/>
    <w:rsid w:val="00202DF8"/>
    <w:rsid w:val="00202ED8"/>
    <w:rsid w:val="002034F2"/>
    <w:rsid w:val="00206EE8"/>
    <w:rsid w:val="00207479"/>
    <w:rsid w:val="0020750F"/>
    <w:rsid w:val="002118EF"/>
    <w:rsid w:val="00222C85"/>
    <w:rsid w:val="00223D0F"/>
    <w:rsid w:val="002248B0"/>
    <w:rsid w:val="00225AC0"/>
    <w:rsid w:val="002264EC"/>
    <w:rsid w:val="00227228"/>
    <w:rsid w:val="00227CA4"/>
    <w:rsid w:val="00230FAC"/>
    <w:rsid w:val="002310D3"/>
    <w:rsid w:val="002319E6"/>
    <w:rsid w:val="00232073"/>
    <w:rsid w:val="00232091"/>
    <w:rsid w:val="002332DC"/>
    <w:rsid w:val="002345B0"/>
    <w:rsid w:val="002349CF"/>
    <w:rsid w:val="002349D4"/>
    <w:rsid w:val="002362B7"/>
    <w:rsid w:val="00236E18"/>
    <w:rsid w:val="00237B4F"/>
    <w:rsid w:val="0024023C"/>
    <w:rsid w:val="00240401"/>
    <w:rsid w:val="00241C28"/>
    <w:rsid w:val="0024296A"/>
    <w:rsid w:val="0024442F"/>
    <w:rsid w:val="00244F5B"/>
    <w:rsid w:val="002451BE"/>
    <w:rsid w:val="0024528B"/>
    <w:rsid w:val="00245347"/>
    <w:rsid w:val="002463A0"/>
    <w:rsid w:val="00246955"/>
    <w:rsid w:val="002542C2"/>
    <w:rsid w:val="00255363"/>
    <w:rsid w:val="00257B2F"/>
    <w:rsid w:val="00260370"/>
    <w:rsid w:val="002604C7"/>
    <w:rsid w:val="00262FC7"/>
    <w:rsid w:val="0026754F"/>
    <w:rsid w:val="00270425"/>
    <w:rsid w:val="00271A8E"/>
    <w:rsid w:val="0027240B"/>
    <w:rsid w:val="0027371F"/>
    <w:rsid w:val="00276AC9"/>
    <w:rsid w:val="00280189"/>
    <w:rsid w:val="00283FF4"/>
    <w:rsid w:val="00285731"/>
    <w:rsid w:val="00285CFA"/>
    <w:rsid w:val="002860C0"/>
    <w:rsid w:val="002869FF"/>
    <w:rsid w:val="0028723A"/>
    <w:rsid w:val="00287D2C"/>
    <w:rsid w:val="00290685"/>
    <w:rsid w:val="00290854"/>
    <w:rsid w:val="00291738"/>
    <w:rsid w:val="00291D9D"/>
    <w:rsid w:val="00292C59"/>
    <w:rsid w:val="00292FCD"/>
    <w:rsid w:val="00293839"/>
    <w:rsid w:val="002961DC"/>
    <w:rsid w:val="00297971"/>
    <w:rsid w:val="002A00BC"/>
    <w:rsid w:val="002A2CD6"/>
    <w:rsid w:val="002A33E8"/>
    <w:rsid w:val="002A35C0"/>
    <w:rsid w:val="002A3C4E"/>
    <w:rsid w:val="002A5545"/>
    <w:rsid w:val="002A5EBB"/>
    <w:rsid w:val="002A63DE"/>
    <w:rsid w:val="002A70E5"/>
    <w:rsid w:val="002B2F2B"/>
    <w:rsid w:val="002B5228"/>
    <w:rsid w:val="002B7580"/>
    <w:rsid w:val="002C3D52"/>
    <w:rsid w:val="002C3E13"/>
    <w:rsid w:val="002D027F"/>
    <w:rsid w:val="002D1BC5"/>
    <w:rsid w:val="002D3429"/>
    <w:rsid w:val="002D4629"/>
    <w:rsid w:val="002D57F3"/>
    <w:rsid w:val="002D5AC5"/>
    <w:rsid w:val="002D6CE4"/>
    <w:rsid w:val="002D7D84"/>
    <w:rsid w:val="002D7F9E"/>
    <w:rsid w:val="002E0DF2"/>
    <w:rsid w:val="002E164E"/>
    <w:rsid w:val="002E5C06"/>
    <w:rsid w:val="002E6B2B"/>
    <w:rsid w:val="002F038B"/>
    <w:rsid w:val="002F087F"/>
    <w:rsid w:val="002F2D4D"/>
    <w:rsid w:val="002F2D93"/>
    <w:rsid w:val="002F2FF4"/>
    <w:rsid w:val="002F3BDB"/>
    <w:rsid w:val="002F5945"/>
    <w:rsid w:val="002F7C9F"/>
    <w:rsid w:val="00302321"/>
    <w:rsid w:val="0030236F"/>
    <w:rsid w:val="00303156"/>
    <w:rsid w:val="003032BB"/>
    <w:rsid w:val="003043ED"/>
    <w:rsid w:val="00304F54"/>
    <w:rsid w:val="00305236"/>
    <w:rsid w:val="003119A3"/>
    <w:rsid w:val="00311F11"/>
    <w:rsid w:val="00312B14"/>
    <w:rsid w:val="00313AB1"/>
    <w:rsid w:val="0031504B"/>
    <w:rsid w:val="00315911"/>
    <w:rsid w:val="00316D53"/>
    <w:rsid w:val="00316E27"/>
    <w:rsid w:val="00317627"/>
    <w:rsid w:val="003222E9"/>
    <w:rsid w:val="00324F23"/>
    <w:rsid w:val="003252A4"/>
    <w:rsid w:val="003278EC"/>
    <w:rsid w:val="0033086A"/>
    <w:rsid w:val="00333E03"/>
    <w:rsid w:val="00333F6E"/>
    <w:rsid w:val="003363A9"/>
    <w:rsid w:val="00337525"/>
    <w:rsid w:val="00340408"/>
    <w:rsid w:val="003414C2"/>
    <w:rsid w:val="00341C0C"/>
    <w:rsid w:val="003429E6"/>
    <w:rsid w:val="00343CFE"/>
    <w:rsid w:val="003475F1"/>
    <w:rsid w:val="0035042C"/>
    <w:rsid w:val="003509E9"/>
    <w:rsid w:val="00350E80"/>
    <w:rsid w:val="003514D5"/>
    <w:rsid w:val="00351E70"/>
    <w:rsid w:val="00352053"/>
    <w:rsid w:val="00353F67"/>
    <w:rsid w:val="00354760"/>
    <w:rsid w:val="00355D21"/>
    <w:rsid w:val="003565C5"/>
    <w:rsid w:val="00360EA2"/>
    <w:rsid w:val="00361A83"/>
    <w:rsid w:val="00362F53"/>
    <w:rsid w:val="003632F5"/>
    <w:rsid w:val="003638CA"/>
    <w:rsid w:val="00363F43"/>
    <w:rsid w:val="00364C51"/>
    <w:rsid w:val="00364E17"/>
    <w:rsid w:val="00364E61"/>
    <w:rsid w:val="00365996"/>
    <w:rsid w:val="00366FF3"/>
    <w:rsid w:val="00371FB1"/>
    <w:rsid w:val="003721D0"/>
    <w:rsid w:val="003730C2"/>
    <w:rsid w:val="00373435"/>
    <w:rsid w:val="00374ECD"/>
    <w:rsid w:val="003756DE"/>
    <w:rsid w:val="00376888"/>
    <w:rsid w:val="00376C0A"/>
    <w:rsid w:val="003777BD"/>
    <w:rsid w:val="00377D05"/>
    <w:rsid w:val="00380EFB"/>
    <w:rsid w:val="00384AFC"/>
    <w:rsid w:val="0038517D"/>
    <w:rsid w:val="00385C23"/>
    <w:rsid w:val="00386D32"/>
    <w:rsid w:val="00387327"/>
    <w:rsid w:val="00390EBF"/>
    <w:rsid w:val="003917C9"/>
    <w:rsid w:val="00391EE1"/>
    <w:rsid w:val="0039247E"/>
    <w:rsid w:val="00392AAF"/>
    <w:rsid w:val="00392C05"/>
    <w:rsid w:val="00393528"/>
    <w:rsid w:val="00394CBC"/>
    <w:rsid w:val="0039594B"/>
    <w:rsid w:val="00396248"/>
    <w:rsid w:val="00396E36"/>
    <w:rsid w:val="00397E03"/>
    <w:rsid w:val="003A1139"/>
    <w:rsid w:val="003A1954"/>
    <w:rsid w:val="003A1A58"/>
    <w:rsid w:val="003A1FE6"/>
    <w:rsid w:val="003A29C4"/>
    <w:rsid w:val="003A2D32"/>
    <w:rsid w:val="003A3957"/>
    <w:rsid w:val="003A5402"/>
    <w:rsid w:val="003A63E1"/>
    <w:rsid w:val="003A6B75"/>
    <w:rsid w:val="003B11D4"/>
    <w:rsid w:val="003B34DF"/>
    <w:rsid w:val="003B502B"/>
    <w:rsid w:val="003B56B7"/>
    <w:rsid w:val="003B6E29"/>
    <w:rsid w:val="003B7289"/>
    <w:rsid w:val="003B7D78"/>
    <w:rsid w:val="003C0ABC"/>
    <w:rsid w:val="003C49D6"/>
    <w:rsid w:val="003C4BEE"/>
    <w:rsid w:val="003C64F8"/>
    <w:rsid w:val="003C65B9"/>
    <w:rsid w:val="003C760C"/>
    <w:rsid w:val="003D0B37"/>
    <w:rsid w:val="003D0B45"/>
    <w:rsid w:val="003D0EB8"/>
    <w:rsid w:val="003D129C"/>
    <w:rsid w:val="003D14D2"/>
    <w:rsid w:val="003D1915"/>
    <w:rsid w:val="003D3158"/>
    <w:rsid w:val="003D3705"/>
    <w:rsid w:val="003D46A8"/>
    <w:rsid w:val="003D600A"/>
    <w:rsid w:val="003E0D9A"/>
    <w:rsid w:val="003E3C02"/>
    <w:rsid w:val="003E3F85"/>
    <w:rsid w:val="003E54C7"/>
    <w:rsid w:val="003E643A"/>
    <w:rsid w:val="003E65C3"/>
    <w:rsid w:val="003E75DE"/>
    <w:rsid w:val="003F03A0"/>
    <w:rsid w:val="003F0D09"/>
    <w:rsid w:val="003F2795"/>
    <w:rsid w:val="003F3905"/>
    <w:rsid w:val="003F603E"/>
    <w:rsid w:val="003F63D9"/>
    <w:rsid w:val="00400372"/>
    <w:rsid w:val="0040226A"/>
    <w:rsid w:val="00404750"/>
    <w:rsid w:val="004049B5"/>
    <w:rsid w:val="00405607"/>
    <w:rsid w:val="0040565E"/>
    <w:rsid w:val="00405B12"/>
    <w:rsid w:val="00410FD4"/>
    <w:rsid w:val="004155D5"/>
    <w:rsid w:val="00415A46"/>
    <w:rsid w:val="00416557"/>
    <w:rsid w:val="00421553"/>
    <w:rsid w:val="00423996"/>
    <w:rsid w:val="0042576C"/>
    <w:rsid w:val="00425C27"/>
    <w:rsid w:val="00426C60"/>
    <w:rsid w:val="00427791"/>
    <w:rsid w:val="00427B8C"/>
    <w:rsid w:val="004308D8"/>
    <w:rsid w:val="00431384"/>
    <w:rsid w:val="00433275"/>
    <w:rsid w:val="004377CE"/>
    <w:rsid w:val="0044166E"/>
    <w:rsid w:val="00442678"/>
    <w:rsid w:val="00442E2D"/>
    <w:rsid w:val="00443262"/>
    <w:rsid w:val="004432F6"/>
    <w:rsid w:val="00443A2B"/>
    <w:rsid w:val="00444EBC"/>
    <w:rsid w:val="00445EFA"/>
    <w:rsid w:val="00446EBB"/>
    <w:rsid w:val="00446FA7"/>
    <w:rsid w:val="00447364"/>
    <w:rsid w:val="00447B7E"/>
    <w:rsid w:val="00447BD8"/>
    <w:rsid w:val="004521BD"/>
    <w:rsid w:val="00452CC5"/>
    <w:rsid w:val="00453FD3"/>
    <w:rsid w:val="00455538"/>
    <w:rsid w:val="0045586B"/>
    <w:rsid w:val="00457212"/>
    <w:rsid w:val="00460306"/>
    <w:rsid w:val="00463CC8"/>
    <w:rsid w:val="00463FF6"/>
    <w:rsid w:val="00464DB4"/>
    <w:rsid w:val="0046622D"/>
    <w:rsid w:val="00467FD0"/>
    <w:rsid w:val="004721EE"/>
    <w:rsid w:val="004736D3"/>
    <w:rsid w:val="00473FE3"/>
    <w:rsid w:val="004744E4"/>
    <w:rsid w:val="00474883"/>
    <w:rsid w:val="004749E9"/>
    <w:rsid w:val="00475171"/>
    <w:rsid w:val="004768E4"/>
    <w:rsid w:val="00480290"/>
    <w:rsid w:val="00480356"/>
    <w:rsid w:val="0048354C"/>
    <w:rsid w:val="0048699E"/>
    <w:rsid w:val="00486D69"/>
    <w:rsid w:val="00487905"/>
    <w:rsid w:val="0049075D"/>
    <w:rsid w:val="00491592"/>
    <w:rsid w:val="00491901"/>
    <w:rsid w:val="0049236D"/>
    <w:rsid w:val="004958B5"/>
    <w:rsid w:val="00496A57"/>
    <w:rsid w:val="00496D3D"/>
    <w:rsid w:val="00496DD8"/>
    <w:rsid w:val="004975D9"/>
    <w:rsid w:val="004976A4"/>
    <w:rsid w:val="0049792B"/>
    <w:rsid w:val="004979FB"/>
    <w:rsid w:val="00497E9F"/>
    <w:rsid w:val="004A01E0"/>
    <w:rsid w:val="004A0702"/>
    <w:rsid w:val="004A0A7C"/>
    <w:rsid w:val="004A0DC9"/>
    <w:rsid w:val="004A0F96"/>
    <w:rsid w:val="004A3BF3"/>
    <w:rsid w:val="004A421A"/>
    <w:rsid w:val="004A48C8"/>
    <w:rsid w:val="004A73D3"/>
    <w:rsid w:val="004B1684"/>
    <w:rsid w:val="004C05E2"/>
    <w:rsid w:val="004C0D2F"/>
    <w:rsid w:val="004C0FB2"/>
    <w:rsid w:val="004C2D0F"/>
    <w:rsid w:val="004C5194"/>
    <w:rsid w:val="004C5533"/>
    <w:rsid w:val="004C61F2"/>
    <w:rsid w:val="004C6E83"/>
    <w:rsid w:val="004C7516"/>
    <w:rsid w:val="004D1BB0"/>
    <w:rsid w:val="004D20AF"/>
    <w:rsid w:val="004D267F"/>
    <w:rsid w:val="004D329F"/>
    <w:rsid w:val="004D59BA"/>
    <w:rsid w:val="004D6446"/>
    <w:rsid w:val="004D7196"/>
    <w:rsid w:val="004D793E"/>
    <w:rsid w:val="004E3347"/>
    <w:rsid w:val="004E37BD"/>
    <w:rsid w:val="004E5B61"/>
    <w:rsid w:val="004E61D6"/>
    <w:rsid w:val="004E6BE0"/>
    <w:rsid w:val="004E782A"/>
    <w:rsid w:val="004F0B41"/>
    <w:rsid w:val="004F0C14"/>
    <w:rsid w:val="004F10FA"/>
    <w:rsid w:val="004F2792"/>
    <w:rsid w:val="004F28A3"/>
    <w:rsid w:val="004F4224"/>
    <w:rsid w:val="004F49F4"/>
    <w:rsid w:val="004F575F"/>
    <w:rsid w:val="004F6A1F"/>
    <w:rsid w:val="004F6DE9"/>
    <w:rsid w:val="004F7C4A"/>
    <w:rsid w:val="005006B0"/>
    <w:rsid w:val="005026B6"/>
    <w:rsid w:val="00502E00"/>
    <w:rsid w:val="00503A76"/>
    <w:rsid w:val="00503E9A"/>
    <w:rsid w:val="0050503C"/>
    <w:rsid w:val="00506EAE"/>
    <w:rsid w:val="00510B96"/>
    <w:rsid w:val="005112C0"/>
    <w:rsid w:val="00512557"/>
    <w:rsid w:val="00514959"/>
    <w:rsid w:val="005171C9"/>
    <w:rsid w:val="00517AFF"/>
    <w:rsid w:val="00517B3F"/>
    <w:rsid w:val="00517F1B"/>
    <w:rsid w:val="00520566"/>
    <w:rsid w:val="00520F3E"/>
    <w:rsid w:val="005248DE"/>
    <w:rsid w:val="00530B8F"/>
    <w:rsid w:val="00530E50"/>
    <w:rsid w:val="005316C4"/>
    <w:rsid w:val="005317E5"/>
    <w:rsid w:val="005319D2"/>
    <w:rsid w:val="00532220"/>
    <w:rsid w:val="00533D4A"/>
    <w:rsid w:val="00536326"/>
    <w:rsid w:val="0053667D"/>
    <w:rsid w:val="00536E90"/>
    <w:rsid w:val="0054038A"/>
    <w:rsid w:val="00540753"/>
    <w:rsid w:val="00543CB2"/>
    <w:rsid w:val="00543DDF"/>
    <w:rsid w:val="00543E7A"/>
    <w:rsid w:val="00544BDD"/>
    <w:rsid w:val="00546C6E"/>
    <w:rsid w:val="0054758D"/>
    <w:rsid w:val="005517DC"/>
    <w:rsid w:val="00555AA2"/>
    <w:rsid w:val="00556034"/>
    <w:rsid w:val="0056037A"/>
    <w:rsid w:val="0056170B"/>
    <w:rsid w:val="00562D1A"/>
    <w:rsid w:val="005636C4"/>
    <w:rsid w:val="00563ED8"/>
    <w:rsid w:val="00564229"/>
    <w:rsid w:val="00565CC3"/>
    <w:rsid w:val="00565F93"/>
    <w:rsid w:val="0056613B"/>
    <w:rsid w:val="00566D32"/>
    <w:rsid w:val="00567391"/>
    <w:rsid w:val="00571017"/>
    <w:rsid w:val="005740FB"/>
    <w:rsid w:val="0057574B"/>
    <w:rsid w:val="00575B8C"/>
    <w:rsid w:val="00575BF2"/>
    <w:rsid w:val="00582719"/>
    <w:rsid w:val="00582CA0"/>
    <w:rsid w:val="005846F1"/>
    <w:rsid w:val="00585E36"/>
    <w:rsid w:val="0058609E"/>
    <w:rsid w:val="0058691E"/>
    <w:rsid w:val="00586EDD"/>
    <w:rsid w:val="005872E0"/>
    <w:rsid w:val="005873F3"/>
    <w:rsid w:val="00587AA6"/>
    <w:rsid w:val="0059144C"/>
    <w:rsid w:val="005916DD"/>
    <w:rsid w:val="005917FB"/>
    <w:rsid w:val="00593350"/>
    <w:rsid w:val="00594EDD"/>
    <w:rsid w:val="00596EDA"/>
    <w:rsid w:val="005A0FEF"/>
    <w:rsid w:val="005A141F"/>
    <w:rsid w:val="005A2027"/>
    <w:rsid w:val="005A2DE6"/>
    <w:rsid w:val="005A4A05"/>
    <w:rsid w:val="005A4B05"/>
    <w:rsid w:val="005A5755"/>
    <w:rsid w:val="005A5B61"/>
    <w:rsid w:val="005A5CB6"/>
    <w:rsid w:val="005A7B67"/>
    <w:rsid w:val="005A7CCD"/>
    <w:rsid w:val="005B00AE"/>
    <w:rsid w:val="005B0CDC"/>
    <w:rsid w:val="005B2CDA"/>
    <w:rsid w:val="005B2DE6"/>
    <w:rsid w:val="005B60D4"/>
    <w:rsid w:val="005B7B6B"/>
    <w:rsid w:val="005C1312"/>
    <w:rsid w:val="005C1DC9"/>
    <w:rsid w:val="005C324B"/>
    <w:rsid w:val="005C3D63"/>
    <w:rsid w:val="005C495B"/>
    <w:rsid w:val="005C4B18"/>
    <w:rsid w:val="005C55A0"/>
    <w:rsid w:val="005C7B64"/>
    <w:rsid w:val="005D0E08"/>
    <w:rsid w:val="005D1BEB"/>
    <w:rsid w:val="005D1EE0"/>
    <w:rsid w:val="005D38A3"/>
    <w:rsid w:val="005E4DF9"/>
    <w:rsid w:val="005E5824"/>
    <w:rsid w:val="005E5908"/>
    <w:rsid w:val="005F1172"/>
    <w:rsid w:val="005F1ABA"/>
    <w:rsid w:val="005F1C1E"/>
    <w:rsid w:val="005F2AFF"/>
    <w:rsid w:val="005F4459"/>
    <w:rsid w:val="005F4630"/>
    <w:rsid w:val="005F6602"/>
    <w:rsid w:val="005F6695"/>
    <w:rsid w:val="005F68C5"/>
    <w:rsid w:val="005F77AB"/>
    <w:rsid w:val="006003E9"/>
    <w:rsid w:val="0060051A"/>
    <w:rsid w:val="00602150"/>
    <w:rsid w:val="00602A12"/>
    <w:rsid w:val="006040AB"/>
    <w:rsid w:val="0060526F"/>
    <w:rsid w:val="006068D2"/>
    <w:rsid w:val="00611D44"/>
    <w:rsid w:val="00612E9D"/>
    <w:rsid w:val="00613A0C"/>
    <w:rsid w:val="006147E2"/>
    <w:rsid w:val="00616113"/>
    <w:rsid w:val="006162A9"/>
    <w:rsid w:val="00616EA3"/>
    <w:rsid w:val="006170E0"/>
    <w:rsid w:val="00621096"/>
    <w:rsid w:val="0062131B"/>
    <w:rsid w:val="00621350"/>
    <w:rsid w:val="00626F3D"/>
    <w:rsid w:val="0063047D"/>
    <w:rsid w:val="00633B08"/>
    <w:rsid w:val="006351BC"/>
    <w:rsid w:val="0063556C"/>
    <w:rsid w:val="006355FA"/>
    <w:rsid w:val="00635F12"/>
    <w:rsid w:val="0064143B"/>
    <w:rsid w:val="00641BB9"/>
    <w:rsid w:val="00642795"/>
    <w:rsid w:val="00643F8B"/>
    <w:rsid w:val="00644A42"/>
    <w:rsid w:val="00644FF2"/>
    <w:rsid w:val="00646655"/>
    <w:rsid w:val="00646E71"/>
    <w:rsid w:val="00650B83"/>
    <w:rsid w:val="00651C1B"/>
    <w:rsid w:val="00651C3C"/>
    <w:rsid w:val="00652044"/>
    <w:rsid w:val="00653310"/>
    <w:rsid w:val="00654C78"/>
    <w:rsid w:val="00657ACF"/>
    <w:rsid w:val="00661E6E"/>
    <w:rsid w:val="00663F17"/>
    <w:rsid w:val="00663F8B"/>
    <w:rsid w:val="00664261"/>
    <w:rsid w:val="00664810"/>
    <w:rsid w:val="00664BB6"/>
    <w:rsid w:val="00665536"/>
    <w:rsid w:val="00665E96"/>
    <w:rsid w:val="00666354"/>
    <w:rsid w:val="00666A5E"/>
    <w:rsid w:val="006673C1"/>
    <w:rsid w:val="0066759D"/>
    <w:rsid w:val="00672721"/>
    <w:rsid w:val="006737A7"/>
    <w:rsid w:val="00675F4E"/>
    <w:rsid w:val="00676CAA"/>
    <w:rsid w:val="006773EB"/>
    <w:rsid w:val="006778BF"/>
    <w:rsid w:val="00680275"/>
    <w:rsid w:val="0068397F"/>
    <w:rsid w:val="006843A4"/>
    <w:rsid w:val="006852EA"/>
    <w:rsid w:val="006861CC"/>
    <w:rsid w:val="00687A95"/>
    <w:rsid w:val="006900FC"/>
    <w:rsid w:val="006906FE"/>
    <w:rsid w:val="00690C4F"/>
    <w:rsid w:val="00691702"/>
    <w:rsid w:val="006918F9"/>
    <w:rsid w:val="00693260"/>
    <w:rsid w:val="00694A47"/>
    <w:rsid w:val="00694BDA"/>
    <w:rsid w:val="0069500C"/>
    <w:rsid w:val="00696F54"/>
    <w:rsid w:val="00697B0C"/>
    <w:rsid w:val="006A027E"/>
    <w:rsid w:val="006A05F2"/>
    <w:rsid w:val="006A06BE"/>
    <w:rsid w:val="006A0ABB"/>
    <w:rsid w:val="006A10C6"/>
    <w:rsid w:val="006A16C0"/>
    <w:rsid w:val="006A4332"/>
    <w:rsid w:val="006A5F99"/>
    <w:rsid w:val="006A7D6A"/>
    <w:rsid w:val="006A7D83"/>
    <w:rsid w:val="006A7ECE"/>
    <w:rsid w:val="006B0C55"/>
    <w:rsid w:val="006B0E8F"/>
    <w:rsid w:val="006B3263"/>
    <w:rsid w:val="006B59D8"/>
    <w:rsid w:val="006B6A3C"/>
    <w:rsid w:val="006C2127"/>
    <w:rsid w:val="006C3268"/>
    <w:rsid w:val="006C6778"/>
    <w:rsid w:val="006C6B1C"/>
    <w:rsid w:val="006C6F41"/>
    <w:rsid w:val="006D0159"/>
    <w:rsid w:val="006D13FD"/>
    <w:rsid w:val="006D1CD8"/>
    <w:rsid w:val="006D5621"/>
    <w:rsid w:val="006D5B43"/>
    <w:rsid w:val="006D5BDE"/>
    <w:rsid w:val="006D77F9"/>
    <w:rsid w:val="006E0505"/>
    <w:rsid w:val="006E0507"/>
    <w:rsid w:val="006E0572"/>
    <w:rsid w:val="006E22D4"/>
    <w:rsid w:val="006E2778"/>
    <w:rsid w:val="006E2D8F"/>
    <w:rsid w:val="006E382F"/>
    <w:rsid w:val="006E429C"/>
    <w:rsid w:val="006E49D3"/>
    <w:rsid w:val="006E5F3E"/>
    <w:rsid w:val="006E60D9"/>
    <w:rsid w:val="006E6927"/>
    <w:rsid w:val="006F0000"/>
    <w:rsid w:val="006F0F36"/>
    <w:rsid w:val="006F2BA3"/>
    <w:rsid w:val="006F4C32"/>
    <w:rsid w:val="006F7CFE"/>
    <w:rsid w:val="00701B11"/>
    <w:rsid w:val="00703DEB"/>
    <w:rsid w:val="007061E3"/>
    <w:rsid w:val="007064B0"/>
    <w:rsid w:val="0071052B"/>
    <w:rsid w:val="00710A1C"/>
    <w:rsid w:val="00710FF7"/>
    <w:rsid w:val="00711DD2"/>
    <w:rsid w:val="007144A6"/>
    <w:rsid w:val="0071456B"/>
    <w:rsid w:val="00714654"/>
    <w:rsid w:val="00715BC6"/>
    <w:rsid w:val="007179ED"/>
    <w:rsid w:val="00721222"/>
    <w:rsid w:val="00723567"/>
    <w:rsid w:val="00725466"/>
    <w:rsid w:val="0072599D"/>
    <w:rsid w:val="00726698"/>
    <w:rsid w:val="00727BE2"/>
    <w:rsid w:val="00727C47"/>
    <w:rsid w:val="007305AD"/>
    <w:rsid w:val="00731D40"/>
    <w:rsid w:val="00732CEC"/>
    <w:rsid w:val="00732E7B"/>
    <w:rsid w:val="00733085"/>
    <w:rsid w:val="00734A5A"/>
    <w:rsid w:val="00735EF9"/>
    <w:rsid w:val="00735F91"/>
    <w:rsid w:val="0073629D"/>
    <w:rsid w:val="00737FA2"/>
    <w:rsid w:val="007405EF"/>
    <w:rsid w:val="00740F64"/>
    <w:rsid w:val="0074284A"/>
    <w:rsid w:val="00742A50"/>
    <w:rsid w:val="007442C8"/>
    <w:rsid w:val="00744431"/>
    <w:rsid w:val="00744EB7"/>
    <w:rsid w:val="00750108"/>
    <w:rsid w:val="00750BAD"/>
    <w:rsid w:val="00751055"/>
    <w:rsid w:val="0075394D"/>
    <w:rsid w:val="007569EF"/>
    <w:rsid w:val="007603F1"/>
    <w:rsid w:val="00760B10"/>
    <w:rsid w:val="007631FD"/>
    <w:rsid w:val="007639F0"/>
    <w:rsid w:val="0077135F"/>
    <w:rsid w:val="00773005"/>
    <w:rsid w:val="007770CD"/>
    <w:rsid w:val="00777DF5"/>
    <w:rsid w:val="00780166"/>
    <w:rsid w:val="007803EE"/>
    <w:rsid w:val="00780890"/>
    <w:rsid w:val="00781418"/>
    <w:rsid w:val="00783598"/>
    <w:rsid w:val="00783C3A"/>
    <w:rsid w:val="00784EA7"/>
    <w:rsid w:val="00785BBC"/>
    <w:rsid w:val="0078675E"/>
    <w:rsid w:val="00787A6F"/>
    <w:rsid w:val="00791D4C"/>
    <w:rsid w:val="007935B5"/>
    <w:rsid w:val="00793D98"/>
    <w:rsid w:val="0079421F"/>
    <w:rsid w:val="007943D8"/>
    <w:rsid w:val="007A2B9E"/>
    <w:rsid w:val="007A384C"/>
    <w:rsid w:val="007A4233"/>
    <w:rsid w:val="007A4324"/>
    <w:rsid w:val="007A64FA"/>
    <w:rsid w:val="007A7885"/>
    <w:rsid w:val="007A78E0"/>
    <w:rsid w:val="007A7DAF"/>
    <w:rsid w:val="007B07A1"/>
    <w:rsid w:val="007B1985"/>
    <w:rsid w:val="007B21CB"/>
    <w:rsid w:val="007B7A50"/>
    <w:rsid w:val="007C0272"/>
    <w:rsid w:val="007C2702"/>
    <w:rsid w:val="007C3F7C"/>
    <w:rsid w:val="007C53A1"/>
    <w:rsid w:val="007D1B2F"/>
    <w:rsid w:val="007D212B"/>
    <w:rsid w:val="007D47F9"/>
    <w:rsid w:val="007D486E"/>
    <w:rsid w:val="007E0AF9"/>
    <w:rsid w:val="007E128C"/>
    <w:rsid w:val="007E1C5F"/>
    <w:rsid w:val="007E27C6"/>
    <w:rsid w:val="007E2F8E"/>
    <w:rsid w:val="007E470C"/>
    <w:rsid w:val="007E4B19"/>
    <w:rsid w:val="007E51BE"/>
    <w:rsid w:val="007E6120"/>
    <w:rsid w:val="007E6A7F"/>
    <w:rsid w:val="007F027B"/>
    <w:rsid w:val="007F03C1"/>
    <w:rsid w:val="007F110D"/>
    <w:rsid w:val="007F3145"/>
    <w:rsid w:val="007F3E1B"/>
    <w:rsid w:val="007F4B19"/>
    <w:rsid w:val="007F5D4E"/>
    <w:rsid w:val="00800ACE"/>
    <w:rsid w:val="00801011"/>
    <w:rsid w:val="008039C2"/>
    <w:rsid w:val="0080433B"/>
    <w:rsid w:val="00806DEB"/>
    <w:rsid w:val="0081224D"/>
    <w:rsid w:val="008124AE"/>
    <w:rsid w:val="0081269D"/>
    <w:rsid w:val="00815410"/>
    <w:rsid w:val="0081547C"/>
    <w:rsid w:val="00815901"/>
    <w:rsid w:val="00816B56"/>
    <w:rsid w:val="00823E22"/>
    <w:rsid w:val="008247A9"/>
    <w:rsid w:val="00826A4A"/>
    <w:rsid w:val="00826D4C"/>
    <w:rsid w:val="00827336"/>
    <w:rsid w:val="008306C3"/>
    <w:rsid w:val="008316D0"/>
    <w:rsid w:val="00833350"/>
    <w:rsid w:val="0083349A"/>
    <w:rsid w:val="008354C8"/>
    <w:rsid w:val="00835A59"/>
    <w:rsid w:val="00836F6A"/>
    <w:rsid w:val="00837D39"/>
    <w:rsid w:val="00837D56"/>
    <w:rsid w:val="00842B77"/>
    <w:rsid w:val="008438E6"/>
    <w:rsid w:val="00843C68"/>
    <w:rsid w:val="00844702"/>
    <w:rsid w:val="00846555"/>
    <w:rsid w:val="008471EE"/>
    <w:rsid w:val="008504D4"/>
    <w:rsid w:val="00850B96"/>
    <w:rsid w:val="00850E2E"/>
    <w:rsid w:val="00851138"/>
    <w:rsid w:val="00853119"/>
    <w:rsid w:val="00853DA1"/>
    <w:rsid w:val="00854882"/>
    <w:rsid w:val="00855AFF"/>
    <w:rsid w:val="0085715E"/>
    <w:rsid w:val="0085763C"/>
    <w:rsid w:val="00860062"/>
    <w:rsid w:val="008621A7"/>
    <w:rsid w:val="00862514"/>
    <w:rsid w:val="0086370D"/>
    <w:rsid w:val="008662C1"/>
    <w:rsid w:val="00866845"/>
    <w:rsid w:val="00867129"/>
    <w:rsid w:val="00867598"/>
    <w:rsid w:val="00867B1C"/>
    <w:rsid w:val="00867E69"/>
    <w:rsid w:val="00870E6B"/>
    <w:rsid w:val="008715C2"/>
    <w:rsid w:val="00871753"/>
    <w:rsid w:val="0087753D"/>
    <w:rsid w:val="00880859"/>
    <w:rsid w:val="00882851"/>
    <w:rsid w:val="008872AC"/>
    <w:rsid w:val="00892238"/>
    <w:rsid w:val="00892312"/>
    <w:rsid w:val="008A0AF4"/>
    <w:rsid w:val="008A0F85"/>
    <w:rsid w:val="008A24FE"/>
    <w:rsid w:val="008A2FF0"/>
    <w:rsid w:val="008A399A"/>
    <w:rsid w:val="008A6A55"/>
    <w:rsid w:val="008A7169"/>
    <w:rsid w:val="008A7A85"/>
    <w:rsid w:val="008A7CDE"/>
    <w:rsid w:val="008B1FB2"/>
    <w:rsid w:val="008B2A9E"/>
    <w:rsid w:val="008B3557"/>
    <w:rsid w:val="008B3F2F"/>
    <w:rsid w:val="008B460F"/>
    <w:rsid w:val="008B4690"/>
    <w:rsid w:val="008B469A"/>
    <w:rsid w:val="008B4BA0"/>
    <w:rsid w:val="008B4E00"/>
    <w:rsid w:val="008B60A0"/>
    <w:rsid w:val="008B7F4C"/>
    <w:rsid w:val="008C16AA"/>
    <w:rsid w:val="008C23AD"/>
    <w:rsid w:val="008C3685"/>
    <w:rsid w:val="008C5990"/>
    <w:rsid w:val="008C7588"/>
    <w:rsid w:val="008D0E57"/>
    <w:rsid w:val="008D1744"/>
    <w:rsid w:val="008D1BEE"/>
    <w:rsid w:val="008D1D24"/>
    <w:rsid w:val="008D27D4"/>
    <w:rsid w:val="008D2A50"/>
    <w:rsid w:val="008D32C0"/>
    <w:rsid w:val="008D3F16"/>
    <w:rsid w:val="008D48B7"/>
    <w:rsid w:val="008D4BD6"/>
    <w:rsid w:val="008E0277"/>
    <w:rsid w:val="008E0C6C"/>
    <w:rsid w:val="008E0D40"/>
    <w:rsid w:val="008E1CD6"/>
    <w:rsid w:val="008E6676"/>
    <w:rsid w:val="008E6CFB"/>
    <w:rsid w:val="008F0499"/>
    <w:rsid w:val="008F25A1"/>
    <w:rsid w:val="008F5309"/>
    <w:rsid w:val="008F587A"/>
    <w:rsid w:val="008F730F"/>
    <w:rsid w:val="008F7923"/>
    <w:rsid w:val="00900619"/>
    <w:rsid w:val="0090203E"/>
    <w:rsid w:val="00902CEA"/>
    <w:rsid w:val="0090307F"/>
    <w:rsid w:val="0090443E"/>
    <w:rsid w:val="009044F9"/>
    <w:rsid w:val="009053F8"/>
    <w:rsid w:val="00907707"/>
    <w:rsid w:val="00907BBE"/>
    <w:rsid w:val="00907D5F"/>
    <w:rsid w:val="00910ABB"/>
    <w:rsid w:val="00911B15"/>
    <w:rsid w:val="00911C8F"/>
    <w:rsid w:val="00912617"/>
    <w:rsid w:val="00913B67"/>
    <w:rsid w:val="00913F7C"/>
    <w:rsid w:val="00914999"/>
    <w:rsid w:val="00914C99"/>
    <w:rsid w:val="00915BE6"/>
    <w:rsid w:val="00921715"/>
    <w:rsid w:val="0092406D"/>
    <w:rsid w:val="0092562A"/>
    <w:rsid w:val="009265AD"/>
    <w:rsid w:val="00927895"/>
    <w:rsid w:val="00927D27"/>
    <w:rsid w:val="00931068"/>
    <w:rsid w:val="00932168"/>
    <w:rsid w:val="00932DE0"/>
    <w:rsid w:val="009431C5"/>
    <w:rsid w:val="0094343F"/>
    <w:rsid w:val="0094495A"/>
    <w:rsid w:val="00945155"/>
    <w:rsid w:val="009462FD"/>
    <w:rsid w:val="00951DE9"/>
    <w:rsid w:val="009536D3"/>
    <w:rsid w:val="0095463F"/>
    <w:rsid w:val="00955033"/>
    <w:rsid w:val="00963B13"/>
    <w:rsid w:val="00965A05"/>
    <w:rsid w:val="00970684"/>
    <w:rsid w:val="0097289A"/>
    <w:rsid w:val="00972A15"/>
    <w:rsid w:val="00973F71"/>
    <w:rsid w:val="00974A4E"/>
    <w:rsid w:val="00975233"/>
    <w:rsid w:val="0097648A"/>
    <w:rsid w:val="00982A7B"/>
    <w:rsid w:val="00982FE0"/>
    <w:rsid w:val="0098307E"/>
    <w:rsid w:val="009831B7"/>
    <w:rsid w:val="009834B7"/>
    <w:rsid w:val="00986039"/>
    <w:rsid w:val="00986484"/>
    <w:rsid w:val="00986E26"/>
    <w:rsid w:val="009871EB"/>
    <w:rsid w:val="0099022E"/>
    <w:rsid w:val="009911D1"/>
    <w:rsid w:val="0099151A"/>
    <w:rsid w:val="009916CD"/>
    <w:rsid w:val="009919E5"/>
    <w:rsid w:val="00991A1A"/>
    <w:rsid w:val="00992447"/>
    <w:rsid w:val="009927D2"/>
    <w:rsid w:val="00993708"/>
    <w:rsid w:val="00995865"/>
    <w:rsid w:val="0099595B"/>
    <w:rsid w:val="009A190F"/>
    <w:rsid w:val="009A3435"/>
    <w:rsid w:val="009A4CE3"/>
    <w:rsid w:val="009A6163"/>
    <w:rsid w:val="009A66F1"/>
    <w:rsid w:val="009A6914"/>
    <w:rsid w:val="009B0218"/>
    <w:rsid w:val="009B0C73"/>
    <w:rsid w:val="009B145E"/>
    <w:rsid w:val="009B2324"/>
    <w:rsid w:val="009B3ACB"/>
    <w:rsid w:val="009B47BA"/>
    <w:rsid w:val="009B4B6C"/>
    <w:rsid w:val="009B5A2E"/>
    <w:rsid w:val="009B692C"/>
    <w:rsid w:val="009B6D5C"/>
    <w:rsid w:val="009B71C4"/>
    <w:rsid w:val="009B72FE"/>
    <w:rsid w:val="009B73FC"/>
    <w:rsid w:val="009B7675"/>
    <w:rsid w:val="009B78E4"/>
    <w:rsid w:val="009C009A"/>
    <w:rsid w:val="009C1CC8"/>
    <w:rsid w:val="009C1E15"/>
    <w:rsid w:val="009C4E42"/>
    <w:rsid w:val="009C5648"/>
    <w:rsid w:val="009C5AAC"/>
    <w:rsid w:val="009C7A57"/>
    <w:rsid w:val="009D2877"/>
    <w:rsid w:val="009D4707"/>
    <w:rsid w:val="009D5455"/>
    <w:rsid w:val="009D54ED"/>
    <w:rsid w:val="009D57FE"/>
    <w:rsid w:val="009D5C71"/>
    <w:rsid w:val="009D6E93"/>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A0069C"/>
    <w:rsid w:val="00A03754"/>
    <w:rsid w:val="00A05CF4"/>
    <w:rsid w:val="00A077FB"/>
    <w:rsid w:val="00A10451"/>
    <w:rsid w:val="00A133ED"/>
    <w:rsid w:val="00A13831"/>
    <w:rsid w:val="00A148E7"/>
    <w:rsid w:val="00A14E10"/>
    <w:rsid w:val="00A163FD"/>
    <w:rsid w:val="00A21800"/>
    <w:rsid w:val="00A225C7"/>
    <w:rsid w:val="00A2337E"/>
    <w:rsid w:val="00A26E7F"/>
    <w:rsid w:val="00A3093B"/>
    <w:rsid w:val="00A31285"/>
    <w:rsid w:val="00A33545"/>
    <w:rsid w:val="00A34D05"/>
    <w:rsid w:val="00A34D4C"/>
    <w:rsid w:val="00A355A8"/>
    <w:rsid w:val="00A436C8"/>
    <w:rsid w:val="00A44B8E"/>
    <w:rsid w:val="00A44E64"/>
    <w:rsid w:val="00A45505"/>
    <w:rsid w:val="00A45552"/>
    <w:rsid w:val="00A459F3"/>
    <w:rsid w:val="00A46AD5"/>
    <w:rsid w:val="00A46B38"/>
    <w:rsid w:val="00A4709B"/>
    <w:rsid w:val="00A50B3A"/>
    <w:rsid w:val="00A50CB6"/>
    <w:rsid w:val="00A53604"/>
    <w:rsid w:val="00A5719A"/>
    <w:rsid w:val="00A57C2B"/>
    <w:rsid w:val="00A6150A"/>
    <w:rsid w:val="00A62DC2"/>
    <w:rsid w:val="00A63032"/>
    <w:rsid w:val="00A63DF1"/>
    <w:rsid w:val="00A64859"/>
    <w:rsid w:val="00A64F84"/>
    <w:rsid w:val="00A65194"/>
    <w:rsid w:val="00A70271"/>
    <w:rsid w:val="00A74D81"/>
    <w:rsid w:val="00A74E59"/>
    <w:rsid w:val="00A755A0"/>
    <w:rsid w:val="00A75B99"/>
    <w:rsid w:val="00A7612E"/>
    <w:rsid w:val="00A77DCC"/>
    <w:rsid w:val="00A811BA"/>
    <w:rsid w:val="00A8468D"/>
    <w:rsid w:val="00A859B2"/>
    <w:rsid w:val="00A87C1A"/>
    <w:rsid w:val="00A9049F"/>
    <w:rsid w:val="00A9182D"/>
    <w:rsid w:val="00A9431B"/>
    <w:rsid w:val="00A9485E"/>
    <w:rsid w:val="00A94D64"/>
    <w:rsid w:val="00A97714"/>
    <w:rsid w:val="00A97A34"/>
    <w:rsid w:val="00AA30FD"/>
    <w:rsid w:val="00AA3BFD"/>
    <w:rsid w:val="00AA4835"/>
    <w:rsid w:val="00AA714D"/>
    <w:rsid w:val="00AB0374"/>
    <w:rsid w:val="00AB0417"/>
    <w:rsid w:val="00AB0547"/>
    <w:rsid w:val="00AB06F8"/>
    <w:rsid w:val="00AB0C74"/>
    <w:rsid w:val="00AB1C83"/>
    <w:rsid w:val="00AB4707"/>
    <w:rsid w:val="00AB4759"/>
    <w:rsid w:val="00AB4867"/>
    <w:rsid w:val="00AB5994"/>
    <w:rsid w:val="00AB6CED"/>
    <w:rsid w:val="00AC1520"/>
    <w:rsid w:val="00AC1532"/>
    <w:rsid w:val="00AC299A"/>
    <w:rsid w:val="00AC2F94"/>
    <w:rsid w:val="00AC4722"/>
    <w:rsid w:val="00AC6C7A"/>
    <w:rsid w:val="00AC70CB"/>
    <w:rsid w:val="00AC7E91"/>
    <w:rsid w:val="00AD1A97"/>
    <w:rsid w:val="00AD4DE2"/>
    <w:rsid w:val="00AD5C46"/>
    <w:rsid w:val="00AD5E27"/>
    <w:rsid w:val="00AE0EA9"/>
    <w:rsid w:val="00AE1FEF"/>
    <w:rsid w:val="00AE3B19"/>
    <w:rsid w:val="00AE3E38"/>
    <w:rsid w:val="00AE4674"/>
    <w:rsid w:val="00AE48BD"/>
    <w:rsid w:val="00AE4DDF"/>
    <w:rsid w:val="00AE5EE9"/>
    <w:rsid w:val="00AE7E64"/>
    <w:rsid w:val="00AF197B"/>
    <w:rsid w:val="00AF6500"/>
    <w:rsid w:val="00B02BED"/>
    <w:rsid w:val="00B0412E"/>
    <w:rsid w:val="00B11399"/>
    <w:rsid w:val="00B113CD"/>
    <w:rsid w:val="00B12D8B"/>
    <w:rsid w:val="00B12F6D"/>
    <w:rsid w:val="00B134BC"/>
    <w:rsid w:val="00B165AA"/>
    <w:rsid w:val="00B16EFE"/>
    <w:rsid w:val="00B178AC"/>
    <w:rsid w:val="00B179BC"/>
    <w:rsid w:val="00B207A9"/>
    <w:rsid w:val="00B21D41"/>
    <w:rsid w:val="00B24289"/>
    <w:rsid w:val="00B26A56"/>
    <w:rsid w:val="00B27855"/>
    <w:rsid w:val="00B31A85"/>
    <w:rsid w:val="00B3353D"/>
    <w:rsid w:val="00B337FF"/>
    <w:rsid w:val="00B33960"/>
    <w:rsid w:val="00B3501C"/>
    <w:rsid w:val="00B35386"/>
    <w:rsid w:val="00B356B7"/>
    <w:rsid w:val="00B360D5"/>
    <w:rsid w:val="00B37C67"/>
    <w:rsid w:val="00B42CA3"/>
    <w:rsid w:val="00B43C06"/>
    <w:rsid w:val="00B44C62"/>
    <w:rsid w:val="00B5060F"/>
    <w:rsid w:val="00B50AF5"/>
    <w:rsid w:val="00B50F17"/>
    <w:rsid w:val="00B51FB1"/>
    <w:rsid w:val="00B53E11"/>
    <w:rsid w:val="00B54D67"/>
    <w:rsid w:val="00B60396"/>
    <w:rsid w:val="00B60CA4"/>
    <w:rsid w:val="00B62FEF"/>
    <w:rsid w:val="00B661FA"/>
    <w:rsid w:val="00B67738"/>
    <w:rsid w:val="00B718F2"/>
    <w:rsid w:val="00B71FA7"/>
    <w:rsid w:val="00B802F2"/>
    <w:rsid w:val="00B80C6C"/>
    <w:rsid w:val="00B82476"/>
    <w:rsid w:val="00B82BB5"/>
    <w:rsid w:val="00B83A54"/>
    <w:rsid w:val="00B83C1A"/>
    <w:rsid w:val="00B83C21"/>
    <w:rsid w:val="00B85E68"/>
    <w:rsid w:val="00B86071"/>
    <w:rsid w:val="00B8666F"/>
    <w:rsid w:val="00B86D4C"/>
    <w:rsid w:val="00B908BD"/>
    <w:rsid w:val="00B90A49"/>
    <w:rsid w:val="00B90E7E"/>
    <w:rsid w:val="00B921F2"/>
    <w:rsid w:val="00B92C7D"/>
    <w:rsid w:val="00B93BFE"/>
    <w:rsid w:val="00B9525E"/>
    <w:rsid w:val="00B96074"/>
    <w:rsid w:val="00B97162"/>
    <w:rsid w:val="00BA0494"/>
    <w:rsid w:val="00BA2565"/>
    <w:rsid w:val="00BA3266"/>
    <w:rsid w:val="00BA34F6"/>
    <w:rsid w:val="00BA3D95"/>
    <w:rsid w:val="00BA43FF"/>
    <w:rsid w:val="00BA4F77"/>
    <w:rsid w:val="00BA5F77"/>
    <w:rsid w:val="00BA68CE"/>
    <w:rsid w:val="00BA7796"/>
    <w:rsid w:val="00BA7F70"/>
    <w:rsid w:val="00BB0497"/>
    <w:rsid w:val="00BB26A5"/>
    <w:rsid w:val="00BB304D"/>
    <w:rsid w:val="00BB32B2"/>
    <w:rsid w:val="00BB43B6"/>
    <w:rsid w:val="00BB5B9A"/>
    <w:rsid w:val="00BB7A74"/>
    <w:rsid w:val="00BB7DF5"/>
    <w:rsid w:val="00BC2BA5"/>
    <w:rsid w:val="00BC6888"/>
    <w:rsid w:val="00BD388B"/>
    <w:rsid w:val="00BD3C7B"/>
    <w:rsid w:val="00BD5157"/>
    <w:rsid w:val="00BD556B"/>
    <w:rsid w:val="00BD68D7"/>
    <w:rsid w:val="00BD7BD5"/>
    <w:rsid w:val="00BE008A"/>
    <w:rsid w:val="00BE0FA0"/>
    <w:rsid w:val="00BE2B87"/>
    <w:rsid w:val="00BE3AD3"/>
    <w:rsid w:val="00BE4213"/>
    <w:rsid w:val="00BE53FA"/>
    <w:rsid w:val="00BF3B82"/>
    <w:rsid w:val="00BF4B98"/>
    <w:rsid w:val="00BF65C1"/>
    <w:rsid w:val="00BF7AE8"/>
    <w:rsid w:val="00C00F32"/>
    <w:rsid w:val="00C0109B"/>
    <w:rsid w:val="00C027A2"/>
    <w:rsid w:val="00C028A4"/>
    <w:rsid w:val="00C03249"/>
    <w:rsid w:val="00C037EC"/>
    <w:rsid w:val="00C040FC"/>
    <w:rsid w:val="00C0727C"/>
    <w:rsid w:val="00C0741D"/>
    <w:rsid w:val="00C0798E"/>
    <w:rsid w:val="00C10974"/>
    <w:rsid w:val="00C11C2C"/>
    <w:rsid w:val="00C130DA"/>
    <w:rsid w:val="00C13617"/>
    <w:rsid w:val="00C167FB"/>
    <w:rsid w:val="00C20E05"/>
    <w:rsid w:val="00C218C5"/>
    <w:rsid w:val="00C248E7"/>
    <w:rsid w:val="00C27336"/>
    <w:rsid w:val="00C3085F"/>
    <w:rsid w:val="00C32843"/>
    <w:rsid w:val="00C35FF1"/>
    <w:rsid w:val="00C36729"/>
    <w:rsid w:val="00C3767E"/>
    <w:rsid w:val="00C37D37"/>
    <w:rsid w:val="00C40BDE"/>
    <w:rsid w:val="00C40E47"/>
    <w:rsid w:val="00C417B1"/>
    <w:rsid w:val="00C41930"/>
    <w:rsid w:val="00C41FA7"/>
    <w:rsid w:val="00C43E80"/>
    <w:rsid w:val="00C46073"/>
    <w:rsid w:val="00C507B5"/>
    <w:rsid w:val="00C5166C"/>
    <w:rsid w:val="00C51F5E"/>
    <w:rsid w:val="00C525A6"/>
    <w:rsid w:val="00C532C6"/>
    <w:rsid w:val="00C55184"/>
    <w:rsid w:val="00C552DA"/>
    <w:rsid w:val="00C57157"/>
    <w:rsid w:val="00C5747E"/>
    <w:rsid w:val="00C57493"/>
    <w:rsid w:val="00C60252"/>
    <w:rsid w:val="00C61500"/>
    <w:rsid w:val="00C64E7F"/>
    <w:rsid w:val="00C65B62"/>
    <w:rsid w:val="00C660BC"/>
    <w:rsid w:val="00C72A53"/>
    <w:rsid w:val="00C73932"/>
    <w:rsid w:val="00C746A2"/>
    <w:rsid w:val="00C76F0C"/>
    <w:rsid w:val="00C7710A"/>
    <w:rsid w:val="00C77508"/>
    <w:rsid w:val="00C82405"/>
    <w:rsid w:val="00C831BB"/>
    <w:rsid w:val="00C84453"/>
    <w:rsid w:val="00C84923"/>
    <w:rsid w:val="00C865EF"/>
    <w:rsid w:val="00C87642"/>
    <w:rsid w:val="00C90280"/>
    <w:rsid w:val="00C90665"/>
    <w:rsid w:val="00C90A96"/>
    <w:rsid w:val="00C93207"/>
    <w:rsid w:val="00C9543B"/>
    <w:rsid w:val="00C95AF8"/>
    <w:rsid w:val="00C979B6"/>
    <w:rsid w:val="00C97B45"/>
    <w:rsid w:val="00CA0416"/>
    <w:rsid w:val="00CA147E"/>
    <w:rsid w:val="00CA166B"/>
    <w:rsid w:val="00CA59C8"/>
    <w:rsid w:val="00CA5A59"/>
    <w:rsid w:val="00CA68AE"/>
    <w:rsid w:val="00CA7B13"/>
    <w:rsid w:val="00CB045F"/>
    <w:rsid w:val="00CB2EB1"/>
    <w:rsid w:val="00CB3C86"/>
    <w:rsid w:val="00CB416E"/>
    <w:rsid w:val="00CB47D9"/>
    <w:rsid w:val="00CB4D1B"/>
    <w:rsid w:val="00CB5147"/>
    <w:rsid w:val="00CB5246"/>
    <w:rsid w:val="00CB6B40"/>
    <w:rsid w:val="00CB6E60"/>
    <w:rsid w:val="00CC1CF9"/>
    <w:rsid w:val="00CC3FC4"/>
    <w:rsid w:val="00CC4AF0"/>
    <w:rsid w:val="00CC5261"/>
    <w:rsid w:val="00CC53D9"/>
    <w:rsid w:val="00CC7BBD"/>
    <w:rsid w:val="00CD0211"/>
    <w:rsid w:val="00CD09A3"/>
    <w:rsid w:val="00CD1404"/>
    <w:rsid w:val="00CD1EAE"/>
    <w:rsid w:val="00CD4F26"/>
    <w:rsid w:val="00CD7F93"/>
    <w:rsid w:val="00CE1C11"/>
    <w:rsid w:val="00CE25B7"/>
    <w:rsid w:val="00CE2ED3"/>
    <w:rsid w:val="00CE3590"/>
    <w:rsid w:val="00CE3638"/>
    <w:rsid w:val="00CE5268"/>
    <w:rsid w:val="00CE528D"/>
    <w:rsid w:val="00CE7491"/>
    <w:rsid w:val="00CF2E97"/>
    <w:rsid w:val="00CF34CE"/>
    <w:rsid w:val="00CF3AA8"/>
    <w:rsid w:val="00CF4232"/>
    <w:rsid w:val="00CF6688"/>
    <w:rsid w:val="00D008F0"/>
    <w:rsid w:val="00D00921"/>
    <w:rsid w:val="00D0109D"/>
    <w:rsid w:val="00D026C8"/>
    <w:rsid w:val="00D02A13"/>
    <w:rsid w:val="00D03ED2"/>
    <w:rsid w:val="00D04B2C"/>
    <w:rsid w:val="00D10EF8"/>
    <w:rsid w:val="00D12432"/>
    <w:rsid w:val="00D12C4D"/>
    <w:rsid w:val="00D14897"/>
    <w:rsid w:val="00D174CB"/>
    <w:rsid w:val="00D17E9D"/>
    <w:rsid w:val="00D20423"/>
    <w:rsid w:val="00D206C1"/>
    <w:rsid w:val="00D20D53"/>
    <w:rsid w:val="00D23481"/>
    <w:rsid w:val="00D2731D"/>
    <w:rsid w:val="00D304B2"/>
    <w:rsid w:val="00D316EA"/>
    <w:rsid w:val="00D32306"/>
    <w:rsid w:val="00D32959"/>
    <w:rsid w:val="00D33C5B"/>
    <w:rsid w:val="00D349B9"/>
    <w:rsid w:val="00D35206"/>
    <w:rsid w:val="00D365EC"/>
    <w:rsid w:val="00D36DB4"/>
    <w:rsid w:val="00D37010"/>
    <w:rsid w:val="00D375B6"/>
    <w:rsid w:val="00D37689"/>
    <w:rsid w:val="00D40BC4"/>
    <w:rsid w:val="00D42E34"/>
    <w:rsid w:val="00D43E60"/>
    <w:rsid w:val="00D44565"/>
    <w:rsid w:val="00D445AC"/>
    <w:rsid w:val="00D44C23"/>
    <w:rsid w:val="00D451F1"/>
    <w:rsid w:val="00D4529A"/>
    <w:rsid w:val="00D46A07"/>
    <w:rsid w:val="00D47160"/>
    <w:rsid w:val="00D50A23"/>
    <w:rsid w:val="00D511D9"/>
    <w:rsid w:val="00D52E80"/>
    <w:rsid w:val="00D55EB8"/>
    <w:rsid w:val="00D56413"/>
    <w:rsid w:val="00D569F3"/>
    <w:rsid w:val="00D56B21"/>
    <w:rsid w:val="00D56E93"/>
    <w:rsid w:val="00D622FA"/>
    <w:rsid w:val="00D62535"/>
    <w:rsid w:val="00D62DDB"/>
    <w:rsid w:val="00D6374D"/>
    <w:rsid w:val="00D640F0"/>
    <w:rsid w:val="00D66804"/>
    <w:rsid w:val="00D70071"/>
    <w:rsid w:val="00D71065"/>
    <w:rsid w:val="00D71A6B"/>
    <w:rsid w:val="00D7282C"/>
    <w:rsid w:val="00D75566"/>
    <w:rsid w:val="00D76646"/>
    <w:rsid w:val="00D76B8F"/>
    <w:rsid w:val="00D8059D"/>
    <w:rsid w:val="00D83F6C"/>
    <w:rsid w:val="00D851E1"/>
    <w:rsid w:val="00D85232"/>
    <w:rsid w:val="00D86856"/>
    <w:rsid w:val="00D87492"/>
    <w:rsid w:val="00D87CB1"/>
    <w:rsid w:val="00D90977"/>
    <w:rsid w:val="00D911EE"/>
    <w:rsid w:val="00D92015"/>
    <w:rsid w:val="00D92EE8"/>
    <w:rsid w:val="00D949AC"/>
    <w:rsid w:val="00D96784"/>
    <w:rsid w:val="00D97025"/>
    <w:rsid w:val="00D97F41"/>
    <w:rsid w:val="00DA239D"/>
    <w:rsid w:val="00DA2978"/>
    <w:rsid w:val="00DA3219"/>
    <w:rsid w:val="00DA423E"/>
    <w:rsid w:val="00DA4924"/>
    <w:rsid w:val="00DA51DD"/>
    <w:rsid w:val="00DA5A7C"/>
    <w:rsid w:val="00DA5D44"/>
    <w:rsid w:val="00DA5EDA"/>
    <w:rsid w:val="00DA6013"/>
    <w:rsid w:val="00DA7884"/>
    <w:rsid w:val="00DB0785"/>
    <w:rsid w:val="00DB1436"/>
    <w:rsid w:val="00DB1802"/>
    <w:rsid w:val="00DB1E82"/>
    <w:rsid w:val="00DB3263"/>
    <w:rsid w:val="00DB37F1"/>
    <w:rsid w:val="00DB4B09"/>
    <w:rsid w:val="00DB5C6D"/>
    <w:rsid w:val="00DB693D"/>
    <w:rsid w:val="00DC6DD9"/>
    <w:rsid w:val="00DC7CCD"/>
    <w:rsid w:val="00DD1B16"/>
    <w:rsid w:val="00DD1C17"/>
    <w:rsid w:val="00DD24A1"/>
    <w:rsid w:val="00DD31B8"/>
    <w:rsid w:val="00DD3BFC"/>
    <w:rsid w:val="00DD67B5"/>
    <w:rsid w:val="00DD7344"/>
    <w:rsid w:val="00DE0C2E"/>
    <w:rsid w:val="00DE1179"/>
    <w:rsid w:val="00DE1531"/>
    <w:rsid w:val="00DE240E"/>
    <w:rsid w:val="00DE4029"/>
    <w:rsid w:val="00DE49F7"/>
    <w:rsid w:val="00DE5226"/>
    <w:rsid w:val="00DF081B"/>
    <w:rsid w:val="00DF12FA"/>
    <w:rsid w:val="00DF215D"/>
    <w:rsid w:val="00DF2CEE"/>
    <w:rsid w:val="00DF3DEC"/>
    <w:rsid w:val="00DF64B0"/>
    <w:rsid w:val="00E000C9"/>
    <w:rsid w:val="00E0019B"/>
    <w:rsid w:val="00E011BB"/>
    <w:rsid w:val="00E01C6E"/>
    <w:rsid w:val="00E03656"/>
    <w:rsid w:val="00E060FD"/>
    <w:rsid w:val="00E108CE"/>
    <w:rsid w:val="00E12386"/>
    <w:rsid w:val="00E12D54"/>
    <w:rsid w:val="00E13765"/>
    <w:rsid w:val="00E13CEA"/>
    <w:rsid w:val="00E13DE4"/>
    <w:rsid w:val="00E13E21"/>
    <w:rsid w:val="00E14A8B"/>
    <w:rsid w:val="00E1587E"/>
    <w:rsid w:val="00E15F3A"/>
    <w:rsid w:val="00E16739"/>
    <w:rsid w:val="00E17848"/>
    <w:rsid w:val="00E204E8"/>
    <w:rsid w:val="00E21F67"/>
    <w:rsid w:val="00E22D4F"/>
    <w:rsid w:val="00E2432B"/>
    <w:rsid w:val="00E2457D"/>
    <w:rsid w:val="00E24BAB"/>
    <w:rsid w:val="00E2569C"/>
    <w:rsid w:val="00E260BC"/>
    <w:rsid w:val="00E279DE"/>
    <w:rsid w:val="00E27D3A"/>
    <w:rsid w:val="00E30D09"/>
    <w:rsid w:val="00E319F7"/>
    <w:rsid w:val="00E320F9"/>
    <w:rsid w:val="00E3274E"/>
    <w:rsid w:val="00E332A3"/>
    <w:rsid w:val="00E33D85"/>
    <w:rsid w:val="00E3700D"/>
    <w:rsid w:val="00E41F2A"/>
    <w:rsid w:val="00E430DE"/>
    <w:rsid w:val="00E434DE"/>
    <w:rsid w:val="00E43956"/>
    <w:rsid w:val="00E44E52"/>
    <w:rsid w:val="00E44FAC"/>
    <w:rsid w:val="00E45DC7"/>
    <w:rsid w:val="00E46295"/>
    <w:rsid w:val="00E47771"/>
    <w:rsid w:val="00E511D0"/>
    <w:rsid w:val="00E537F2"/>
    <w:rsid w:val="00E53A95"/>
    <w:rsid w:val="00E55387"/>
    <w:rsid w:val="00E56F45"/>
    <w:rsid w:val="00E57146"/>
    <w:rsid w:val="00E575BC"/>
    <w:rsid w:val="00E63244"/>
    <w:rsid w:val="00E63BA0"/>
    <w:rsid w:val="00E6797C"/>
    <w:rsid w:val="00E679FA"/>
    <w:rsid w:val="00E7142F"/>
    <w:rsid w:val="00E72752"/>
    <w:rsid w:val="00E72DE3"/>
    <w:rsid w:val="00E73645"/>
    <w:rsid w:val="00E7427D"/>
    <w:rsid w:val="00E748F4"/>
    <w:rsid w:val="00E74D64"/>
    <w:rsid w:val="00E76677"/>
    <w:rsid w:val="00E769C6"/>
    <w:rsid w:val="00E77DC7"/>
    <w:rsid w:val="00E8124F"/>
    <w:rsid w:val="00E822CD"/>
    <w:rsid w:val="00E84E7C"/>
    <w:rsid w:val="00E86A90"/>
    <w:rsid w:val="00E902B9"/>
    <w:rsid w:val="00E9104A"/>
    <w:rsid w:val="00E92073"/>
    <w:rsid w:val="00E939B1"/>
    <w:rsid w:val="00E94004"/>
    <w:rsid w:val="00E94D49"/>
    <w:rsid w:val="00E950DD"/>
    <w:rsid w:val="00E95494"/>
    <w:rsid w:val="00E95B57"/>
    <w:rsid w:val="00E96895"/>
    <w:rsid w:val="00E978F0"/>
    <w:rsid w:val="00EA0230"/>
    <w:rsid w:val="00EA0C72"/>
    <w:rsid w:val="00EA1148"/>
    <w:rsid w:val="00EA14AE"/>
    <w:rsid w:val="00EA19EC"/>
    <w:rsid w:val="00EA35EA"/>
    <w:rsid w:val="00EA3FC9"/>
    <w:rsid w:val="00EA451C"/>
    <w:rsid w:val="00EA49BE"/>
    <w:rsid w:val="00EA7421"/>
    <w:rsid w:val="00EA79BD"/>
    <w:rsid w:val="00EB048A"/>
    <w:rsid w:val="00EB10A4"/>
    <w:rsid w:val="00EB1E9D"/>
    <w:rsid w:val="00EB240C"/>
    <w:rsid w:val="00EB4356"/>
    <w:rsid w:val="00EB5B87"/>
    <w:rsid w:val="00EB65EC"/>
    <w:rsid w:val="00EB72D1"/>
    <w:rsid w:val="00EC0694"/>
    <w:rsid w:val="00EC1E1B"/>
    <w:rsid w:val="00EC1F9B"/>
    <w:rsid w:val="00EC5655"/>
    <w:rsid w:val="00ED0830"/>
    <w:rsid w:val="00ED1892"/>
    <w:rsid w:val="00ED3AA7"/>
    <w:rsid w:val="00ED3D47"/>
    <w:rsid w:val="00ED4DE6"/>
    <w:rsid w:val="00ED4FE1"/>
    <w:rsid w:val="00ED5608"/>
    <w:rsid w:val="00ED6374"/>
    <w:rsid w:val="00ED6EF9"/>
    <w:rsid w:val="00ED6F2B"/>
    <w:rsid w:val="00ED7E85"/>
    <w:rsid w:val="00EE0010"/>
    <w:rsid w:val="00EE0322"/>
    <w:rsid w:val="00EE06DF"/>
    <w:rsid w:val="00EE0E71"/>
    <w:rsid w:val="00EE2812"/>
    <w:rsid w:val="00EE3239"/>
    <w:rsid w:val="00EE3DD4"/>
    <w:rsid w:val="00EE5710"/>
    <w:rsid w:val="00EE5B03"/>
    <w:rsid w:val="00EE61C5"/>
    <w:rsid w:val="00EF002F"/>
    <w:rsid w:val="00EF151E"/>
    <w:rsid w:val="00EF2701"/>
    <w:rsid w:val="00EF4678"/>
    <w:rsid w:val="00EF50EA"/>
    <w:rsid w:val="00EF5362"/>
    <w:rsid w:val="00EF55F6"/>
    <w:rsid w:val="00EF597C"/>
    <w:rsid w:val="00EF5A7A"/>
    <w:rsid w:val="00F00278"/>
    <w:rsid w:val="00F00CAA"/>
    <w:rsid w:val="00F01BDF"/>
    <w:rsid w:val="00F01F44"/>
    <w:rsid w:val="00F02190"/>
    <w:rsid w:val="00F022D5"/>
    <w:rsid w:val="00F02902"/>
    <w:rsid w:val="00F02C9F"/>
    <w:rsid w:val="00F02DDD"/>
    <w:rsid w:val="00F02F37"/>
    <w:rsid w:val="00F06538"/>
    <w:rsid w:val="00F06724"/>
    <w:rsid w:val="00F10241"/>
    <w:rsid w:val="00F111AA"/>
    <w:rsid w:val="00F129BB"/>
    <w:rsid w:val="00F1300F"/>
    <w:rsid w:val="00F13159"/>
    <w:rsid w:val="00F200A9"/>
    <w:rsid w:val="00F205DD"/>
    <w:rsid w:val="00F20FDB"/>
    <w:rsid w:val="00F21B5B"/>
    <w:rsid w:val="00F21D3A"/>
    <w:rsid w:val="00F22706"/>
    <w:rsid w:val="00F2357E"/>
    <w:rsid w:val="00F242BA"/>
    <w:rsid w:val="00F27151"/>
    <w:rsid w:val="00F311E7"/>
    <w:rsid w:val="00F31FE2"/>
    <w:rsid w:val="00F3293E"/>
    <w:rsid w:val="00F34CC2"/>
    <w:rsid w:val="00F35AEF"/>
    <w:rsid w:val="00F36323"/>
    <w:rsid w:val="00F378A3"/>
    <w:rsid w:val="00F37B8B"/>
    <w:rsid w:val="00F37C3A"/>
    <w:rsid w:val="00F4005B"/>
    <w:rsid w:val="00F400DF"/>
    <w:rsid w:val="00F4078F"/>
    <w:rsid w:val="00F43B3F"/>
    <w:rsid w:val="00F43BE0"/>
    <w:rsid w:val="00F456EF"/>
    <w:rsid w:val="00F46BED"/>
    <w:rsid w:val="00F512AC"/>
    <w:rsid w:val="00F51A61"/>
    <w:rsid w:val="00F51FA4"/>
    <w:rsid w:val="00F52046"/>
    <w:rsid w:val="00F521D8"/>
    <w:rsid w:val="00F53750"/>
    <w:rsid w:val="00F5474F"/>
    <w:rsid w:val="00F55DB2"/>
    <w:rsid w:val="00F56039"/>
    <w:rsid w:val="00F56CB3"/>
    <w:rsid w:val="00F612A7"/>
    <w:rsid w:val="00F637EB"/>
    <w:rsid w:val="00F63D2C"/>
    <w:rsid w:val="00F64C37"/>
    <w:rsid w:val="00F658D4"/>
    <w:rsid w:val="00F672FB"/>
    <w:rsid w:val="00F67D48"/>
    <w:rsid w:val="00F67E40"/>
    <w:rsid w:val="00F7201D"/>
    <w:rsid w:val="00F741B9"/>
    <w:rsid w:val="00F744A8"/>
    <w:rsid w:val="00F762AF"/>
    <w:rsid w:val="00F76D29"/>
    <w:rsid w:val="00F813C3"/>
    <w:rsid w:val="00F81480"/>
    <w:rsid w:val="00F8187A"/>
    <w:rsid w:val="00F8208E"/>
    <w:rsid w:val="00F822EB"/>
    <w:rsid w:val="00F82C52"/>
    <w:rsid w:val="00F835F7"/>
    <w:rsid w:val="00F83C10"/>
    <w:rsid w:val="00F83D57"/>
    <w:rsid w:val="00F87B89"/>
    <w:rsid w:val="00F9010C"/>
    <w:rsid w:val="00F91A3E"/>
    <w:rsid w:val="00F923BE"/>
    <w:rsid w:val="00F9249A"/>
    <w:rsid w:val="00F93D67"/>
    <w:rsid w:val="00F95996"/>
    <w:rsid w:val="00F95A6D"/>
    <w:rsid w:val="00F96E12"/>
    <w:rsid w:val="00F96FE7"/>
    <w:rsid w:val="00F979BC"/>
    <w:rsid w:val="00F97FC2"/>
    <w:rsid w:val="00FA1636"/>
    <w:rsid w:val="00FA1DE4"/>
    <w:rsid w:val="00FA2942"/>
    <w:rsid w:val="00FA33E1"/>
    <w:rsid w:val="00FA49B0"/>
    <w:rsid w:val="00FA5AFF"/>
    <w:rsid w:val="00FA7260"/>
    <w:rsid w:val="00FA7C8F"/>
    <w:rsid w:val="00FB04EE"/>
    <w:rsid w:val="00FB1308"/>
    <w:rsid w:val="00FB1DFF"/>
    <w:rsid w:val="00FB2172"/>
    <w:rsid w:val="00FB2215"/>
    <w:rsid w:val="00FB265C"/>
    <w:rsid w:val="00FB2C9E"/>
    <w:rsid w:val="00FB2DA7"/>
    <w:rsid w:val="00FB4367"/>
    <w:rsid w:val="00FB57F9"/>
    <w:rsid w:val="00FB7997"/>
    <w:rsid w:val="00FC1B77"/>
    <w:rsid w:val="00FC2205"/>
    <w:rsid w:val="00FC2A08"/>
    <w:rsid w:val="00FC2F34"/>
    <w:rsid w:val="00FC6ACF"/>
    <w:rsid w:val="00FC6F7C"/>
    <w:rsid w:val="00FC709D"/>
    <w:rsid w:val="00FD21EF"/>
    <w:rsid w:val="00FD33EA"/>
    <w:rsid w:val="00FD3B09"/>
    <w:rsid w:val="00FD565F"/>
    <w:rsid w:val="00FD5F27"/>
    <w:rsid w:val="00FE034C"/>
    <w:rsid w:val="00FE0672"/>
    <w:rsid w:val="00FE39FF"/>
    <w:rsid w:val="00FE5783"/>
    <w:rsid w:val="00FE5C59"/>
    <w:rsid w:val="00FF03B2"/>
    <w:rsid w:val="00FF0568"/>
    <w:rsid w:val="00FF2C1A"/>
    <w:rsid w:val="00FF4132"/>
    <w:rsid w:val="00FF5C51"/>
    <w:rsid w:val="00FF6175"/>
    <w:rsid w:val="00FF6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colormenu v:ext="edit" fillcolor="none [3212]"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date">
    <w:name w:val="date"/>
    <w:basedOn w:val="Fuentedeprrafopredeter"/>
    <w:rsid w:val="00D87492"/>
  </w:style>
</w:styles>
</file>

<file path=word/webSettings.xml><?xml version="1.0" encoding="utf-8"?>
<w:webSettings xmlns:r="http://schemas.openxmlformats.org/officeDocument/2006/relationships" xmlns:w="http://schemas.openxmlformats.org/wordprocessingml/2006/main">
  <w:divs>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657688355">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sChild>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93706-9A14-4B10-BE27-3A1461DA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911</Words>
  <Characters>5199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6098</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Edgar</cp:lastModifiedBy>
  <cp:revision>22</cp:revision>
  <cp:lastPrinted>2016-03-28T20:14:00Z</cp:lastPrinted>
  <dcterms:created xsi:type="dcterms:W3CDTF">2016-03-14T19:15:00Z</dcterms:created>
  <dcterms:modified xsi:type="dcterms:W3CDTF">2016-04-11T13:42:00Z</dcterms:modified>
</cp:coreProperties>
</file>