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FF2EC8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FF2EC8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FF2EC8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FF2EC8">
        <w:rPr>
          <w:rFonts w:ascii="Times New Roman" w:hAnsi="Times New Roman"/>
          <w:b/>
          <w:sz w:val="22"/>
          <w:szCs w:val="22"/>
        </w:rPr>
        <w:t xml:space="preserve"> </w:t>
      </w:r>
      <w:r w:rsidR="003730C2" w:rsidRPr="00FF2EC8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FF2EC8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</w:rPr>
      </w:pPr>
    </w:p>
    <w:p w:rsidR="00F86970" w:rsidRPr="00FF2EC8" w:rsidRDefault="00F86970" w:rsidP="005B1213">
      <w:pPr>
        <w:spacing w:after="0"/>
        <w:rPr>
          <w:rFonts w:ascii="Times New Roman" w:hAnsi="Times New Roman"/>
          <w:b/>
        </w:rPr>
      </w:pPr>
      <w:r w:rsidRPr="00FF2EC8">
        <w:rPr>
          <w:rFonts w:ascii="Times New Roman" w:eastAsia="Times New Roman" w:hAnsi="Times New Roman"/>
          <w:b/>
          <w:lang w:eastAsia="es-VE"/>
        </w:rPr>
        <w:t xml:space="preserve">Texto: </w:t>
      </w:r>
      <w:r w:rsidR="00FF2EC8" w:rsidRPr="00FF2EC8">
        <w:rPr>
          <w:rFonts w:ascii="Times New Roman" w:eastAsia="Times New Roman" w:hAnsi="Times New Roman"/>
          <w:b/>
          <w:lang w:eastAsia="es-VE"/>
        </w:rPr>
        <w:t>Juan 8:31-32.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FF2EC8">
        <w:rPr>
          <w:rFonts w:ascii="Times New Roman" w:eastAsia="Times New Roman" w:hAnsi="Times New Roman"/>
          <w:b/>
          <w:lang w:eastAsia="es-VE"/>
        </w:rPr>
        <w:t xml:space="preserve">1.- La liberación no es una experiencia de una vez para siempre, es usualmente un proceso a veces largo y tedioso.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FF2EC8">
        <w:rPr>
          <w:rFonts w:ascii="Times New Roman" w:eastAsia="Times New Roman" w:hAnsi="Times New Roman"/>
          <w:b/>
          <w:lang w:eastAsia="es-VE"/>
        </w:rPr>
        <w:t xml:space="preserve">2.- En la liberación es fácil dejarse obsesionar por demonios y hechizos.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2.1.- Hay persona que ven demonios en todo, debajo de las rocas y detrás de los árboles.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2.2.- Hay que mantener la mirada en Cristo y no en Satanás.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FF2EC8">
        <w:rPr>
          <w:rFonts w:ascii="Times New Roman" w:eastAsia="Times New Roman" w:hAnsi="Times New Roman"/>
          <w:b/>
          <w:lang w:eastAsia="es-VE"/>
        </w:rPr>
        <w:t xml:space="preserve">3.- La liberación es controversial, aún divisionista.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3.1.- Nunca ha sido y nunca será popular.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3.2.- Los que se dedican a la liberación serán acusados de ser cazadores de demonios.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3.3.- La liberación no es una panacea o un cúralo todo. Después de ser liberado tienes que ser alimentado, tienes que ser Discipulado.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FF2EC8">
        <w:rPr>
          <w:rFonts w:ascii="Times New Roman" w:eastAsia="Times New Roman" w:hAnsi="Times New Roman"/>
          <w:b/>
          <w:lang w:eastAsia="es-VE"/>
        </w:rPr>
        <w:t xml:space="preserve">4.- En la liberación lo más importante es enseñarle a la gente como pueden liberarse a sí mismos de una infección demoníaca.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>- Hay que enseñarles a reprender.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4.1.- Cómo pueden mantenerse libres a través de la confesión de la palabra, del nombre de Jesús y el poder de la Sangre de Cristo.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4.2.- Cómo pueden protegerse de un ataque oculto. Enseñarles a desarrollar discernimiento.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>- Hay gente que Dios les encendió todas las luces y aun así terminaron entrampados.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FF2EC8">
        <w:rPr>
          <w:rFonts w:ascii="Times New Roman" w:eastAsia="Times New Roman" w:hAnsi="Times New Roman"/>
          <w:b/>
          <w:lang w:eastAsia="es-VE"/>
        </w:rPr>
        <w:t xml:space="preserve">5.- En la liberación hay que evitar extremismos.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5.1.- Hay que mantener un balance, un equilibrio con otras doctrinas bíblicas igualmente importantes.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5.2.- Hay ministerios que todo es liberación y por eso pierden la eficacia de ella.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>- Todo en exceso a la larga termina haciendo daño.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FF2EC8">
        <w:rPr>
          <w:rFonts w:ascii="Times New Roman" w:eastAsia="Times New Roman" w:hAnsi="Times New Roman"/>
          <w:b/>
          <w:lang w:eastAsia="es-VE"/>
        </w:rPr>
        <w:t>6.- No deje que la liberación lo absorba.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6.1.- Hay muchos casos “crónicos”, personas que solo buscan atención y no liberación.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6.2.- Ponga condiciones, no fomente una dependencia psicológica, ni espiritual.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FF2EC8">
        <w:rPr>
          <w:rFonts w:ascii="Times New Roman" w:eastAsia="Times New Roman" w:hAnsi="Times New Roman"/>
          <w:b/>
          <w:lang w:eastAsia="es-VE"/>
        </w:rPr>
        <w:t xml:space="preserve">7.- Entienda: no se puede construir una iglesia fuerte basada únicamente en la liberación.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>7.1.- Casi todas las</w:t>
      </w:r>
      <w:r w:rsidR="005C3FD8">
        <w:rPr>
          <w:rFonts w:ascii="Times New Roman" w:eastAsia="Times New Roman" w:hAnsi="Times New Roman"/>
          <w:lang w:eastAsia="es-VE"/>
        </w:rPr>
        <w:t xml:space="preserve"> </w:t>
      </w:r>
      <w:r w:rsidRPr="00FF2EC8">
        <w:rPr>
          <w:rFonts w:ascii="Times New Roman" w:eastAsia="Times New Roman" w:hAnsi="Times New Roman"/>
          <w:lang w:eastAsia="es-VE"/>
        </w:rPr>
        <w:t xml:space="preserve">Iglesias que se dedican en exclusividad a este ministerio son pequeñas.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>7-2.- La liberación debe ser solo una parte (aunque importante) del programa total de la Iglesia.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FF2EC8">
        <w:rPr>
          <w:rFonts w:ascii="Times New Roman" w:eastAsia="Times New Roman" w:hAnsi="Times New Roman"/>
          <w:b/>
          <w:lang w:eastAsia="es-VE"/>
        </w:rPr>
        <w:t xml:space="preserve">8.- La liberación atrae a personas que están enfermas y desequilibradas, afectadas por Satanás en cuerpo, alma y espíritu.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8.1.- Muchos de ellos son extraños en su forma de pensar y actuar debido a la presencia misma de los demonios.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8.2.- Algunos son unos desadaptados sociales que reciben ayuda y se van sin siquiera dar gracias.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8.3.- No hay expertos en al área de la liberación, todos son aprendices. </w:t>
      </w:r>
    </w:p>
    <w:p w:rsid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8.4.- El diablo tratará de amedrentar a los que se dedican a la liberación, él busca la manera de desquitarse atacándolos en áreas de su vida personal y familiar. </w:t>
      </w:r>
    </w:p>
    <w:p w:rsidR="005C3FD8" w:rsidRDefault="005C3FD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</w:p>
    <w:p w:rsidR="005C3FD8" w:rsidRPr="00FF2EC8" w:rsidRDefault="005C3FD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FF2EC8">
        <w:rPr>
          <w:rFonts w:ascii="Times New Roman" w:eastAsia="Times New Roman" w:hAnsi="Times New Roman"/>
          <w:b/>
          <w:lang w:eastAsia="es-VE"/>
        </w:rPr>
        <w:t xml:space="preserve">9.- Mantenga el ministerio de liberación dentro de los parámetros bíblicos.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9.1.- Que la liberación esté basada sólidamente en la escritura y no en la experiencia personal.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9.2.- No crea todo lo que los demonios dicen, son mentirosos por naturaleza.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- No repita la información que ellos dan si no ha sido confirmada y corroborada por otras fuentes.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- Los demonios solo dicen la verdad cuando les conviene.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9.3.- Las personas que han sido criadas con una dieta continúa de liberación, difícilmente se sentirán contentos en otra Iglesia, les costará adaptarse.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9.4.- Todos tenemos que encontrar la mejor Iglesia en la localidad donde vivimos, formar parte de ella aunque no practique la liberación.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FF2EC8">
        <w:rPr>
          <w:rFonts w:ascii="Times New Roman" w:eastAsia="Times New Roman" w:hAnsi="Times New Roman"/>
          <w:b/>
          <w:lang w:eastAsia="es-VE"/>
        </w:rPr>
        <w:t xml:space="preserve">10.- Cuando se haya iniciado una liberación no dé un paso atrás, usted ya está metido en la guerra.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10.1.- No ministres liberación a menos que estés bajo autoridad.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- Todos necesitamos una cobertura espiritual.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- No busques casos que atender, Dios te los pondrá en el camino.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 xml:space="preserve">10.2.- No administre liberación a domicilio solo, puede ser peligroso, siempre esté acompañado de un líder espiritual sano.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>10.3.- Ministre en público y no a puertas cerradas</w:t>
      </w:r>
      <w:r w:rsidR="005C3FD8">
        <w:rPr>
          <w:rFonts w:ascii="Times New Roman" w:eastAsia="Times New Roman" w:hAnsi="Times New Roman"/>
          <w:lang w:eastAsia="es-VE"/>
        </w:rPr>
        <w:t>, especialmente cuando tenga</w:t>
      </w:r>
      <w:r w:rsidRPr="00FF2EC8">
        <w:rPr>
          <w:rFonts w:ascii="Times New Roman" w:eastAsia="Times New Roman" w:hAnsi="Times New Roman"/>
          <w:lang w:eastAsia="es-VE"/>
        </w:rPr>
        <w:t xml:space="preserve"> que ministrar a personas del sexo opuesto.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>- Los puntos del 1 al 10 fueron tomados del libro de Norman</w:t>
      </w:r>
      <w:r w:rsidR="005C3FD8">
        <w:rPr>
          <w:rFonts w:ascii="Times New Roman" w:eastAsia="Times New Roman" w:hAnsi="Times New Roman"/>
          <w:lang w:eastAsia="es-VE"/>
        </w:rPr>
        <w:t xml:space="preserve"> </w:t>
      </w:r>
      <w:r w:rsidRPr="00FF2EC8">
        <w:rPr>
          <w:rFonts w:ascii="Times New Roman" w:eastAsia="Times New Roman" w:hAnsi="Times New Roman"/>
          <w:lang w:eastAsia="es-VE"/>
        </w:rPr>
        <w:t>Parish, “Manual de liberación”.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FF2EC8">
        <w:rPr>
          <w:rFonts w:ascii="Times New Roman" w:eastAsia="Times New Roman" w:hAnsi="Times New Roman"/>
          <w:b/>
          <w:lang w:eastAsia="es-VE"/>
        </w:rPr>
        <w:t xml:space="preserve">11.- Permanecer en la palabra te asegura dos cosas. 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>11.1.- Ser un verdadero discípulo.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>11.2.- Conocer la verdad</w:t>
      </w:r>
      <w:r w:rsidR="005C3FD8">
        <w:rPr>
          <w:rFonts w:ascii="Times New Roman" w:eastAsia="Times New Roman" w:hAnsi="Times New Roman"/>
          <w:lang w:eastAsia="es-VE"/>
        </w:rPr>
        <w:t>,</w:t>
      </w:r>
      <w:r w:rsidRPr="00FF2EC8">
        <w:rPr>
          <w:rFonts w:ascii="Times New Roman" w:eastAsia="Times New Roman" w:hAnsi="Times New Roman"/>
          <w:lang w:eastAsia="es-VE"/>
        </w:rPr>
        <w:t xml:space="preserve"> y la verdad que conoces es la que te va a traer liberación total.</w:t>
      </w:r>
    </w:p>
    <w:p w:rsidR="00FF2EC8" w:rsidRPr="00FF2EC8" w:rsidRDefault="00FF2EC8" w:rsidP="00FF2EC8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FF2EC8">
        <w:rPr>
          <w:rFonts w:ascii="Times New Roman" w:eastAsia="Times New Roman" w:hAnsi="Times New Roman"/>
          <w:lang w:eastAsia="es-VE"/>
        </w:rPr>
        <w:t>- En la célula de discipulado debes imponer las manos a tus discípulos, para cerrar cosas que se están colando por ahí.</w:t>
      </w:r>
    </w:p>
    <w:p w:rsidR="00FF2EC8" w:rsidRPr="00FF2EC8" w:rsidRDefault="00FF2EC8" w:rsidP="00FF2EC8">
      <w:pPr>
        <w:jc w:val="both"/>
        <w:rPr>
          <w:rFonts w:ascii="Times New Roman" w:hAnsi="Times New Roman"/>
        </w:rPr>
      </w:pPr>
      <w:r w:rsidRPr="00FF2EC8">
        <w:rPr>
          <w:rFonts w:ascii="Times New Roman" w:hAnsi="Times New Roman"/>
        </w:rPr>
        <w:t>- Nuestra gente debemos mantenerle el ambiente sano, y no esperar un encuentro para ministrar liberación, hay que hacerlo de una vez.</w:t>
      </w:r>
      <w:bookmarkStart w:id="0" w:name="_GoBack"/>
      <w:bookmarkEnd w:id="0"/>
    </w:p>
    <w:p w:rsidR="00D349B9" w:rsidRPr="00FF2EC8" w:rsidRDefault="00D349B9" w:rsidP="00FF2EC8">
      <w:pPr>
        <w:tabs>
          <w:tab w:val="left" w:pos="450"/>
        </w:tabs>
        <w:jc w:val="both"/>
        <w:rPr>
          <w:rFonts w:ascii="Times New Roman" w:hAnsi="Times New Roman"/>
        </w:rPr>
      </w:pPr>
    </w:p>
    <w:sectPr w:rsidR="00D349B9" w:rsidRPr="00FF2EC8" w:rsidSect="000C6390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6EC" w:rsidRDefault="006436EC">
      <w:r>
        <w:separator/>
      </w:r>
    </w:p>
  </w:endnote>
  <w:endnote w:type="continuationSeparator" w:id="1">
    <w:p w:rsidR="006436EC" w:rsidRDefault="006436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5559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5559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C3FD8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6EC" w:rsidRDefault="006436EC">
      <w:r>
        <w:separator/>
      </w:r>
    </w:p>
  </w:footnote>
  <w:footnote w:type="continuationSeparator" w:id="1">
    <w:p w:rsidR="006436EC" w:rsidRDefault="006436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E59" w:rsidRPr="00FF2EC8" w:rsidRDefault="00BD5157" w:rsidP="00BD5157">
    <w:pPr>
      <w:spacing w:after="0"/>
      <w:jc w:val="center"/>
      <w:rPr>
        <w:b/>
        <w:sz w:val="20"/>
        <w:szCs w:val="20"/>
        <w:lang w:val="es-ES"/>
      </w:rPr>
    </w:pPr>
    <w:r w:rsidRPr="00FF2EC8">
      <w:rPr>
        <w:b/>
        <w:noProof/>
        <w:sz w:val="20"/>
        <w:szCs w:val="20"/>
      </w:rPr>
      <w:t xml:space="preserve">SERIE: </w:t>
    </w:r>
    <w:r w:rsidRPr="00FF2EC8">
      <w:rPr>
        <w:b/>
        <w:sz w:val="20"/>
        <w:szCs w:val="20"/>
      </w:rPr>
      <w:t>“</w:t>
    </w:r>
    <w:r w:rsidR="00F86970" w:rsidRPr="00FF2EC8">
      <w:rPr>
        <w:rFonts w:asciiTheme="majorHAnsi" w:hAnsiTheme="majorHAnsi"/>
        <w:b/>
        <w:sz w:val="20"/>
        <w:szCs w:val="20"/>
      </w:rPr>
      <w:t>Discipulado c</w:t>
    </w:r>
    <w:r w:rsidR="0032589F" w:rsidRPr="00FF2EC8">
      <w:rPr>
        <w:rFonts w:asciiTheme="majorHAnsi" w:hAnsiTheme="majorHAnsi"/>
        <w:b/>
        <w:sz w:val="20"/>
        <w:szCs w:val="20"/>
      </w:rPr>
      <w:t>reativo</w:t>
    </w:r>
    <w:r w:rsidR="00F86970" w:rsidRPr="00FF2EC8">
      <w:rPr>
        <w:rFonts w:asciiTheme="majorHAnsi" w:hAnsiTheme="majorHAnsi"/>
        <w:b/>
        <w:sz w:val="20"/>
        <w:szCs w:val="20"/>
      </w:rPr>
      <w:t xml:space="preserve"> y productivo</w:t>
    </w:r>
    <w:r w:rsidRPr="00FF2EC8">
      <w:rPr>
        <w:b/>
        <w:sz w:val="20"/>
        <w:szCs w:val="20"/>
      </w:rPr>
      <w:t>”/</w:t>
    </w:r>
    <w:r w:rsidRPr="00FF2EC8">
      <w:rPr>
        <w:b/>
        <w:noProof/>
        <w:sz w:val="20"/>
        <w:szCs w:val="20"/>
      </w:rPr>
      <w:t>Tema: “</w:t>
    </w:r>
    <w:r w:rsidR="00FF2EC8" w:rsidRPr="00FF2EC8">
      <w:rPr>
        <w:rFonts w:eastAsia="Times New Roman"/>
        <w:b/>
        <w:sz w:val="20"/>
        <w:szCs w:val="20"/>
        <w:lang w:eastAsia="es-VE"/>
      </w:rPr>
      <w:t>Cuidado amoroso equivale a liberación total</w:t>
    </w:r>
    <w:r w:rsidRPr="00FF2EC8">
      <w:rPr>
        <w:b/>
        <w:sz w:val="20"/>
        <w:szCs w:val="20"/>
      </w:rPr>
      <w:t>.”</w:t>
    </w:r>
    <w:r w:rsidR="00E2569C" w:rsidRPr="00FF2EC8">
      <w:rPr>
        <w:rFonts w:asciiTheme="majorHAnsi" w:hAnsiTheme="majorHAnsi"/>
        <w:b/>
        <w:sz w:val="20"/>
        <w:szCs w:val="20"/>
      </w:rPr>
      <w:t xml:space="preserve">/ Lección </w:t>
    </w:r>
    <w:r w:rsidR="00FF2EC8" w:rsidRPr="00FF2EC8">
      <w:rPr>
        <w:rFonts w:asciiTheme="majorHAnsi" w:hAnsiTheme="majorHAnsi"/>
        <w:b/>
        <w:sz w:val="20"/>
        <w:szCs w:val="20"/>
      </w:rPr>
      <w:t>5</w:t>
    </w:r>
  </w:p>
  <w:p w:rsidR="005317E5" w:rsidRPr="005317E5" w:rsidRDefault="005317E5" w:rsidP="005317E5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  <w:sz w:val="22"/>
        <w:szCs w:val="22"/>
      </w:rPr>
      <w:t>_</w:t>
    </w:r>
    <w:r w:rsidRPr="00F86970">
      <w:rPr>
        <w:rFonts w:asciiTheme="majorHAnsi" w:hAnsiTheme="majorHAnsi"/>
        <w:b/>
        <w:sz w:val="22"/>
        <w:szCs w:val="22"/>
      </w:rPr>
      <w:t>________________________________________________________________________________________________________________</w:t>
    </w:r>
    <w:r w:rsidR="00F86970">
      <w:rPr>
        <w:rFonts w:asciiTheme="majorHAnsi" w:hAnsiTheme="majorHAnsi"/>
        <w:b/>
        <w:sz w:val="22"/>
        <w:szCs w:val="22"/>
      </w:rPr>
      <w:t>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D20376" w:rsidRDefault="005559DB" w:rsidP="00BD5157">
    <w:pPr>
      <w:spacing w:after="0"/>
      <w:jc w:val="right"/>
      <w:rPr>
        <w:b/>
        <w:i/>
        <w:lang w:val="es-ES"/>
      </w:rPr>
    </w:pPr>
    <w:r w:rsidRPr="005559DB">
      <w:rPr>
        <w:b/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-7.1pt;margin-top:7.95pt;width:216.75pt;height:54.5pt;z-index:251667968;mso-width-relative:margin;mso-height-relative:margin" stroked="f">
          <v:textbox style="mso-next-textbox:#_x0000_s1032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D20376">
      <w:rPr>
        <w:b/>
        <w:noProof/>
      </w:rPr>
      <w:t xml:space="preserve">CÉLULA DE </w:t>
    </w:r>
    <w:r w:rsidR="00BD5157">
      <w:rPr>
        <w:b/>
        <w:noProof/>
      </w:rPr>
      <w:t>DISCIPULADO</w:t>
    </w:r>
    <w:r w:rsidR="00BD5157" w:rsidRPr="00D20376">
      <w:rPr>
        <w:b/>
        <w:noProof/>
      </w:rPr>
      <w:t xml:space="preserve">/ </w:t>
    </w:r>
    <w:r w:rsidR="00FF2EC8">
      <w:rPr>
        <w:b/>
        <w:lang w:val="es-ES"/>
      </w:rPr>
      <w:t>Lección 5</w:t>
    </w:r>
  </w:p>
  <w:p w:rsidR="00BD5157" w:rsidRPr="00D20376" w:rsidRDefault="00BD5157" w:rsidP="00BD5157">
    <w:pPr>
      <w:spacing w:after="0"/>
      <w:ind w:left="1416" w:firstLine="708"/>
      <w:jc w:val="right"/>
      <w:rPr>
        <w:b/>
      </w:rPr>
    </w:pPr>
    <w:r w:rsidRPr="00D20376">
      <w:rPr>
        <w:b/>
        <w:noProof/>
      </w:rPr>
      <w:t xml:space="preserve">SERIE: </w:t>
    </w:r>
    <w:r w:rsidRPr="00D20376">
      <w:rPr>
        <w:b/>
      </w:rPr>
      <w:t>“</w:t>
    </w:r>
    <w:r w:rsidR="00F86970">
      <w:rPr>
        <w:rFonts w:asciiTheme="majorHAnsi" w:hAnsiTheme="majorHAnsi"/>
        <w:b/>
        <w:sz w:val="22"/>
        <w:szCs w:val="22"/>
      </w:rPr>
      <w:t>Discipulado c</w:t>
    </w:r>
    <w:r w:rsidR="0032589F" w:rsidRPr="00B12B6B">
      <w:rPr>
        <w:rFonts w:asciiTheme="majorHAnsi" w:hAnsiTheme="majorHAnsi"/>
        <w:b/>
        <w:sz w:val="22"/>
        <w:szCs w:val="22"/>
      </w:rPr>
      <w:t>reativo</w:t>
    </w:r>
    <w:r w:rsidR="00F86970">
      <w:rPr>
        <w:rFonts w:asciiTheme="majorHAnsi" w:hAnsiTheme="majorHAnsi"/>
        <w:b/>
        <w:sz w:val="22"/>
        <w:szCs w:val="22"/>
      </w:rPr>
      <w:t xml:space="preserve"> y productivo</w:t>
    </w:r>
    <w:r w:rsidRPr="00D20376">
      <w:rPr>
        <w:b/>
      </w:rPr>
      <w:t>”</w:t>
    </w:r>
  </w:p>
  <w:p w:rsidR="00BD5157" w:rsidRPr="00D20376" w:rsidRDefault="00BD5157" w:rsidP="00BD5157">
    <w:pPr>
      <w:spacing w:after="0"/>
      <w:jc w:val="right"/>
      <w:rPr>
        <w:b/>
        <w:i/>
        <w:lang w:val="es-ES"/>
      </w:rPr>
    </w:pPr>
    <w:r w:rsidRPr="00D20376">
      <w:rPr>
        <w:b/>
        <w:noProof/>
      </w:rPr>
      <w:t>Tema: “</w:t>
    </w:r>
    <w:r w:rsidR="00FF2EC8" w:rsidRPr="00400E90">
      <w:rPr>
        <w:rFonts w:eastAsia="Times New Roman"/>
        <w:b/>
        <w:lang w:eastAsia="es-VE"/>
      </w:rPr>
      <w:t>Cuidado amoroso equivale a liberación total</w:t>
    </w:r>
    <w:r w:rsidRPr="00D20376">
      <w:rPr>
        <w:b/>
      </w:rPr>
      <w:t>.”</w:t>
    </w:r>
  </w:p>
  <w:p w:rsidR="00271A8E" w:rsidRPr="00271A8E" w:rsidRDefault="00BD5157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s-ES" w:eastAsia="es-ES"/>
      </w:rPr>
    </w:pPr>
    <w:r w:rsidRPr="00D20376">
      <w:rPr>
        <w:b/>
        <w:lang w:val="es-ES"/>
      </w:rPr>
      <w:t xml:space="preserve">                      </w:t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  <w:t xml:space="preserve">Ap. </w:t>
    </w:r>
    <w:r w:rsidRPr="00D20376">
      <w:rPr>
        <w:b/>
        <w:lang w:val="es-MX"/>
      </w:rPr>
      <w:t>Raúl</w:t>
    </w:r>
    <w:r w:rsidR="00F86970">
      <w:rPr>
        <w:b/>
        <w:lang w:val="es-MX"/>
      </w:rPr>
      <w:t xml:space="preserve"> </w:t>
    </w:r>
    <w:r w:rsidRPr="00D20376">
      <w:rPr>
        <w:b/>
        <w:lang w:val="es-MX"/>
      </w:rPr>
      <w:t xml:space="preserve"> Ávila</w:t>
    </w:r>
    <w:r w:rsidRPr="00D20376">
      <w:rPr>
        <w:rFonts w:eastAsia="Times New Roman" w:cs="Arial"/>
        <w:b/>
        <w:lang w:val="es-ES" w:eastAsia="es-ES"/>
      </w:rPr>
      <w:t>.</w:t>
    </w:r>
    <w:r w:rsidR="00B71FA7">
      <w:rPr>
        <w:rFonts w:asciiTheme="majorHAnsi" w:eastAsia="Times New Roman" w:hAnsiTheme="majorHAnsi" w:cs="Arial"/>
        <w:b/>
        <w:sz w:val="22"/>
        <w:szCs w:val="22"/>
        <w:lang w:val="es-ES" w:eastAsia="es-ES"/>
      </w:rPr>
      <w:t xml:space="preserve">  </w:t>
    </w:r>
  </w:p>
  <w:p w:rsidR="004736D3" w:rsidRPr="00F378A3" w:rsidRDefault="005559DB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5559DB"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4.55pt;margin-top:10.55pt;width:542.7pt;height:0;z-index:251665920" o:connectortype="straight"/>
      </w:pict>
    </w:r>
    <w:hyperlink r:id="rId2" w:history="1">
      <w:r w:rsidR="00271A8E" w:rsidRPr="00271A8E">
        <w:rPr>
          <w:rStyle w:val="Hipervnculo"/>
          <w:rFonts w:asciiTheme="majorHAnsi" w:hAnsiTheme="majorHAnsi"/>
          <w:b/>
          <w:noProof/>
          <w:sz w:val="20"/>
          <w:szCs w:val="20"/>
          <w:lang w:val="es-ES"/>
        </w:rPr>
        <w:t>www.ccnven.net/discipulado</w:t>
      </w:r>
    </w:hyperlink>
    <w:r w:rsidR="004736D3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</w:t>
    </w:r>
    <w:r w:rsidR="00E2569C" w:rsidRP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9927D2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  </w:t>
    </w:r>
    <w:r w:rsidR="00D66804" w:rsidRPr="00F378A3">
      <w:rPr>
        <w:rFonts w:asciiTheme="majorHAnsi" w:hAnsiTheme="majorHAnsi"/>
        <w:b/>
        <w:noProof/>
        <w:sz w:val="20"/>
        <w:szCs w:val="20"/>
      </w:rPr>
      <w:t xml:space="preserve">          </w:t>
    </w:r>
  </w:p>
  <w:p w:rsidR="00F53750" w:rsidRPr="00271A8E" w:rsidRDefault="00F67D48" w:rsidP="00271A8E">
    <w:pPr>
      <w:spacing w:after="0"/>
      <w:jc w:val="right"/>
      <w:rPr>
        <w:sz w:val="20"/>
        <w:szCs w:val="20"/>
        <w:lang w:val="es-ES"/>
      </w:rPr>
    </w:pPr>
    <w:r w:rsidRPr="00271A8E">
      <w:rPr>
        <w:sz w:val="20"/>
        <w:szCs w:val="20"/>
        <w:lang w:val="es-E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8850">
      <o:colormenu v:ext="edit" fillcolor="none [3212]" strokecolor="none"/>
    </o:shapedefaults>
    <o:shapelayout v:ext="edit">
      <o:idmap v:ext="edit" data="1"/>
      <o:rules v:ext="edit">
        <o:r id="V:Rule2" type="connector" idref="#_x0000_s103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C60"/>
    <w:rsid w:val="00026C7F"/>
    <w:rsid w:val="00027BE6"/>
    <w:rsid w:val="00032D04"/>
    <w:rsid w:val="000332BA"/>
    <w:rsid w:val="00033AF6"/>
    <w:rsid w:val="00033F8D"/>
    <w:rsid w:val="00034A5A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57A6"/>
    <w:rsid w:val="000B5A31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4DA6"/>
    <w:rsid w:val="001479D4"/>
    <w:rsid w:val="00147FEF"/>
    <w:rsid w:val="00152DB2"/>
    <w:rsid w:val="00161A23"/>
    <w:rsid w:val="00163F2F"/>
    <w:rsid w:val="00164FF1"/>
    <w:rsid w:val="00165098"/>
    <w:rsid w:val="00166AEC"/>
    <w:rsid w:val="001704E9"/>
    <w:rsid w:val="00171017"/>
    <w:rsid w:val="0017111C"/>
    <w:rsid w:val="00171A01"/>
    <w:rsid w:val="00171ADB"/>
    <w:rsid w:val="00172AFE"/>
    <w:rsid w:val="001733D7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7DB"/>
    <w:rsid w:val="001F6D21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62B7"/>
    <w:rsid w:val="00236E18"/>
    <w:rsid w:val="00237B4F"/>
    <w:rsid w:val="0024023C"/>
    <w:rsid w:val="00240401"/>
    <w:rsid w:val="00241C28"/>
    <w:rsid w:val="0024296A"/>
    <w:rsid w:val="0024442F"/>
    <w:rsid w:val="00244F5B"/>
    <w:rsid w:val="002451BE"/>
    <w:rsid w:val="0024528B"/>
    <w:rsid w:val="00245347"/>
    <w:rsid w:val="002463A0"/>
    <w:rsid w:val="00246955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23"/>
    <w:rsid w:val="00386D32"/>
    <w:rsid w:val="00387327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7B6"/>
    <w:rsid w:val="00433275"/>
    <w:rsid w:val="004377CE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BDD"/>
    <w:rsid w:val="00546C6E"/>
    <w:rsid w:val="00546E01"/>
    <w:rsid w:val="0054758D"/>
    <w:rsid w:val="005517DC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E08"/>
    <w:rsid w:val="005D1BEB"/>
    <w:rsid w:val="005D1EE0"/>
    <w:rsid w:val="005D38A3"/>
    <w:rsid w:val="005E4DF9"/>
    <w:rsid w:val="005E5824"/>
    <w:rsid w:val="005E5908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6113"/>
    <w:rsid w:val="006162A9"/>
    <w:rsid w:val="00616EA3"/>
    <w:rsid w:val="006170E0"/>
    <w:rsid w:val="00621096"/>
    <w:rsid w:val="0062131B"/>
    <w:rsid w:val="00621350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7CFE"/>
    <w:rsid w:val="00701B11"/>
    <w:rsid w:val="00703DEB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466"/>
    <w:rsid w:val="0072599D"/>
    <w:rsid w:val="00726698"/>
    <w:rsid w:val="00727BE2"/>
    <w:rsid w:val="00727C47"/>
    <w:rsid w:val="007305AD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1CB"/>
    <w:rsid w:val="007B7A50"/>
    <w:rsid w:val="007C0272"/>
    <w:rsid w:val="007C2702"/>
    <w:rsid w:val="007C3F7C"/>
    <w:rsid w:val="007C53A1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3145"/>
    <w:rsid w:val="007F3E1B"/>
    <w:rsid w:val="007F4B19"/>
    <w:rsid w:val="007F5D4E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753D"/>
    <w:rsid w:val="00880859"/>
    <w:rsid w:val="00882851"/>
    <w:rsid w:val="008872AC"/>
    <w:rsid w:val="00892238"/>
    <w:rsid w:val="00892312"/>
    <w:rsid w:val="008A0AF4"/>
    <w:rsid w:val="008A0F85"/>
    <w:rsid w:val="008A24FE"/>
    <w:rsid w:val="008A2FF0"/>
    <w:rsid w:val="008A399A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E0277"/>
    <w:rsid w:val="008E0C6C"/>
    <w:rsid w:val="008E0D40"/>
    <w:rsid w:val="008E1CD6"/>
    <w:rsid w:val="008E6676"/>
    <w:rsid w:val="008E6CFB"/>
    <w:rsid w:val="008F0499"/>
    <w:rsid w:val="008F25A1"/>
    <w:rsid w:val="008F5309"/>
    <w:rsid w:val="008F587A"/>
    <w:rsid w:val="008F730F"/>
    <w:rsid w:val="008F7923"/>
    <w:rsid w:val="00900619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218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4E42"/>
    <w:rsid w:val="009C5648"/>
    <w:rsid w:val="009C5AAC"/>
    <w:rsid w:val="009C7A57"/>
    <w:rsid w:val="009D2877"/>
    <w:rsid w:val="009D4707"/>
    <w:rsid w:val="009D5455"/>
    <w:rsid w:val="009D54ED"/>
    <w:rsid w:val="009D57FE"/>
    <w:rsid w:val="009D5C71"/>
    <w:rsid w:val="009D6E93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337E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74"/>
    <w:rsid w:val="00AB1C83"/>
    <w:rsid w:val="00AB4707"/>
    <w:rsid w:val="00AB4759"/>
    <w:rsid w:val="00AB4867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F6D"/>
    <w:rsid w:val="00B134BC"/>
    <w:rsid w:val="00B165AA"/>
    <w:rsid w:val="00B16EFE"/>
    <w:rsid w:val="00B178AC"/>
    <w:rsid w:val="00B179BC"/>
    <w:rsid w:val="00B207A9"/>
    <w:rsid w:val="00B21D4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60396"/>
    <w:rsid w:val="00B60CA4"/>
    <w:rsid w:val="00B62FEF"/>
    <w:rsid w:val="00B661FA"/>
    <w:rsid w:val="00B67738"/>
    <w:rsid w:val="00B718F2"/>
    <w:rsid w:val="00B71FA7"/>
    <w:rsid w:val="00B802F2"/>
    <w:rsid w:val="00B80C6C"/>
    <w:rsid w:val="00B82476"/>
    <w:rsid w:val="00B82BB5"/>
    <w:rsid w:val="00B83A54"/>
    <w:rsid w:val="00B83C1A"/>
    <w:rsid w:val="00B83C21"/>
    <w:rsid w:val="00B85E68"/>
    <w:rsid w:val="00B86071"/>
    <w:rsid w:val="00B8666F"/>
    <w:rsid w:val="00B86D4C"/>
    <w:rsid w:val="00B908BD"/>
    <w:rsid w:val="00B90A49"/>
    <w:rsid w:val="00B90E7E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D95"/>
    <w:rsid w:val="00BA43FF"/>
    <w:rsid w:val="00BA4F77"/>
    <w:rsid w:val="00BA5F77"/>
    <w:rsid w:val="00BA68CE"/>
    <w:rsid w:val="00BA7796"/>
    <w:rsid w:val="00BA7F70"/>
    <w:rsid w:val="00BB0497"/>
    <w:rsid w:val="00BB26A5"/>
    <w:rsid w:val="00BB304D"/>
    <w:rsid w:val="00BB32B2"/>
    <w:rsid w:val="00BB43B6"/>
    <w:rsid w:val="00BB5B9A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BD5"/>
    <w:rsid w:val="00BE008A"/>
    <w:rsid w:val="00BE0FA0"/>
    <w:rsid w:val="00BE2B87"/>
    <w:rsid w:val="00BE3AD3"/>
    <w:rsid w:val="00BE4213"/>
    <w:rsid w:val="00BE53F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184"/>
    <w:rsid w:val="00C552DA"/>
    <w:rsid w:val="00C56604"/>
    <w:rsid w:val="00C57157"/>
    <w:rsid w:val="00C5747E"/>
    <w:rsid w:val="00C57493"/>
    <w:rsid w:val="00C60252"/>
    <w:rsid w:val="00C61500"/>
    <w:rsid w:val="00C64E7F"/>
    <w:rsid w:val="00C65B62"/>
    <w:rsid w:val="00C660BC"/>
    <w:rsid w:val="00C72A53"/>
    <w:rsid w:val="00C73932"/>
    <w:rsid w:val="00C746A2"/>
    <w:rsid w:val="00C76F0C"/>
    <w:rsid w:val="00C7710A"/>
    <w:rsid w:val="00C77508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7BBD"/>
    <w:rsid w:val="00CD0211"/>
    <w:rsid w:val="00CD09A3"/>
    <w:rsid w:val="00CD1404"/>
    <w:rsid w:val="00CD1EAE"/>
    <w:rsid w:val="00CD4F26"/>
    <w:rsid w:val="00CD7F93"/>
    <w:rsid w:val="00CE1C11"/>
    <w:rsid w:val="00CE25B7"/>
    <w:rsid w:val="00CE2ED3"/>
    <w:rsid w:val="00CE3590"/>
    <w:rsid w:val="00CE3638"/>
    <w:rsid w:val="00CE5268"/>
    <w:rsid w:val="00CE528D"/>
    <w:rsid w:val="00CE7491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50">
      <o:colormenu v:ext="edit" fillcolor="none [3212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date">
    <w:name w:val="date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93706-9A14-4B10-BE27-3A1461DA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4499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9</cp:revision>
  <cp:lastPrinted>2016-05-09T17:45:00Z</cp:lastPrinted>
  <dcterms:created xsi:type="dcterms:W3CDTF">2016-04-25T15:56:00Z</dcterms:created>
  <dcterms:modified xsi:type="dcterms:W3CDTF">2016-05-09T17:46:00Z</dcterms:modified>
</cp:coreProperties>
</file>