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B1213" w:rsidRPr="00D45BE9" w:rsidRDefault="006055A2" w:rsidP="00AE2A57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lang w:val="es-ES"/>
        </w:rPr>
      </w:pPr>
      <w:r w:rsidRPr="00D45BE9">
        <w:rPr>
          <w:rFonts w:ascii="Times New Roman" w:hAnsi="Times New Roman"/>
          <w:b/>
          <w:lang w:val="es-ES"/>
        </w:rPr>
        <w:t>Visión CCN es:</w:t>
      </w:r>
    </w:p>
    <w:p w:rsidR="003730C2" w:rsidRPr="00D45BE9" w:rsidRDefault="006055A2" w:rsidP="00AE2A57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lang w:val="es-ES"/>
        </w:rPr>
      </w:pPr>
      <w:r w:rsidRPr="00D45BE9">
        <w:rPr>
          <w:rFonts w:ascii="Times New Roman" w:hAnsi="Times New Roman"/>
          <w:b/>
          <w:lang w:val="es-ES"/>
        </w:rPr>
        <w:t>“Predicar el evangelio del reino, para ganar personas para Jesucristo, formar discípulos para enviarlos a predicar  y gobernar, a fin de transformar la ciudad, la nación y el mundo con el mensaje del evangelio”</w:t>
      </w:r>
    </w:p>
    <w:p w:rsidR="00F86970" w:rsidRPr="00D45BE9" w:rsidRDefault="006443CF" w:rsidP="00AE2A57">
      <w:pPr>
        <w:tabs>
          <w:tab w:val="left" w:pos="6921"/>
        </w:tabs>
        <w:spacing w:after="0"/>
        <w:jc w:val="both"/>
        <w:rPr>
          <w:rFonts w:ascii="Times New Roman" w:hAnsi="Times New Roman"/>
          <w:lang w:val="es-ES"/>
        </w:rPr>
      </w:pPr>
      <w:r>
        <w:rPr>
          <w:rFonts w:ascii="Times New Roman" w:hAnsi="Times New Roman"/>
          <w:lang w:val="es-ES"/>
        </w:rPr>
        <w:tab/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AE2A57">
        <w:rPr>
          <w:rFonts w:ascii="Times New Roman" w:eastAsia="Times New Roman" w:hAnsi="Times New Roman" w:cs="Times New Roman"/>
          <w:b/>
          <w:sz w:val="24"/>
          <w:szCs w:val="24"/>
          <w:lang w:val="es-ES" w:eastAsia="es-VE"/>
        </w:rPr>
        <w:t xml:space="preserve">Texto: 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>Éxodo 6:1-9</w:t>
      </w:r>
    </w:p>
    <w:p w:rsidR="00200673" w:rsidRPr="00AE2A57" w:rsidRDefault="006055A2" w:rsidP="00AE2A5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</w:p>
    <w:p w:rsidR="0016740A" w:rsidRPr="00AE2A57" w:rsidRDefault="006055A2" w:rsidP="00AE2A5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>Introducción.-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>Estamos dentro de un marco profético de 90 días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,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por eso no podemos desenfoca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rn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os en estos días desafiantes y decisivos.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 xml:space="preserve">Hebreos 2:1 </w:t>
      </w:r>
      <w:r w:rsidRPr="00AE2A57">
        <w:rPr>
          <w:rFonts w:ascii="Times New Roman" w:hAnsi="Times New Roman" w:cs="Times New Roman"/>
          <w:i/>
          <w:sz w:val="24"/>
          <w:szCs w:val="24"/>
          <w:lang w:val="es-ES"/>
        </w:rPr>
        <w:t>"Por tanto, es necesario que con más diligencia atendamos a las cosas que hemos oído, no sea que nos deslice</w:t>
      </w:r>
      <w:r w:rsidRPr="00AE2A57">
        <w:rPr>
          <w:rFonts w:ascii="Times New Roman" w:hAnsi="Times New Roman" w:cs="Times New Roman"/>
          <w:i/>
          <w:sz w:val="24"/>
          <w:szCs w:val="24"/>
          <w:lang w:val="es-ES"/>
        </w:rPr>
        <w:t xml:space="preserve">mos". 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>1.- Usted debe entender que el diablo odia que celebremos fiesta en familia al Señor.</w:t>
      </w:r>
      <w:r w:rsidR="00D45BE9" w:rsidRPr="00AE2A57">
        <w:rPr>
          <w:rFonts w:ascii="Times New Roman" w:hAnsi="Times New Roman" w:cs="Times New Roman"/>
          <w:b/>
          <w:sz w:val="24"/>
          <w:szCs w:val="24"/>
          <w:lang w:val="es-ES"/>
        </w:rPr>
        <w:t xml:space="preserve"> (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>Éxodo 5:1</w:t>
      </w:r>
      <w:r w:rsidR="00D45BE9" w:rsidRPr="00AE2A57">
        <w:rPr>
          <w:rFonts w:ascii="Times New Roman" w:hAnsi="Times New Roman" w:cs="Times New Roman"/>
          <w:b/>
          <w:sz w:val="24"/>
          <w:szCs w:val="24"/>
          <w:lang w:val="es-ES"/>
        </w:rPr>
        <w:t>)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>1.1.- Por eso hay una guerra campal para congregarnos, para celebrar fiesta al Señor el domingo en familia.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>1.2.- Usted debe entender que familias no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están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celebran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do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fiesta al Señor los domingos, personas s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í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, individuos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sí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, pero las familias no.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>1.3.- Satanás sabe que hay un poder cuando las familias celebran fiesta al Señor.</w:t>
      </w:r>
      <w:r w:rsidR="00D45BE9"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(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>Salmos 22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>:27</w:t>
      </w:r>
      <w:r w:rsidR="00D45BE9" w:rsidRPr="00AE2A57">
        <w:rPr>
          <w:rFonts w:ascii="Times New Roman" w:hAnsi="Times New Roman" w:cs="Times New Roman"/>
          <w:sz w:val="24"/>
          <w:szCs w:val="24"/>
          <w:lang w:val="es-ES"/>
        </w:rPr>
        <w:t>)</w:t>
      </w:r>
      <w:r w:rsidRPr="00AE2A57">
        <w:rPr>
          <w:rFonts w:ascii="Times New Roman" w:hAnsi="Times New Roman" w:cs="Times New Roman"/>
          <w:i/>
          <w:sz w:val="24"/>
          <w:szCs w:val="24"/>
          <w:lang w:val="es-ES"/>
        </w:rPr>
        <w:t xml:space="preserve"> 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>Lamentablemente hoy las iglesias están llenas de individuos pe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ro no de familias.</w:t>
      </w:r>
    </w:p>
    <w:p w:rsidR="004D01B2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>1.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4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.- El diablo odia que las familias se alegren, celebren fiestas, se regocijen, se gocen.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>Fiesta: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significa</w:t>
      </w:r>
      <w:r w:rsidR="00D45BE9" w:rsidRPr="00AE2A57">
        <w:rPr>
          <w:rFonts w:ascii="Times New Roman" w:hAnsi="Times New Roman" w:cs="Times New Roman"/>
          <w:sz w:val="24"/>
          <w:szCs w:val="24"/>
          <w:lang w:val="es-ES"/>
        </w:rPr>
        <w:t>: alegría, celebración, regocijo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En las fiestas lo menos que consigues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son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ambientes hostiles, </w:t>
      </w:r>
      <w:r w:rsidR="00D45BE9"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allí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consigues risas, sorpresas,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cele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bración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>1.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5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.- El diablo odia que las familias caminen en bendición, que las casas estén en bendición.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>2.- E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>l diablo odia a las familias y odia que las familias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 xml:space="preserve"> estén en sana paz y en alegría, por eso: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>2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.1.- C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omienza a dividir, comienza a destruir, a cort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ar las comunicaciones en las casas, en las familias.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>Cuando el pecado entró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en el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E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dén lo primero que se cortó fue la comunicación entre Adán y Dios.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>2.2.- C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omienza a traer ambientes hostiles en las casas.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>2.3.- Comienza a traer indiferencia, la conversaci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ón en las casa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s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ya no existe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,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y cuando comienza a darse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se torna en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gritos, pleitos, insultos, discusiones.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>2.4.- Comienza a traer opresión, esclavitud, congoja a los corazones a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travé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s de un sistema perverso.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>.- "El deseo del Señor es que las familias viv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>an en fiestas, en alegría, en regocijo, en paz, en bendición, que el ambiente sea un ambiente de festividad".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>3.- Debemos entender que la tarea que tenemos es una tarea titánica, es de libertar de la opresión y de la esclavitud a las personas.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D45BE9" w:rsidRPr="00AE2A57">
        <w:rPr>
          <w:rFonts w:ascii="Times New Roman" w:hAnsi="Times New Roman" w:cs="Times New Roman"/>
          <w:b/>
          <w:sz w:val="24"/>
          <w:szCs w:val="24"/>
          <w:lang w:val="es-ES"/>
        </w:rPr>
        <w:t>(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>Lucas 4:18</w:t>
      </w:r>
      <w:r w:rsidR="00D45BE9" w:rsidRPr="00AE2A57">
        <w:rPr>
          <w:rFonts w:ascii="Times New Roman" w:hAnsi="Times New Roman" w:cs="Times New Roman"/>
          <w:b/>
          <w:sz w:val="24"/>
          <w:szCs w:val="24"/>
          <w:lang w:val="es-ES"/>
        </w:rPr>
        <w:t>)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3.1.- Hoy todo atenta contra la visión,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un espíritu de esclavitud en nuestra nación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está buscando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c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orazones de los cuales hacerse dueño.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>3.2.- En Venezuela actualmente hay un espíritu de esclavitud por la inflación que tenemos, por la inestabilidad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en el mercado, la falta de alimento</w:t>
      </w:r>
      <w:r w:rsidR="00D45BE9" w:rsidRPr="00AE2A57">
        <w:rPr>
          <w:rFonts w:ascii="Times New Roman" w:hAnsi="Times New Roman" w:cs="Times New Roman"/>
          <w:sz w:val="24"/>
          <w:szCs w:val="24"/>
          <w:lang w:val="es-ES"/>
        </w:rPr>
        <w:t>s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, el alto costo de la vida, los problemas notables y descarados de corrupción.</w:t>
      </w:r>
      <w:r w:rsidR="00D45BE9"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Son tantas las situaciones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,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que si no estamos enf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ocados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un espíritu de esclavitud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pretenderá dominarnos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y hacernos deslizar de nuestra fe.</w:t>
      </w:r>
      <w:r w:rsidR="00D45BE9"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(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>Hebreos 2:1</w:t>
      </w:r>
      <w:r w:rsidR="00D45BE9" w:rsidRPr="00AE2A57">
        <w:rPr>
          <w:rFonts w:ascii="Times New Roman" w:hAnsi="Times New Roman" w:cs="Times New Roman"/>
          <w:b/>
          <w:sz w:val="24"/>
          <w:szCs w:val="24"/>
          <w:lang w:val="es-ES"/>
        </w:rPr>
        <w:t>)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>4.- Debemos entender que el deseo del Señor para sus hijos es que vivan libre de toda angustia, libre de toda opresión.</w:t>
      </w:r>
      <w:r w:rsidR="00D45BE9" w:rsidRPr="00AE2A57">
        <w:rPr>
          <w:rFonts w:ascii="Times New Roman" w:hAnsi="Times New Roman" w:cs="Times New Roman"/>
          <w:b/>
          <w:sz w:val="24"/>
          <w:szCs w:val="24"/>
          <w:lang w:val="es-ES"/>
        </w:rPr>
        <w:t xml:space="preserve"> (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>Éxodo 6:1-5</w:t>
      </w:r>
      <w:r w:rsidR="00D45BE9" w:rsidRPr="00AE2A57">
        <w:rPr>
          <w:rFonts w:ascii="Times New Roman" w:hAnsi="Times New Roman" w:cs="Times New Roman"/>
          <w:b/>
          <w:sz w:val="24"/>
          <w:szCs w:val="24"/>
          <w:lang w:val="es-ES"/>
        </w:rPr>
        <w:t>)</w:t>
      </w:r>
    </w:p>
    <w:p w:rsidR="00E61E79" w:rsidRPr="00AE2A57" w:rsidRDefault="006055A2" w:rsidP="00AE2A5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>4.1.- Espíritu de congoja (</w:t>
      </w:r>
      <w:r w:rsidRPr="00AE2A57">
        <w:rPr>
          <w:rFonts w:ascii="Times New Roman" w:hAnsi="Times New Roman" w:cs="Times New Roman"/>
          <w:i/>
          <w:sz w:val="24"/>
          <w:szCs w:val="24"/>
          <w:lang w:val="es-ES"/>
        </w:rPr>
        <w:t>angustia o tristeza muy intensa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) y de espíritu de opresión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,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se rompen cuando estamos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dispuestos como hijos del reino a levantar intersección ferviente a favor de las familias, de las personas que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están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bajo esclavitud.</w:t>
      </w:r>
      <w:r w:rsidR="00D45BE9"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(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>Éxodo 6:5</w:t>
      </w:r>
      <w:r w:rsidR="00D45BE9" w:rsidRPr="00AE2A57">
        <w:rPr>
          <w:rFonts w:ascii="Times New Roman" w:hAnsi="Times New Roman" w:cs="Times New Roman"/>
          <w:b/>
          <w:sz w:val="24"/>
          <w:szCs w:val="24"/>
          <w:lang w:val="es-ES"/>
        </w:rPr>
        <w:t>)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</w:p>
    <w:p w:rsidR="00E61E79" w:rsidRPr="00AE2A57" w:rsidRDefault="006055A2" w:rsidP="00AE2A5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lastRenderedPageBreak/>
        <w:t>4.2.- El apóstol pablo en su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primera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carta a Timoteo dijo que la oración es la única herramienta clave para ver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libera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c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ión del espíritu de congoja y del espíritu de opresión.</w:t>
      </w:r>
      <w:r w:rsidR="00D45BE9"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(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>1 Timoteo 2:1-6</w:t>
      </w:r>
      <w:r w:rsidR="00D45BE9" w:rsidRPr="00AE2A57">
        <w:rPr>
          <w:rFonts w:ascii="Times New Roman" w:hAnsi="Times New Roman" w:cs="Times New Roman"/>
          <w:b/>
          <w:sz w:val="24"/>
          <w:szCs w:val="24"/>
          <w:lang w:val="es-ES"/>
        </w:rPr>
        <w:t>)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> 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>5.- ¿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>Cómo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 xml:space="preserve"> opera la congoja y la opresión de las tinieblas en las vidas de las personas?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5.1. El Señor nos enseña que la opresión y la congoja se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manifiesta trayendo a las vidas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y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a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los corazones cargas pesadas. 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>Éxodo 6:9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>Satanás busca robarte las fuerzas para que andes en debilidad continua y así no le puedas hacer frente a las tinieblas.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>Carga pesada tiene un solo objetivo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: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agotar tus fuerzas para que seas una persona débil.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>Ca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rga pesada viene para que seas un hombre o una mujer sin carácter, sin firmeza, sin fortaleza.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Carga pesada viene para que seas una persona de doble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ánimo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(Santiago 1:8)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Carga pesada viene para que la fatiga y el agotamiento entre en tu familia, en tus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di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scípulos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, en la gente de casa de paz, </w:t>
      </w:r>
      <w:r w:rsidR="00D45BE9" w:rsidRPr="00AE2A57">
        <w:rPr>
          <w:rFonts w:ascii="Times New Roman" w:hAnsi="Times New Roman" w:cs="Times New Roman"/>
          <w:sz w:val="24"/>
          <w:szCs w:val="24"/>
          <w:lang w:val="es-ES"/>
        </w:rPr>
        <w:t>y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siempre tengan una excusa para no salir de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sus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cuatro paredes a buscar la palabra que tiene el poder para libertar.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>5.2.- El Señor nos enseña que la opresión y la congoja se man</w:t>
      </w:r>
      <w:r w:rsidR="00D45BE9" w:rsidRPr="00AE2A57">
        <w:rPr>
          <w:rFonts w:ascii="Times New Roman" w:hAnsi="Times New Roman" w:cs="Times New Roman"/>
          <w:sz w:val="24"/>
          <w:szCs w:val="24"/>
          <w:lang w:val="es-ES"/>
        </w:rPr>
        <w:t>ifiestan para traer servidumbre y esclavitud a los corazones y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a las vidas.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(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V6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)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5.3.- Por eso </w:t>
      </w:r>
      <w:r w:rsidR="00D45BE9"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la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oración intercesora es clave si queremos ver libertad en nuestras vidas y ver consolidación eficaz en n</w:t>
      </w:r>
      <w:r w:rsidR="00D45BE9" w:rsidRPr="00AE2A57">
        <w:rPr>
          <w:rFonts w:ascii="Times New Roman" w:hAnsi="Times New Roman" w:cs="Times New Roman"/>
          <w:sz w:val="24"/>
          <w:szCs w:val="24"/>
          <w:lang w:val="es-ES"/>
        </w:rPr>
        <w:t>uestras casas. (Zacarías 5:1-4) (2 Corintios 10: 3-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6) (clave Lucas 22:44)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> 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>6.- Debemos ent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>ender que Satanás esclaviza, oprime, pone carga pesada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>,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 xml:space="preserve"> porque busca cegar el entendimiento para que la luz de la palabra del Señor no resplandezca en el 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>corazón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 xml:space="preserve"> de las personas.</w:t>
      </w:r>
    </w:p>
    <w:p w:rsidR="00E61E79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>6.1.- El Apóstol Pablo dice</w:t>
      </w:r>
      <w:r w:rsidR="006443CF"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que el espíritu de este siglo cegó el entendimient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o para que la luz del evangelio no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nos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resplandezca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,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cuando esto ocurre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,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si no identificas la operación de las tinieblas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,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puedes terminar hablando de otro Cristo y operando bajo otro espíritu. </w:t>
      </w:r>
      <w:r w:rsidR="006443CF" w:rsidRPr="00AE2A57">
        <w:rPr>
          <w:rFonts w:ascii="Times New Roman" w:hAnsi="Times New Roman" w:cs="Times New Roman"/>
          <w:sz w:val="24"/>
          <w:szCs w:val="24"/>
          <w:lang w:val="es-ES"/>
        </w:rPr>
        <w:t>(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2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C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orintio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s11:4</w:t>
      </w:r>
      <w:r w:rsidR="006443CF" w:rsidRPr="00AE2A57">
        <w:rPr>
          <w:rFonts w:ascii="Times New Roman" w:hAnsi="Times New Roman" w:cs="Times New Roman"/>
          <w:sz w:val="24"/>
          <w:szCs w:val="24"/>
          <w:lang w:val="es-ES"/>
        </w:rPr>
        <w:t>)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6.2.- ¿Que busca Satanás? que la palabra no penetre, no alumbre el corazón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trayendo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liberación total a su espíritu y a su vida.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>6.3.- Satanás busca traer opresión, poner carga pesada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,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porque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él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sabe que cuando la gente busca la presencia del Señor es el co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mienzo de la liberación de sus vidas, de sus casas y de sus familias.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6.4.- Satanás pone carga pesada porque esa es la única forma que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él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tiene para traer cansancio, debilidad, agotamiento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,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para que nunca tengan la determinación de salir del en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cierro donde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se encuentran hoy y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busque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n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la palabra que trae libertad.</w:t>
      </w:r>
    </w:p>
    <w:p w:rsidR="00FA7512" w:rsidRPr="00AE2A57" w:rsidRDefault="006055A2" w:rsidP="00AE2A5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> 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>7.- ¿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>Por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 xml:space="preserve"> qué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 xml:space="preserve"> tenemos que liberar a las personas y nuestras familias de la opresión de las tinieblas?</w:t>
      </w:r>
      <w:r w:rsidR="006443CF" w:rsidRPr="00AE2A57">
        <w:rPr>
          <w:rFonts w:ascii="Times New Roman" w:hAnsi="Times New Roman" w:cs="Times New Roman"/>
          <w:b/>
          <w:sz w:val="24"/>
          <w:szCs w:val="24"/>
          <w:lang w:val="es-ES"/>
        </w:rPr>
        <w:t xml:space="preserve"> (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>Éxodo 6:6, 8-9</w:t>
      </w:r>
      <w:r w:rsidR="006443CF" w:rsidRPr="00AE2A57">
        <w:rPr>
          <w:rFonts w:ascii="Times New Roman" w:hAnsi="Times New Roman" w:cs="Times New Roman"/>
          <w:b/>
          <w:sz w:val="24"/>
          <w:szCs w:val="24"/>
          <w:lang w:val="es-ES"/>
        </w:rPr>
        <w:t>)</w:t>
      </w:r>
    </w:p>
    <w:p w:rsidR="00FA7512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7.1.- Porque la opresión no permite que las personas escuchen la voz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direcciona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l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del Señor.  (“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Así que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la fe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es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por el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oír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el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oír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, por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la palabra de Dios”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)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>¿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P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or qué vive el justo? </w:t>
      </w:r>
      <w:r w:rsidR="006443CF" w:rsidRPr="00AE2A57">
        <w:rPr>
          <w:rFonts w:ascii="Times New Roman" w:hAnsi="Times New Roman" w:cs="Times New Roman"/>
          <w:sz w:val="24"/>
          <w:szCs w:val="24"/>
          <w:lang w:val="es-ES"/>
        </w:rPr>
        <w:t>(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Romanos 1:17</w:t>
      </w:r>
      <w:r w:rsidR="006443CF" w:rsidRPr="00AE2A57">
        <w:rPr>
          <w:rFonts w:ascii="Times New Roman" w:hAnsi="Times New Roman" w:cs="Times New Roman"/>
          <w:sz w:val="24"/>
          <w:szCs w:val="24"/>
          <w:lang w:val="es-ES"/>
        </w:rPr>
        <w:t>)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¿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E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l resultado de vivir en fe? </w:t>
      </w:r>
      <w:r w:rsidR="006443CF" w:rsidRPr="00AE2A57">
        <w:rPr>
          <w:rFonts w:ascii="Times New Roman" w:hAnsi="Times New Roman" w:cs="Times New Roman"/>
          <w:sz w:val="24"/>
          <w:szCs w:val="24"/>
          <w:lang w:val="es-ES"/>
        </w:rPr>
        <w:t>(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Mateo 13:23</w:t>
      </w:r>
      <w:r w:rsidR="006443CF" w:rsidRPr="00AE2A57">
        <w:rPr>
          <w:rFonts w:ascii="Times New Roman" w:hAnsi="Times New Roman" w:cs="Times New Roman"/>
          <w:sz w:val="24"/>
          <w:szCs w:val="24"/>
          <w:lang w:val="es-ES"/>
        </w:rPr>
        <w:t>)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7.2.- Porque la opresión no te permite entender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cuál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es el propósito eterno de Dios para t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u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vida, tu casa y tu familia. (I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saías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29:13)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>7.3.- Porque la opresión no permite que las personas se involucren en la visión mis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ión encomendada por el Señor. (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Mateo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28: 18 al 19)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>7.4.- Porque la opresión no permite que salgas de tu metro cuadrado llamado pro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blema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,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para ver transformación familiar, productiva y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transformación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total. (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Mateo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13:17)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 xml:space="preserve">8.- Por eso la oración 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>intercesora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 xml:space="preserve"> es vital</w:t>
      </w:r>
      <w:r w:rsidR="006443CF" w:rsidRPr="00AE2A57">
        <w:rPr>
          <w:rFonts w:ascii="Times New Roman" w:hAnsi="Times New Roman" w:cs="Times New Roman"/>
          <w:b/>
          <w:sz w:val="24"/>
          <w:szCs w:val="24"/>
          <w:lang w:val="es-ES"/>
        </w:rPr>
        <w:t>,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 xml:space="preserve"> no opcional si queremos ver un rompimiento de toda esclavitud, de toda opresión</w:t>
      </w:r>
      <w:r w:rsidR="006443CF" w:rsidRPr="00AE2A57">
        <w:rPr>
          <w:rFonts w:ascii="Times New Roman" w:hAnsi="Times New Roman" w:cs="Times New Roman"/>
          <w:b/>
          <w:sz w:val="24"/>
          <w:szCs w:val="24"/>
          <w:lang w:val="es-ES"/>
        </w:rPr>
        <w:t>,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 xml:space="preserve"> de toda carga pesada que ha mantenido a las familias en el encierro, en la debilidad.</w:t>
      </w:r>
    </w:p>
    <w:p w:rsidR="006443CF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>8.1.- Satanás busca que se cumpla en las vidas de las personas lo que ocurrió co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n la vida de Acab.</w:t>
      </w:r>
      <w:r w:rsidR="006443CF"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6443CF" w:rsidRPr="00AE2A57">
        <w:rPr>
          <w:rFonts w:ascii="Times New Roman" w:hAnsi="Times New Roman" w:cs="Times New Roman"/>
          <w:b/>
          <w:sz w:val="24"/>
          <w:szCs w:val="24"/>
          <w:lang w:val="es-ES"/>
        </w:rPr>
        <w:t>(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>1</w:t>
      </w:r>
      <w:r w:rsidR="006443CF" w:rsidRPr="00AE2A57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>R</w:t>
      </w:r>
      <w:r w:rsidR="006443CF" w:rsidRPr="00AE2A57">
        <w:rPr>
          <w:rFonts w:ascii="Times New Roman" w:hAnsi="Times New Roman" w:cs="Times New Roman"/>
          <w:b/>
          <w:sz w:val="24"/>
          <w:szCs w:val="24"/>
          <w:lang w:val="es-ES"/>
        </w:rPr>
        <w:t>eyes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 xml:space="preserve"> 16:30-31</w:t>
      </w:r>
      <w:r w:rsidR="006443CF" w:rsidRPr="00AE2A57">
        <w:rPr>
          <w:rFonts w:ascii="Times New Roman" w:hAnsi="Times New Roman" w:cs="Times New Roman"/>
          <w:b/>
          <w:sz w:val="24"/>
          <w:szCs w:val="24"/>
          <w:lang w:val="es-ES"/>
        </w:rPr>
        <w:t>)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lastRenderedPageBreak/>
        <w:t>8.2.- Satanás oprime, pone pesada carga, esclaviza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, porque é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l busca traer ligereza en el corazón del hombre para que no sea firme, para que sea sin carácter, débil, manipulable, sin principios, de doble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ánimo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:rsidR="00063A3C" w:rsidRPr="00AE2A57" w:rsidRDefault="006055A2" w:rsidP="00AE2A5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>8.3.- ¿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Por qué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? Porque una persona débil sin carácter, sin firmeza, de doble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ánimo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es fácil de manipular, es fácil de controlar.</w:t>
      </w:r>
      <w:r w:rsidR="006443CF"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6443CF" w:rsidRPr="00AE2A57">
        <w:rPr>
          <w:rFonts w:ascii="Times New Roman" w:hAnsi="Times New Roman" w:cs="Times New Roman"/>
          <w:b/>
          <w:sz w:val="24"/>
          <w:szCs w:val="24"/>
          <w:lang w:val="es-ES"/>
        </w:rPr>
        <w:t>(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>Santiago 1:8,7</w:t>
      </w:r>
      <w:r w:rsidR="006443CF" w:rsidRPr="00AE2A57">
        <w:rPr>
          <w:rFonts w:ascii="Times New Roman" w:hAnsi="Times New Roman" w:cs="Times New Roman"/>
          <w:b/>
          <w:sz w:val="24"/>
          <w:szCs w:val="24"/>
          <w:lang w:val="es-ES"/>
        </w:rPr>
        <w:t>)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>8.4.- Por eso debemos entender que esto es guerra abierta contra las tinieblas y contra el espíritu de opresión que por añ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os ha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tenido a la gente en desánimo y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sin firmeza en sus convicciones.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8.5.- Por eso se nos tiene que revelar la enorme importancia de volver a la vida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intercesora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porque es lo único que tiene el suficiente poder para romper toda obra satánica en las vidas.</w:t>
      </w:r>
    </w:p>
    <w:p w:rsidR="00063A3C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> 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>9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 xml:space="preserve">.- Debes entender que si quieres ver liberación total tendrás que entrar en guerra contra aquello que oprime y 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>subyuga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>.</w:t>
      </w:r>
      <w:r w:rsidR="006443CF" w:rsidRPr="00AE2A57">
        <w:rPr>
          <w:rFonts w:ascii="Times New Roman" w:hAnsi="Times New Roman" w:cs="Times New Roman"/>
          <w:b/>
          <w:sz w:val="24"/>
          <w:szCs w:val="24"/>
          <w:lang w:val="es-ES"/>
        </w:rPr>
        <w:t xml:space="preserve"> (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>Éxodo 6:10-11</w:t>
      </w:r>
      <w:r w:rsidR="006443CF" w:rsidRPr="00AE2A57">
        <w:rPr>
          <w:rFonts w:ascii="Times New Roman" w:hAnsi="Times New Roman" w:cs="Times New Roman"/>
          <w:b/>
          <w:sz w:val="24"/>
          <w:szCs w:val="24"/>
          <w:lang w:val="es-ES"/>
        </w:rPr>
        <w:t>)</w:t>
      </w:r>
    </w:p>
    <w:p w:rsidR="00063A3C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9.1.- Como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Moisés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,</w:t>
      </w:r>
      <w:r w:rsidR="006443CF"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tendrás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que entrar al mundo espiritual y golpear a faraón, golpear a las tinieblas con la palabra confesa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da.</w:t>
      </w:r>
      <w:r w:rsidR="00AE2A57"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(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>2 Corintios 10:3-4</w:t>
      </w:r>
      <w:r w:rsidR="00AE2A57" w:rsidRPr="00AE2A57">
        <w:rPr>
          <w:rFonts w:ascii="Times New Roman" w:hAnsi="Times New Roman" w:cs="Times New Roman"/>
          <w:b/>
          <w:sz w:val="24"/>
          <w:szCs w:val="24"/>
          <w:lang w:val="es-ES"/>
        </w:rPr>
        <w:t>)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>9.2.- Tendrás que profetizar la palabra en el mundo espiritual contra las tinieblas, declarar el propósito del Señor en el mundo espiritual.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>9.3.- Como Moisés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,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tendrás que entrar en guerra y declarar la palabra, confesar la palabra, r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omper toda opresión con la confesión de fe.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> 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 xml:space="preserve">10.- Por eso liberación de las personas es vital si queremos ver 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 xml:space="preserve">una 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 xml:space="preserve">consolidación efectiva en la tarea asignada. Éxodo 6:9 </w:t>
      </w:r>
      <w:r w:rsidRPr="00AE2A57">
        <w:rPr>
          <w:rFonts w:ascii="Times New Roman" w:hAnsi="Times New Roman" w:cs="Times New Roman"/>
          <w:i/>
          <w:sz w:val="24"/>
          <w:szCs w:val="24"/>
          <w:lang w:val="es-ES"/>
        </w:rPr>
        <w:t xml:space="preserve">"De esta manera habló Moisés a los hijos de Israel; pero ellos no escuchaban a Moisés </w:t>
      </w:r>
      <w:r w:rsidRPr="00AE2A57">
        <w:rPr>
          <w:rFonts w:ascii="Times New Roman" w:hAnsi="Times New Roman" w:cs="Times New Roman"/>
          <w:i/>
          <w:sz w:val="24"/>
          <w:szCs w:val="24"/>
          <w:lang w:val="es-ES"/>
        </w:rPr>
        <w:t>a causa de la congoja de espíritu, y de la dura servidumbre".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>10.1.- Si vamos a consolidar tenemos que atacar el espíritu de congoja en el corazón de las personas.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10.2.- Si vamos a consolidar tenemos que atacar la opresión,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sea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cual sea su forma.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>10.3.- S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i vamos a consolidar tenemos que levantar oración intercesora a favor de las personas.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Por eso </w:t>
      </w:r>
      <w:r w:rsidR="00AE2A57"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la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oración intercesora es clave en estos días.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>10.4.- Tienes que determinarte a hacer el altar familiar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.</w:t>
      </w:r>
      <w:r w:rsidR="00AE2A57"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El altar familiar le cierra la puerta al heri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dor para que no dañe tu vida, tu casa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ni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tu linaje.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>10.5.- Como familias necesitamos comer del pan y del vino, comer del Señor para que la muerte, el divorcio, la enfermedad no toque nuestras casas. (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Juan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6:35)</w:t>
      </w:r>
    </w:p>
    <w:p w:rsidR="00063A3C" w:rsidRPr="00AE2A57" w:rsidRDefault="006055A2" w:rsidP="00AE2A5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 xml:space="preserve">11.- Debemos celebrar en nuestras casas la 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>cena de la libertad.</w:t>
      </w:r>
      <w:r w:rsidR="00AE2A57" w:rsidRPr="00AE2A57">
        <w:rPr>
          <w:rFonts w:ascii="Times New Roman" w:hAnsi="Times New Roman" w:cs="Times New Roman"/>
          <w:b/>
          <w:sz w:val="24"/>
          <w:szCs w:val="24"/>
          <w:lang w:val="es-ES"/>
        </w:rPr>
        <w:t>(</w:t>
      </w:r>
      <w:r w:rsidRPr="00AE2A57">
        <w:rPr>
          <w:rFonts w:ascii="Times New Roman" w:hAnsi="Times New Roman" w:cs="Times New Roman"/>
          <w:b/>
          <w:sz w:val="24"/>
          <w:szCs w:val="24"/>
          <w:lang w:val="es-ES"/>
        </w:rPr>
        <w:t>1 Corintios 5:8</w:t>
      </w:r>
      <w:r w:rsidR="00AE2A57" w:rsidRPr="00AE2A57">
        <w:rPr>
          <w:rFonts w:ascii="Times New Roman" w:hAnsi="Times New Roman" w:cs="Times New Roman"/>
          <w:b/>
          <w:sz w:val="24"/>
          <w:szCs w:val="24"/>
          <w:lang w:val="es-ES"/>
        </w:rPr>
        <w:t>)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11.1.- Tienes que aprender a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pro</w:t>
      </w:r>
      <w:bookmarkStart w:id="0" w:name="_GoBack"/>
      <w:bookmarkEnd w:id="0"/>
      <w:r w:rsidRPr="00AE2A57">
        <w:rPr>
          <w:rFonts w:ascii="Times New Roman" w:hAnsi="Times New Roman" w:cs="Times New Roman"/>
          <w:sz w:val="24"/>
          <w:szCs w:val="24"/>
          <w:lang w:val="es-ES"/>
        </w:rPr>
        <w:t>clamar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la sangre de Jesucristo en todo lo que haces.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>11.2.- Tenemos que determinarnos a destronar el poder del mal de nuestras casas, de nuestro mundo interior.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>11.3.- Tenemos que determin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arnos a meter el cordero en nuestras casas, en nuestras familias para ver gran liberación.</w:t>
      </w:r>
      <w:r w:rsidR="00AE2A57"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(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Éxodo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12:3</w:t>
      </w:r>
      <w:r w:rsidR="00AE2A57" w:rsidRPr="00AE2A57">
        <w:rPr>
          <w:rFonts w:ascii="Times New Roman" w:hAnsi="Times New Roman" w:cs="Times New Roman"/>
          <w:sz w:val="24"/>
          <w:szCs w:val="24"/>
          <w:lang w:val="es-ES"/>
        </w:rPr>
        <w:t>)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11.4.- Si quieres ver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liberación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de la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opresión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y la congoja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,</w:t>
      </w:r>
      <w:r w:rsidR="006443CF"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tendrás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que poner un cordero en el altar del Señor.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Cada vez que el Señor iba a liberar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pedía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cordero.</w:t>
      </w:r>
    </w:p>
    <w:p w:rsidR="00063A3C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>Abraham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, Gedeón</w:t>
      </w:r>
      <w:r w:rsidR="00AE2A57"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y Elías 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di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eron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un cordero por la liberación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>Jesús fue el cordero que el Señor ofreció por nuestra liberación.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>11.5.- Celebrar fiesta al Señor te libra de la peste y la espada.</w:t>
      </w:r>
    </w:p>
    <w:p w:rsidR="00261845" w:rsidRPr="00AE2A57" w:rsidRDefault="006055A2" w:rsidP="00AE2A57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E2A57">
        <w:rPr>
          <w:rFonts w:ascii="Times New Roman" w:hAnsi="Times New Roman" w:cs="Times New Roman"/>
          <w:sz w:val="24"/>
          <w:szCs w:val="24"/>
          <w:lang w:val="es-ES"/>
        </w:rPr>
        <w:t>Hay personas con peste y espada porque no se congregan</w:t>
      </w:r>
      <w:r w:rsidRPr="00AE2A57">
        <w:rPr>
          <w:rFonts w:ascii="Times New Roman" w:hAnsi="Times New Roman" w:cs="Times New Roman"/>
          <w:sz w:val="24"/>
          <w:szCs w:val="24"/>
          <w:lang w:val="es-ES"/>
        </w:rPr>
        <w:t xml:space="preserve"> porque no celebran fiesta al Señor en familia.</w:t>
      </w:r>
    </w:p>
    <w:p w:rsidR="00754BE2" w:rsidRPr="00261845" w:rsidRDefault="006055A2" w:rsidP="004D01B2">
      <w:pPr>
        <w:ind w:left="270"/>
        <w:jc w:val="both"/>
        <w:rPr>
          <w:rFonts w:ascii="Times New Roman" w:hAnsi="Times New Roman"/>
          <w:sz w:val="23"/>
          <w:szCs w:val="23"/>
          <w:lang w:val="es-VE"/>
        </w:rPr>
      </w:pPr>
    </w:p>
    <w:sectPr w:rsidR="00754BE2" w:rsidRPr="00261845" w:rsidSect="003E69F1">
      <w:headerReference w:type="default" r:id="rId6"/>
      <w:footerReference w:type="even" r:id="rId7"/>
      <w:footerReference w:type="default" r:id="rId8"/>
      <w:headerReference w:type="first" r:id="rId9"/>
      <w:pgSz w:w="12242" w:h="15842" w:code="1"/>
      <w:pgMar w:top="720" w:right="720" w:bottom="720" w:left="63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55A2" w:rsidRDefault="006055A2" w:rsidP="00FC075F">
      <w:pPr>
        <w:spacing w:after="0" w:line="240" w:lineRule="auto"/>
      </w:pPr>
      <w:r>
        <w:separator/>
      </w:r>
    </w:p>
  </w:endnote>
  <w:endnote w:type="continuationSeparator" w:id="1">
    <w:p w:rsidR="006055A2" w:rsidRDefault="006055A2" w:rsidP="00FC0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FC075F" w:rsidP="00260370">
    <w:pPr>
      <w:framePr w:wrap="around" w:vAnchor="text" w:hAnchor="margin" w:xAlign="right" w:y="1"/>
    </w:pPr>
    <w:r>
      <w:fldChar w:fldCharType="begin"/>
    </w:r>
    <w:r w:rsidR="006055A2">
      <w:instrText xml:space="preserve">PAGE  </w:instrText>
    </w:r>
    <w:r>
      <w:fldChar w:fldCharType="separate"/>
    </w:r>
    <w:r w:rsidR="006055A2">
      <w:rPr>
        <w:noProof/>
      </w:rPr>
      <w:t>2</w:t>
    </w:r>
    <w:r>
      <w:fldChar w:fldCharType="end"/>
    </w:r>
  </w:p>
  <w:p w:rsidR="00DB0785" w:rsidRDefault="006055A2" w:rsidP="00260370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FC075F" w:rsidP="00260370">
    <w:pPr>
      <w:framePr w:wrap="around" w:vAnchor="text" w:hAnchor="margin" w:xAlign="right" w:y="1"/>
    </w:pPr>
    <w:r>
      <w:fldChar w:fldCharType="begin"/>
    </w:r>
    <w:r w:rsidR="006055A2">
      <w:instrText xml:space="preserve">PAGE  </w:instrText>
    </w:r>
    <w:r>
      <w:fldChar w:fldCharType="separate"/>
    </w:r>
    <w:r w:rsidR="00AE2A57">
      <w:rPr>
        <w:noProof/>
      </w:rPr>
      <w:t>3</w:t>
    </w:r>
    <w:r>
      <w:fldChar w:fldCharType="end"/>
    </w:r>
  </w:p>
  <w:p w:rsidR="00DB0785" w:rsidRDefault="006055A2" w:rsidP="00602150">
    <w:pPr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55A2" w:rsidRDefault="006055A2" w:rsidP="00FC075F">
      <w:pPr>
        <w:spacing w:after="0" w:line="240" w:lineRule="auto"/>
      </w:pPr>
      <w:r>
        <w:separator/>
      </w:r>
    </w:p>
  </w:footnote>
  <w:footnote w:type="continuationSeparator" w:id="1">
    <w:p w:rsidR="006055A2" w:rsidRDefault="006055A2" w:rsidP="00FC07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E59" w:rsidRPr="00D45BE9" w:rsidRDefault="006055A2" w:rsidP="00682903">
    <w:pPr>
      <w:spacing w:after="0"/>
      <w:jc w:val="center"/>
      <w:rPr>
        <w:rFonts w:asciiTheme="majorHAnsi" w:hAnsiTheme="majorHAnsi"/>
        <w:b/>
        <w:lang w:val="es-ES"/>
      </w:rPr>
    </w:pPr>
    <w:r w:rsidRPr="00D45BE9">
      <w:rPr>
        <w:rFonts w:asciiTheme="majorHAnsi" w:hAnsiTheme="majorHAnsi"/>
        <w:b/>
        <w:noProof/>
        <w:lang w:val="es-ES"/>
      </w:rPr>
      <w:t xml:space="preserve">SERIE: </w:t>
    </w:r>
    <w:r w:rsidRPr="00D45BE9">
      <w:rPr>
        <w:rFonts w:asciiTheme="majorHAnsi" w:hAnsiTheme="majorHAnsi"/>
        <w:b/>
        <w:lang w:val="es-ES"/>
      </w:rPr>
      <w:t>“</w:t>
    </w:r>
    <w:r w:rsidRPr="00D45BE9">
      <w:rPr>
        <w:rFonts w:asciiTheme="majorHAnsi" w:hAnsiTheme="majorHAnsi"/>
        <w:b/>
        <w:lang w:val="es-ES"/>
      </w:rPr>
      <w:t xml:space="preserve">Transformación </w:t>
    </w:r>
    <w:r w:rsidRPr="00D45BE9">
      <w:rPr>
        <w:rFonts w:asciiTheme="majorHAnsi" w:hAnsiTheme="majorHAnsi"/>
        <w:b/>
        <w:lang w:val="es-ES"/>
      </w:rPr>
      <w:t>productiva</w:t>
    </w:r>
    <w:r w:rsidRPr="00D45BE9">
      <w:rPr>
        <w:rFonts w:asciiTheme="majorHAnsi" w:hAnsiTheme="majorHAnsi"/>
        <w:b/>
        <w:lang w:val="es-ES"/>
      </w:rPr>
      <w:t>”/</w:t>
    </w:r>
    <w:r w:rsidRPr="00D45BE9">
      <w:rPr>
        <w:rFonts w:asciiTheme="majorHAnsi" w:hAnsiTheme="majorHAnsi"/>
        <w:b/>
        <w:noProof/>
        <w:lang w:val="es-ES"/>
      </w:rPr>
      <w:t>Tema: “</w:t>
    </w:r>
    <w:r w:rsidRPr="00D45BE9">
      <w:rPr>
        <w:rFonts w:asciiTheme="majorHAnsi" w:hAnsiTheme="majorHAnsi"/>
        <w:b/>
        <w:lang w:val="es-ES"/>
      </w:rPr>
      <w:t>Celebrando fiesta al Señor en familia</w:t>
    </w:r>
    <w:r w:rsidRPr="00D45BE9">
      <w:rPr>
        <w:rFonts w:asciiTheme="majorHAnsi" w:hAnsiTheme="majorHAnsi"/>
        <w:b/>
        <w:lang w:val="es-ES"/>
      </w:rPr>
      <w:t>”</w:t>
    </w:r>
    <w:r w:rsidRPr="00D45BE9">
      <w:rPr>
        <w:rFonts w:asciiTheme="majorHAnsi" w:hAnsiTheme="majorHAnsi"/>
        <w:b/>
        <w:lang w:val="es-ES"/>
      </w:rPr>
      <w:t xml:space="preserve">/ Lección </w:t>
    </w:r>
    <w:r w:rsidRPr="00D45BE9">
      <w:rPr>
        <w:rFonts w:asciiTheme="majorHAnsi" w:hAnsiTheme="majorHAnsi"/>
        <w:b/>
        <w:lang w:val="es-ES"/>
      </w:rPr>
      <w:t>4</w:t>
    </w:r>
  </w:p>
  <w:p w:rsidR="005317E5" w:rsidRPr="005317E5" w:rsidRDefault="006055A2" w:rsidP="00682903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F86970">
      <w:rPr>
        <w:rFonts w:asciiTheme="majorHAnsi" w:hAnsiTheme="majorHAnsi"/>
        <w:b/>
        <w:i/>
      </w:rPr>
      <w:t>_</w:t>
    </w:r>
    <w:r w:rsidRPr="00F86970">
      <w:rPr>
        <w:rFonts w:asciiTheme="majorHAnsi" w:hAnsiTheme="majorHAnsi"/>
        <w:b/>
      </w:rPr>
      <w:t>________________________________________________________________________________________________________________</w:t>
    </w:r>
    <w:r>
      <w:rPr>
        <w:rFonts w:asciiTheme="majorHAnsi" w:hAnsiTheme="majorHAnsi"/>
        <w:b/>
      </w:rPr>
      <w:t>___________________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D45BE9" w:rsidRDefault="00FC075F" w:rsidP="00D45BE9">
    <w:pPr>
      <w:spacing w:after="0" w:line="240" w:lineRule="auto"/>
      <w:jc w:val="right"/>
      <w:rPr>
        <w:rFonts w:asciiTheme="majorHAnsi" w:hAnsiTheme="majorHAnsi"/>
        <w:b/>
        <w:i/>
        <w:lang w:val="es-ES"/>
      </w:rPr>
    </w:pPr>
    <w:r w:rsidRPr="00D45BE9">
      <w:rPr>
        <w:rFonts w:asciiTheme="majorHAnsi" w:hAnsiTheme="majorHAnsi"/>
        <w:b/>
        <w:noProof/>
        <w:lang w:eastAsia="es-V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2050" type="#_x0000_t202" style="position:absolute;left:0;text-align:left;margin-left:-7.1pt;margin-top:7.95pt;width:216.75pt;height:54.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9Ygw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tAiVKc3rgKnewNufoBtYDlm6sydpp8dUvqmJWrLr6zVfcsJg+iycDI5OzriuACy&#10;6d9pBteQndcRaGhsF0oHxUCADiw9npgJoVDYzOfTfJ5PMaJgm5V5No3UJaQ6njbW+TdcdyhMamyB&#10;+YhO9nfOh2hIdXQJlzktBVsLKePCbjc30qI9AZWs4xcTeOYmVXBWOhwbEccdCBLuCLYQbmT9W5nl&#10;RXqdl5P1bDGfFOtiOinn6WKSZuV1OUuLsrhdfw8BZkXVCsa4uhOKHxWYFX/H8KEXRu1EDaK+xuUU&#10;KhXz+mOSafx+l2QnPDSkFF2NFycnUgViXysGaZPKEyHHefJz+LHKUIPjP1YlyiAwP2rAD5sBUII2&#10;Npo9giCsBr6AdXhFYNJq+xWjHjqyxu7LjliOkXyrQFRlVhShheOimM5zWNhzy+bcQhQFqBp7jMbp&#10;jR/bfmes2LZw0yhjpa9AiI2IGnmK6iBf6LqYzOGFCG19vo5eT+/Y6gcAAAD//wMAUEsDBBQABgAI&#10;AAAAIQAt4Luz3gAAAAoBAAAPAAAAZHJzL2Rvd25yZXYueG1sTI/BToNAEIbvJr7DZky8mHYBaSuU&#10;pVETjdfWPsDCToGUnSXsttC3dzzpceb/8s83xW62vbji6DtHCuJlBAKpdqajRsHx+2PxAsIHTUb3&#10;jlDBDT3syvu7QufGTbTH6yE0gkvI51pBG8KQS+nrFq32SzcgcXZyo9WBx7GRZtQTl9teJlG0llZ3&#10;xBdaPeB7i/X5cLEKTl/T0yqbqs9w3OzT9ZvuNpW7KfX4ML9uQQScwx8Mv/qsDiU7Ve5CxotewSJO&#10;E0Y5WGUgGEjj7BlExYskzUCWhfz/QvkDAAD//wMAUEsBAi0AFAAGAAgAAAAhALaDOJL+AAAA4QEA&#10;ABMAAAAAAAAAAAAAAAAAAAAAAFtDb250ZW50X1R5cGVzXS54bWxQSwECLQAUAAYACAAAACEAOP0h&#10;/9YAAACUAQAACwAAAAAAAAAAAAAAAAAvAQAAX3JlbHMvLnJlbHNQSwECLQAUAAYACAAAACEAIqd/&#10;WIMCAAAPBQAADgAAAAAAAAAAAAAAAAAuAgAAZHJzL2Uyb0RvYy54bWxQSwECLQAUAAYACAAAACEA&#10;LeC7s94AAAAKAQAADwAAAAAAAAAAAAAAAADdBAAAZHJzL2Rvd25yZXYueG1sUEsFBgAAAAAEAAQA&#10;8wAAAOgFAAAAAA==&#10;" stroked="f">
          <v:textbox>
            <w:txbxContent>
              <w:p w:rsidR="00BD5157" w:rsidRDefault="00D45BE9" w:rsidP="00BD5157">
                <w:pPr>
                  <w:rPr>
                    <w:lang w:val="es-ES"/>
                  </w:rPr>
                </w:pPr>
                <w:r w:rsidRPr="00D45BE9">
                  <w:rPr>
                    <w:noProof/>
                  </w:rPr>
                  <w:drawing>
                    <wp:inline distT="0" distB="0" distL="0" distR="0">
                      <wp:extent cx="2201636" cy="407399"/>
                      <wp:effectExtent l="19050" t="0" r="8164" b="0"/>
                      <wp:docPr id="2" name="0 Imagen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3234" cy="4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6055A2" w:rsidRPr="00D45BE9">
      <w:rPr>
        <w:rFonts w:asciiTheme="majorHAnsi" w:hAnsiTheme="majorHAnsi"/>
        <w:b/>
        <w:noProof/>
        <w:lang w:val="es-ES"/>
      </w:rPr>
      <w:t xml:space="preserve">CÉLULA DE </w:t>
    </w:r>
    <w:r w:rsidR="006055A2" w:rsidRPr="00D45BE9">
      <w:rPr>
        <w:rFonts w:asciiTheme="majorHAnsi" w:hAnsiTheme="majorHAnsi"/>
        <w:b/>
        <w:noProof/>
        <w:lang w:val="es-ES"/>
      </w:rPr>
      <w:t>CRECIMIENTO</w:t>
    </w:r>
    <w:r w:rsidR="006055A2" w:rsidRPr="00D45BE9">
      <w:rPr>
        <w:rFonts w:asciiTheme="majorHAnsi" w:hAnsiTheme="majorHAnsi"/>
        <w:b/>
        <w:noProof/>
        <w:lang w:val="es-ES"/>
      </w:rPr>
      <w:t xml:space="preserve">/ </w:t>
    </w:r>
    <w:r w:rsidR="006055A2" w:rsidRPr="00D45BE9">
      <w:rPr>
        <w:rFonts w:asciiTheme="majorHAnsi" w:hAnsiTheme="majorHAnsi"/>
        <w:b/>
        <w:lang w:val="es-ES"/>
      </w:rPr>
      <w:t xml:space="preserve">Lección </w:t>
    </w:r>
    <w:r w:rsidR="006055A2" w:rsidRPr="00D45BE9">
      <w:rPr>
        <w:rFonts w:asciiTheme="majorHAnsi" w:hAnsiTheme="majorHAnsi"/>
        <w:b/>
        <w:lang w:val="es-ES"/>
      </w:rPr>
      <w:t>4</w:t>
    </w:r>
  </w:p>
  <w:p w:rsidR="00BD5157" w:rsidRPr="00D45BE9" w:rsidRDefault="006055A2" w:rsidP="00D45BE9">
    <w:pPr>
      <w:spacing w:after="0" w:line="240" w:lineRule="auto"/>
      <w:ind w:left="1416" w:firstLine="708"/>
      <w:jc w:val="right"/>
      <w:rPr>
        <w:rFonts w:asciiTheme="majorHAnsi" w:hAnsiTheme="majorHAnsi"/>
        <w:b/>
        <w:lang w:val="es-ES"/>
      </w:rPr>
    </w:pPr>
    <w:r w:rsidRPr="00D45BE9">
      <w:rPr>
        <w:rFonts w:asciiTheme="majorHAnsi" w:hAnsiTheme="majorHAnsi"/>
        <w:b/>
        <w:noProof/>
        <w:lang w:val="es-ES"/>
      </w:rPr>
      <w:t xml:space="preserve">SERIE: </w:t>
    </w:r>
    <w:r w:rsidRPr="00D45BE9">
      <w:rPr>
        <w:rFonts w:asciiTheme="majorHAnsi" w:hAnsiTheme="majorHAnsi"/>
        <w:b/>
        <w:lang w:val="es-ES"/>
      </w:rPr>
      <w:t>“</w:t>
    </w:r>
    <w:r w:rsidRPr="00D45BE9">
      <w:rPr>
        <w:rFonts w:asciiTheme="majorHAnsi" w:hAnsiTheme="majorHAnsi"/>
        <w:b/>
        <w:lang w:val="es-ES"/>
      </w:rPr>
      <w:t xml:space="preserve">Transformación </w:t>
    </w:r>
    <w:r w:rsidRPr="00D45BE9">
      <w:rPr>
        <w:rFonts w:asciiTheme="majorHAnsi" w:hAnsiTheme="majorHAnsi"/>
        <w:b/>
        <w:lang w:val="es-ES"/>
      </w:rPr>
      <w:t>productiva</w:t>
    </w:r>
    <w:r w:rsidRPr="00D45BE9">
      <w:rPr>
        <w:rFonts w:asciiTheme="majorHAnsi" w:hAnsiTheme="majorHAnsi"/>
        <w:b/>
        <w:lang w:val="es-ES"/>
      </w:rPr>
      <w:t>”</w:t>
    </w:r>
  </w:p>
  <w:p w:rsidR="00BD5157" w:rsidRPr="00D45BE9" w:rsidRDefault="006055A2" w:rsidP="00D45BE9">
    <w:pPr>
      <w:spacing w:after="0" w:line="240" w:lineRule="auto"/>
      <w:jc w:val="right"/>
      <w:rPr>
        <w:rFonts w:asciiTheme="majorHAnsi" w:hAnsiTheme="majorHAnsi"/>
        <w:b/>
        <w:i/>
        <w:lang w:val="es-ES"/>
      </w:rPr>
    </w:pPr>
    <w:r w:rsidRPr="00D45BE9">
      <w:rPr>
        <w:rFonts w:asciiTheme="majorHAnsi" w:hAnsiTheme="majorHAnsi"/>
        <w:b/>
        <w:noProof/>
        <w:lang w:val="es-ES"/>
      </w:rPr>
      <w:t>Tema: “</w:t>
    </w:r>
    <w:r w:rsidRPr="00D45BE9">
      <w:rPr>
        <w:rFonts w:asciiTheme="majorHAnsi" w:hAnsiTheme="majorHAnsi"/>
        <w:b/>
        <w:lang w:val="es-ES"/>
      </w:rPr>
      <w:t>Celebrando fiesta</w:t>
    </w:r>
    <w:r w:rsidRPr="00D45BE9">
      <w:rPr>
        <w:rFonts w:asciiTheme="majorHAnsi" w:hAnsiTheme="majorHAnsi"/>
        <w:b/>
        <w:lang w:val="es-ES"/>
      </w:rPr>
      <w:t xml:space="preserve"> al Señor en familia</w:t>
    </w:r>
    <w:r w:rsidRPr="00D45BE9">
      <w:rPr>
        <w:rFonts w:asciiTheme="majorHAnsi" w:hAnsiTheme="majorHAnsi"/>
        <w:b/>
        <w:lang w:val="es-ES"/>
      </w:rPr>
      <w:t>”</w:t>
    </w:r>
  </w:p>
  <w:p w:rsidR="00271A8E" w:rsidRPr="00D45BE9" w:rsidRDefault="006055A2" w:rsidP="00D45BE9">
    <w:pPr>
      <w:spacing w:after="0" w:line="240" w:lineRule="auto"/>
      <w:jc w:val="right"/>
      <w:rPr>
        <w:rFonts w:asciiTheme="majorHAnsi" w:eastAsia="Times New Roman" w:hAnsiTheme="majorHAnsi" w:cs="Arial"/>
        <w:b/>
        <w:lang w:eastAsia="es-ES"/>
      </w:rPr>
    </w:pPr>
    <w:r w:rsidRPr="00D45BE9">
      <w:rPr>
        <w:rFonts w:asciiTheme="majorHAnsi" w:hAnsiTheme="majorHAnsi"/>
        <w:b/>
        <w:lang w:val="es-ES"/>
      </w:rPr>
      <w:tab/>
    </w:r>
    <w:r w:rsidRPr="00D45BE9">
      <w:rPr>
        <w:rFonts w:asciiTheme="majorHAnsi" w:hAnsiTheme="majorHAnsi"/>
        <w:b/>
        <w:lang w:val="es-ES"/>
      </w:rPr>
      <w:tab/>
    </w:r>
    <w:r w:rsidRPr="00D45BE9">
      <w:rPr>
        <w:rFonts w:asciiTheme="majorHAnsi" w:hAnsiTheme="majorHAnsi"/>
        <w:b/>
        <w:lang w:val="es-ES"/>
      </w:rPr>
      <w:tab/>
    </w:r>
    <w:r w:rsidRPr="00D45BE9">
      <w:rPr>
        <w:rFonts w:asciiTheme="majorHAnsi" w:hAnsiTheme="majorHAnsi"/>
        <w:b/>
        <w:lang w:val="es-ES"/>
      </w:rPr>
      <w:tab/>
    </w:r>
    <w:r w:rsidRPr="00D45BE9">
      <w:rPr>
        <w:rFonts w:asciiTheme="majorHAnsi" w:hAnsiTheme="majorHAnsi"/>
        <w:b/>
        <w:lang w:val="es-ES"/>
      </w:rPr>
      <w:tab/>
    </w:r>
    <w:r w:rsidRPr="00D45BE9">
      <w:rPr>
        <w:rFonts w:asciiTheme="majorHAnsi" w:hAnsiTheme="majorHAnsi"/>
        <w:b/>
        <w:lang w:val="es-ES"/>
      </w:rPr>
      <w:tab/>
    </w:r>
    <w:r w:rsidRPr="00D45BE9">
      <w:rPr>
        <w:rFonts w:asciiTheme="majorHAnsi" w:hAnsiTheme="majorHAnsi"/>
        <w:b/>
        <w:lang w:val="es-ES"/>
      </w:rPr>
      <w:tab/>
    </w:r>
    <w:r w:rsidRPr="00D45BE9">
      <w:rPr>
        <w:rFonts w:asciiTheme="majorHAnsi" w:hAnsiTheme="majorHAnsi"/>
        <w:b/>
        <w:lang w:val="es-ES"/>
      </w:rPr>
      <w:tab/>
    </w:r>
    <w:r w:rsidRPr="00D45BE9">
      <w:rPr>
        <w:rFonts w:asciiTheme="majorHAnsi" w:hAnsiTheme="majorHAnsi"/>
        <w:b/>
      </w:rPr>
      <w:t xml:space="preserve">Pr. </w:t>
    </w:r>
    <w:r w:rsidRPr="00D45BE9">
      <w:rPr>
        <w:rFonts w:asciiTheme="majorHAnsi" w:hAnsiTheme="majorHAnsi"/>
        <w:b/>
      </w:rPr>
      <w:t>Ap. Raúl</w:t>
    </w:r>
    <w:r w:rsidRPr="00D45BE9">
      <w:rPr>
        <w:rFonts w:asciiTheme="majorHAnsi" w:hAnsiTheme="majorHAnsi"/>
        <w:b/>
      </w:rPr>
      <w:t xml:space="preserve"> David</w:t>
    </w:r>
    <w:r w:rsidRPr="00D45BE9">
      <w:rPr>
        <w:rFonts w:asciiTheme="majorHAnsi" w:hAnsiTheme="majorHAnsi"/>
        <w:b/>
      </w:rPr>
      <w:t xml:space="preserve"> Ávila</w:t>
    </w:r>
  </w:p>
  <w:p w:rsidR="004736D3" w:rsidRPr="00D45BE9" w:rsidRDefault="00FC075F" w:rsidP="00D45BE9">
    <w:pPr>
      <w:tabs>
        <w:tab w:val="left" w:pos="1710"/>
        <w:tab w:val="center" w:pos="4535"/>
        <w:tab w:val="left" w:pos="8025"/>
      </w:tabs>
      <w:spacing w:after="0" w:line="240" w:lineRule="auto"/>
      <w:jc w:val="right"/>
      <w:rPr>
        <w:rFonts w:asciiTheme="majorHAnsi" w:hAnsiTheme="majorHAnsi"/>
        <w:b/>
        <w:noProof/>
      </w:rPr>
    </w:pPr>
    <w:r w:rsidRPr="00D45BE9">
      <w:rPr>
        <w:rFonts w:asciiTheme="majorHAnsi" w:hAnsiTheme="majorHAnsi"/>
        <w:noProof/>
        <w:lang w:eastAsia="es-V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6" o:spid="_x0000_s2049" type="#_x0000_t32" style="position:absolute;left:0;text-align:left;margin-left:4.55pt;margin-top:10.55pt;width:542.7pt;height:0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gfHgIAADsEAAAOAAAAZHJzL2Uyb0RvYy54bWysU02P2jAQvVfqf7B8Z/NRoBARVqsEetm2&#10;SLv9AcZ2EquObdmGgKr+944NQWx7qapyMOPMzJs388arx1Mv0ZFbJ7QqcfaQYsQV1UyotsTfXreT&#10;BUbOE8WI1IqX+Mwdfly/f7caTMFz3WnJuEUAolwxmBJ33psiSRzteE/cgzZcgbPRticerrZNmCUD&#10;oPcyydN0ngzaMmM15c7B1/rixOuI3zSc+q9N47hHssTAzcfTxnMfzmS9IkVriekEvdIg/8CiJ0JB&#10;0RtUTTxBByv+gOoFtdrpxj9Q3Se6aQTlsQfoJkt/6+alI4bHXmA4ztzG5P4fLP1y3FkkWIlzjBTp&#10;QaKng9exMpqH8QzGFRBVqZ0NDdKTejHPmn53SOmqI6rlMfj1bCA3CxnJm5RwcQaK7IfPmkEMAfw4&#10;q1Nj+wAJU0CnKMn5Jgk/eUTh43yxzPMlKEdHX0KKMdFY5z9x3aNglNh5S0Tb+UorBcJrm8Uy5Pjs&#10;fKBFijEhVFV6K6SM+kuFhhIvZ/ksJjgtBQvOEOZsu6+kRUcSNij+Yo/guQ+z+qBYBOs4YZur7YmQ&#10;FxuKSxXwoDGgc7UuK/JjmS43i81iOpnm881kmtb15GlbTSfzbfZxVn+oq6rOfgZq2bToBGNcBXbj&#10;umbTv1uH68O5LNptYW9jSN6ix3kB2fE/ko7KBjEva7HX7Lyzo+KwoTH4+prCE7i/g33/5te/AAAA&#10;//8DAFBLAwQUAAYACAAAACEA57T3B9wAAAAIAQAADwAAAGRycy9kb3ducmV2LnhtbEyPQU/DMAyF&#10;70j8h8hIXBBLWjFEu6bThMSBI9skrl7jtYXGqZp0Lfv1ZOLATpb9np6/V6xn24kTDb51rCFZKBDE&#10;lTMt1xr2u7fHFxA+IBvsHJOGH/KwLm9vCsyNm/iDTttQixjCPkcNTQh9LqWvGrLoF64njtrRDRZD&#10;XIdamgGnGG47mSr1LC22HD802NNrQ9X3drQayI/LRG0yW+/fz9PDZ3r+mvqd1vd382YFItAc/s1w&#10;wY/oUEamgxvZeNFpyJJo1JAmcV5klT0tQRz+LrIs5HWB8hcAAP//AwBQSwECLQAUAAYACAAAACEA&#10;toM4kv4AAADhAQAAEwAAAAAAAAAAAAAAAAAAAAAAW0NvbnRlbnRfVHlwZXNdLnhtbFBLAQItABQA&#10;BgAIAAAAIQA4/SH/1gAAAJQBAAALAAAAAAAAAAAAAAAAAC8BAABfcmVscy8ucmVsc1BLAQItABQA&#10;BgAIAAAAIQALHMgfHgIAADsEAAAOAAAAAAAAAAAAAAAAAC4CAABkcnMvZTJvRG9jLnhtbFBLAQIt&#10;ABQABgAIAAAAIQDntPcH3AAAAAgBAAAPAAAAAAAAAAAAAAAAAHgEAABkcnMvZG93bnJldi54bWxQ&#10;SwUGAAAAAAQABADzAAAAgQUAAAAA&#10;"/>
      </w:pict>
    </w:r>
    <w:hyperlink r:id="rId2" w:history="1">
      <w:r w:rsidR="006055A2" w:rsidRPr="00D45BE9">
        <w:rPr>
          <w:rFonts w:asciiTheme="majorHAnsi" w:hAnsiTheme="majorHAnsi"/>
          <w:b/>
          <w:noProof/>
        </w:rPr>
        <w:t>www.ccnven.net/discipulado</w:t>
      </w:r>
    </w:hyperlink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hdrShapeDefaults>
    <o:shapedefaults v:ext="edit" spidmax="3074"/>
    <o:shapelayout v:ext="edit">
      <o:idmap v:ext="edit" data="2"/>
      <o:rules v:ext="edit">
        <o:r id="V:Rule1" type="connector" idref="#AutoShape 6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C075F"/>
    <w:rsid w:val="006055A2"/>
    <w:rsid w:val="006443CF"/>
    <w:rsid w:val="00AE2A57"/>
    <w:rsid w:val="00D45BE9"/>
    <w:rsid w:val="00FC0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5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5BE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D45B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45BE9"/>
  </w:style>
  <w:style w:type="paragraph" w:styleId="Piedepgina">
    <w:name w:val="footer"/>
    <w:basedOn w:val="Normal"/>
    <w:link w:val="PiedepginaCar"/>
    <w:uiPriority w:val="99"/>
    <w:semiHidden/>
    <w:unhideWhenUsed/>
    <w:rsid w:val="00D45B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45BE9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1471</Words>
  <Characters>8389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</dc:creator>
  <cp:lastModifiedBy>Edgar</cp:lastModifiedBy>
  <cp:revision>2</cp:revision>
  <cp:lastPrinted>2016-08-01T16:28:00Z</cp:lastPrinted>
  <dcterms:created xsi:type="dcterms:W3CDTF">2016-08-01T16:11:00Z</dcterms:created>
  <dcterms:modified xsi:type="dcterms:W3CDTF">2016-08-01T16:37:00Z</dcterms:modified>
</cp:coreProperties>
</file>