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28A2" w:rsidRPr="00043FD8" w:rsidRDefault="000828A2" w:rsidP="000828A2">
      <w:pPr>
        <w:tabs>
          <w:tab w:val="left" w:pos="2735"/>
        </w:tabs>
        <w:spacing w:after="0"/>
        <w:jc w:val="center"/>
        <w:rPr>
          <w:rFonts w:ascii="Times New Roman" w:hAnsi="Times New Roman"/>
          <w:b/>
        </w:rPr>
      </w:pPr>
      <w:r w:rsidRPr="00043FD8">
        <w:rPr>
          <w:rFonts w:ascii="Times New Roman" w:hAnsi="Times New Roman"/>
          <w:b/>
        </w:rPr>
        <w:t>Visión CCN es:</w:t>
      </w:r>
    </w:p>
    <w:p w:rsidR="000828A2" w:rsidRPr="00043FD8" w:rsidRDefault="000828A2" w:rsidP="000828A2">
      <w:pPr>
        <w:tabs>
          <w:tab w:val="left" w:pos="2735"/>
        </w:tabs>
        <w:spacing w:after="0"/>
        <w:jc w:val="center"/>
        <w:rPr>
          <w:rFonts w:ascii="Times New Roman" w:hAnsi="Times New Roman"/>
          <w:b/>
        </w:rPr>
      </w:pPr>
      <w:r w:rsidRPr="00043FD8">
        <w:rPr>
          <w:rFonts w:ascii="Times New Roman" w:hAnsi="Times New Roman"/>
          <w:b/>
        </w:rPr>
        <w:t>“Predicar el evangelio del reino, para ganar personas para Jesucristo, formar discípulos para enviarlos a predicar  y gobernar, a fin de transformar la ciudad, la nación y el mundo con el mensaje del evangelio”</w:t>
      </w:r>
    </w:p>
    <w:p w:rsidR="00DF0C63" w:rsidRPr="00043FD8" w:rsidRDefault="00DF0C63" w:rsidP="003C0152">
      <w:pPr>
        <w:pStyle w:val="Sinespaciado"/>
        <w:jc w:val="both"/>
        <w:rPr>
          <w:rFonts w:ascii="Times New Roman" w:eastAsia="Times New Roman" w:hAnsi="Times New Roman"/>
          <w:b/>
          <w:sz w:val="24"/>
          <w:szCs w:val="24"/>
          <w:lang w:val="es-VE" w:eastAsia="es-VE"/>
        </w:rPr>
      </w:pPr>
    </w:p>
    <w:p w:rsidR="00514736" w:rsidRPr="00043FD8" w:rsidRDefault="008D7E8B" w:rsidP="009270EA">
      <w:pPr>
        <w:spacing w:after="0"/>
        <w:jc w:val="both"/>
        <w:rPr>
          <w:rFonts w:ascii="Times New Roman" w:hAnsi="Times New Roman"/>
          <w:b/>
          <w:sz w:val="26"/>
          <w:szCs w:val="26"/>
        </w:rPr>
      </w:pPr>
      <w:r w:rsidRPr="00043FD8">
        <w:rPr>
          <w:rFonts w:ascii="Times New Roman" w:eastAsia="Times New Roman" w:hAnsi="Times New Roman"/>
          <w:b/>
          <w:sz w:val="26"/>
          <w:szCs w:val="26"/>
          <w:lang w:eastAsia="es-VE"/>
        </w:rPr>
        <w:t xml:space="preserve">Texto: </w:t>
      </w:r>
      <w:r w:rsidR="00514736" w:rsidRPr="00043FD8">
        <w:rPr>
          <w:rFonts w:ascii="Times New Roman" w:hAnsi="Times New Roman"/>
          <w:b/>
          <w:sz w:val="26"/>
          <w:szCs w:val="26"/>
        </w:rPr>
        <w:t>Hechos 20:17-24</w:t>
      </w:r>
    </w:p>
    <w:p w:rsidR="00514736" w:rsidRPr="00043FD8" w:rsidRDefault="00514736" w:rsidP="009270EA">
      <w:pPr>
        <w:spacing w:after="0"/>
        <w:jc w:val="both"/>
        <w:rPr>
          <w:rFonts w:ascii="Times New Roman" w:hAnsi="Times New Roman"/>
          <w:b/>
          <w:sz w:val="26"/>
          <w:szCs w:val="26"/>
        </w:rPr>
      </w:pPr>
      <w:r w:rsidRPr="00043FD8">
        <w:rPr>
          <w:rFonts w:ascii="Times New Roman" w:hAnsi="Times New Roman"/>
          <w:b/>
          <w:sz w:val="26"/>
          <w:szCs w:val="26"/>
        </w:rPr>
        <w:t>Introducción.-</w:t>
      </w:r>
    </w:p>
    <w:p w:rsidR="00514736" w:rsidRPr="00043FD8" w:rsidRDefault="00514736" w:rsidP="00514736">
      <w:pPr>
        <w:pStyle w:val="Prrafodelista"/>
        <w:numPr>
          <w:ilvl w:val="0"/>
          <w:numId w:val="21"/>
        </w:numPr>
        <w:ind w:left="270" w:hanging="270"/>
        <w:jc w:val="both"/>
        <w:rPr>
          <w:rFonts w:ascii="Times New Roman" w:hAnsi="Times New Roman"/>
          <w:sz w:val="26"/>
          <w:szCs w:val="26"/>
        </w:rPr>
      </w:pPr>
      <w:r w:rsidRPr="00043FD8">
        <w:rPr>
          <w:rFonts w:ascii="Times New Roman" w:hAnsi="Times New Roman"/>
          <w:sz w:val="26"/>
          <w:szCs w:val="26"/>
        </w:rPr>
        <w:t>Estos pasajes son impresionantes por la firmeza y seguridad que maneja el Ap. Pablo en sus respuestas ante las dificultades que se le presentarían. (V.23)</w:t>
      </w:r>
    </w:p>
    <w:p w:rsidR="00514736" w:rsidRPr="00043FD8" w:rsidRDefault="00514736" w:rsidP="00514736">
      <w:pPr>
        <w:pStyle w:val="Prrafodelista"/>
        <w:numPr>
          <w:ilvl w:val="1"/>
          <w:numId w:val="21"/>
        </w:numPr>
        <w:ind w:left="450" w:hanging="450"/>
        <w:jc w:val="both"/>
        <w:rPr>
          <w:rFonts w:ascii="Times New Roman" w:hAnsi="Times New Roman"/>
          <w:sz w:val="26"/>
          <w:szCs w:val="26"/>
        </w:rPr>
      </w:pPr>
      <w:r w:rsidRPr="00043FD8">
        <w:rPr>
          <w:rFonts w:ascii="Times New Roman" w:hAnsi="Times New Roman"/>
          <w:i/>
          <w:sz w:val="26"/>
          <w:szCs w:val="26"/>
        </w:rPr>
        <w:t>“Lo único que sé es que en todas las ciudades el Espíritu Santo me ASEGURA que me esperan prisiones y sufrimientos”.</w:t>
      </w:r>
      <w:r w:rsidRPr="00043FD8">
        <w:rPr>
          <w:rFonts w:ascii="Times New Roman" w:hAnsi="Times New Roman"/>
          <w:sz w:val="26"/>
          <w:szCs w:val="26"/>
        </w:rPr>
        <w:t xml:space="preserve"> (N.V.I.)</w:t>
      </w:r>
    </w:p>
    <w:p w:rsidR="00514736" w:rsidRPr="00043FD8" w:rsidRDefault="00514736" w:rsidP="00514736">
      <w:pPr>
        <w:pStyle w:val="Prrafodelista"/>
        <w:numPr>
          <w:ilvl w:val="0"/>
          <w:numId w:val="21"/>
        </w:numPr>
        <w:ind w:left="270" w:hanging="270"/>
        <w:jc w:val="both"/>
        <w:rPr>
          <w:rFonts w:ascii="Times New Roman" w:hAnsi="Times New Roman"/>
          <w:sz w:val="26"/>
          <w:szCs w:val="26"/>
        </w:rPr>
      </w:pPr>
      <w:r w:rsidRPr="00043FD8">
        <w:rPr>
          <w:rFonts w:ascii="Times New Roman" w:hAnsi="Times New Roman"/>
          <w:sz w:val="26"/>
          <w:szCs w:val="26"/>
        </w:rPr>
        <w:t xml:space="preserve"> Pablo no está asumiendo esta misión porque tenía ganas de pasar prisiones y sufrimientos. (V.22)</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i/>
          <w:sz w:val="26"/>
          <w:szCs w:val="26"/>
        </w:rPr>
        <w:t>“Y ahora tengan en cuenta que voy a Jerusalén OBLIGADO por el Espíritu, sin saber lo que allí me espera”.</w:t>
      </w:r>
      <w:r w:rsidRPr="00043FD8">
        <w:rPr>
          <w:rFonts w:ascii="Times New Roman" w:hAnsi="Times New Roman"/>
          <w:sz w:val="26"/>
          <w:szCs w:val="26"/>
        </w:rPr>
        <w:t xml:space="preserve"> (N.V.I.)</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sz w:val="26"/>
          <w:szCs w:val="26"/>
        </w:rPr>
        <w:t>El Espíritu Santo lo obligó a ir a Jerusalén y le aseguró que le vendrían prisiones y sufrimientos.</w:t>
      </w:r>
      <w:r w:rsidR="009270EA" w:rsidRPr="00043FD8">
        <w:rPr>
          <w:rFonts w:ascii="Times New Roman" w:hAnsi="Times New Roman"/>
          <w:sz w:val="26"/>
          <w:szCs w:val="26"/>
        </w:rPr>
        <w:t xml:space="preserve"> </w:t>
      </w:r>
      <w:r w:rsidRPr="00043FD8">
        <w:rPr>
          <w:rFonts w:ascii="Times New Roman" w:hAnsi="Times New Roman"/>
          <w:i/>
          <w:sz w:val="26"/>
          <w:szCs w:val="26"/>
        </w:rPr>
        <w:t>¿Quién va OBLIGADO a un lugar donde lo van a meter preso?</w:t>
      </w:r>
    </w:p>
    <w:p w:rsidR="00514736" w:rsidRPr="00043FD8" w:rsidRDefault="00514736" w:rsidP="00514736">
      <w:pPr>
        <w:pStyle w:val="Prrafodelista"/>
        <w:numPr>
          <w:ilvl w:val="0"/>
          <w:numId w:val="21"/>
        </w:numPr>
        <w:ind w:left="360"/>
        <w:jc w:val="both"/>
        <w:rPr>
          <w:rFonts w:ascii="Times New Roman" w:hAnsi="Times New Roman"/>
          <w:sz w:val="26"/>
          <w:szCs w:val="26"/>
        </w:rPr>
      </w:pPr>
      <w:r w:rsidRPr="00043FD8">
        <w:rPr>
          <w:rFonts w:ascii="Times New Roman" w:hAnsi="Times New Roman"/>
          <w:sz w:val="26"/>
          <w:szCs w:val="26"/>
        </w:rPr>
        <w:t>Pablo está dispuesto a asumir este desafío, porque él sabía que el llamado eterno estaba aun por encima de él mismo. (V.24)</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i/>
          <w:sz w:val="26"/>
          <w:szCs w:val="26"/>
        </w:rPr>
        <w:t xml:space="preserve">“Sin embargo, considero que </w:t>
      </w:r>
      <w:r w:rsidRPr="00043FD8">
        <w:rPr>
          <w:rFonts w:ascii="Times New Roman" w:hAnsi="Times New Roman"/>
          <w:b/>
          <w:i/>
          <w:sz w:val="26"/>
          <w:szCs w:val="26"/>
        </w:rPr>
        <w:t>mi vida carece de valor para mí mismo</w:t>
      </w:r>
      <w:r w:rsidRPr="00043FD8">
        <w:rPr>
          <w:rFonts w:ascii="Times New Roman" w:hAnsi="Times New Roman"/>
          <w:i/>
          <w:sz w:val="26"/>
          <w:szCs w:val="26"/>
        </w:rPr>
        <w:t>, con tal de que termine mi carrera y lleve a cabo el servicio que me ha encomendado el Señor Jesús, que es el de dar testimonio del evangelio de la gracia”.</w:t>
      </w:r>
      <w:r w:rsidRPr="00043FD8">
        <w:rPr>
          <w:rFonts w:ascii="Times New Roman" w:hAnsi="Times New Roman"/>
          <w:sz w:val="26"/>
          <w:szCs w:val="26"/>
        </w:rPr>
        <w:t xml:space="preserve"> (N.V.I)</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sz w:val="26"/>
          <w:szCs w:val="26"/>
        </w:rPr>
        <w:t>Estas palabras de Pablo son muy confrontadoras, ¿quién no trabaja por años para poder tener una mejor vida?,</w:t>
      </w:r>
      <w:r w:rsidR="009270EA" w:rsidRPr="00043FD8">
        <w:rPr>
          <w:rFonts w:ascii="Times New Roman" w:hAnsi="Times New Roman"/>
          <w:sz w:val="26"/>
          <w:szCs w:val="26"/>
        </w:rPr>
        <w:t xml:space="preserve"> </w:t>
      </w:r>
      <w:r w:rsidRPr="00043FD8">
        <w:rPr>
          <w:rFonts w:ascii="Times New Roman" w:hAnsi="Times New Roman"/>
          <w:sz w:val="26"/>
          <w:szCs w:val="26"/>
        </w:rPr>
        <w:t>o ¿no le damos la mejor educación a nuestros hijos con tal de que se proyecten mejor en la vida?,</w:t>
      </w:r>
      <w:r w:rsidR="009270EA" w:rsidRPr="00043FD8">
        <w:rPr>
          <w:rFonts w:ascii="Times New Roman" w:hAnsi="Times New Roman"/>
          <w:sz w:val="26"/>
          <w:szCs w:val="26"/>
        </w:rPr>
        <w:t xml:space="preserve"> </w:t>
      </w:r>
      <w:r w:rsidRPr="00043FD8">
        <w:rPr>
          <w:rFonts w:ascii="Times New Roman" w:hAnsi="Times New Roman"/>
          <w:sz w:val="26"/>
          <w:szCs w:val="26"/>
        </w:rPr>
        <w:t>o ¿cuántas personas no trabajaron fuerte por décadas para disfrutar sus últimos años de vida? ¡TODOS!</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sz w:val="26"/>
          <w:szCs w:val="26"/>
        </w:rPr>
        <w:t>Lo sorprendente es que viene Pablo y afirma con sus palabras y acciones que ante el llamado eterno su vida carece de valor, es decir, estoy comprometido con Dios aun por encima de mis propios placeres.</w:t>
      </w:r>
    </w:p>
    <w:p w:rsidR="00514736" w:rsidRPr="00043FD8" w:rsidRDefault="00514736" w:rsidP="00514736">
      <w:pPr>
        <w:pStyle w:val="Prrafodelista"/>
        <w:numPr>
          <w:ilvl w:val="0"/>
          <w:numId w:val="21"/>
        </w:numPr>
        <w:ind w:left="270" w:hanging="270"/>
        <w:jc w:val="both"/>
        <w:rPr>
          <w:rFonts w:ascii="Times New Roman" w:hAnsi="Times New Roman"/>
          <w:sz w:val="26"/>
          <w:szCs w:val="26"/>
        </w:rPr>
      </w:pPr>
      <w:r w:rsidRPr="00043FD8">
        <w:rPr>
          <w:rFonts w:ascii="Times New Roman" w:hAnsi="Times New Roman"/>
          <w:sz w:val="26"/>
          <w:szCs w:val="26"/>
        </w:rPr>
        <w:t>Ahora veamos el nivel de compromiso que sostiene Pablo. (Hechos 21:10-13)</w:t>
      </w:r>
    </w:p>
    <w:p w:rsidR="00514736" w:rsidRPr="00043FD8" w:rsidRDefault="00514736" w:rsidP="00514736">
      <w:pPr>
        <w:pStyle w:val="Prrafodelista"/>
        <w:numPr>
          <w:ilvl w:val="1"/>
          <w:numId w:val="21"/>
        </w:numPr>
        <w:ind w:left="540" w:hanging="540"/>
        <w:jc w:val="both"/>
        <w:rPr>
          <w:rFonts w:ascii="Times New Roman" w:hAnsi="Times New Roman"/>
          <w:i/>
          <w:sz w:val="26"/>
          <w:szCs w:val="26"/>
        </w:rPr>
      </w:pPr>
      <w:r w:rsidRPr="00043FD8">
        <w:rPr>
          <w:rFonts w:ascii="Times New Roman" w:hAnsi="Times New Roman"/>
          <w:sz w:val="26"/>
          <w:szCs w:val="26"/>
        </w:rPr>
        <w:t xml:space="preserve">V.13 N.V.I </w:t>
      </w:r>
      <w:r w:rsidRPr="00043FD8">
        <w:rPr>
          <w:rFonts w:ascii="Times New Roman" w:hAnsi="Times New Roman"/>
          <w:i/>
          <w:sz w:val="26"/>
          <w:szCs w:val="26"/>
        </w:rPr>
        <w:t>“¿Por qué lloran? ¡me parten el alma! Respondió Pablo. Por el nombre del Señor Jesús estoy dispuesto no solo a ser atado, sino también a morir en Jerusalén”.</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sz w:val="26"/>
          <w:szCs w:val="26"/>
        </w:rPr>
        <w:t>Hay gente que dice frases célebres, pero no tienen conductas célebres, en Pablo se nota que no era solo su mensaje sino su postura.(V.14)</w:t>
      </w:r>
    </w:p>
    <w:p w:rsidR="00514736" w:rsidRPr="00043FD8" w:rsidRDefault="00514736" w:rsidP="00514736">
      <w:pPr>
        <w:pStyle w:val="Prrafodelista"/>
        <w:numPr>
          <w:ilvl w:val="0"/>
          <w:numId w:val="21"/>
        </w:numPr>
        <w:ind w:left="360"/>
        <w:jc w:val="both"/>
        <w:rPr>
          <w:rFonts w:ascii="Times New Roman" w:hAnsi="Times New Roman"/>
          <w:sz w:val="26"/>
          <w:szCs w:val="26"/>
        </w:rPr>
      </w:pPr>
      <w:r w:rsidRPr="00043FD8">
        <w:rPr>
          <w:rFonts w:ascii="Times New Roman" w:hAnsi="Times New Roman"/>
          <w:sz w:val="26"/>
          <w:szCs w:val="26"/>
        </w:rPr>
        <w:t>Pablo sabía que tenía que llegar a Jerusalén, pero él no sabía que su viaje era hasta Roma, hasta que Dios se lo reveló. (Hechos 23:11)</w:t>
      </w:r>
    </w:p>
    <w:p w:rsidR="00514736" w:rsidRPr="00043FD8" w:rsidRDefault="00514736" w:rsidP="00514736">
      <w:pPr>
        <w:pStyle w:val="Prrafodelista"/>
        <w:numPr>
          <w:ilvl w:val="1"/>
          <w:numId w:val="21"/>
        </w:numPr>
        <w:ind w:left="540" w:hanging="540"/>
        <w:jc w:val="both"/>
        <w:rPr>
          <w:rFonts w:ascii="Times New Roman" w:hAnsi="Times New Roman"/>
          <w:sz w:val="26"/>
          <w:szCs w:val="26"/>
        </w:rPr>
      </w:pPr>
      <w:r w:rsidRPr="00043FD8">
        <w:rPr>
          <w:rFonts w:ascii="Times New Roman" w:hAnsi="Times New Roman"/>
          <w:sz w:val="26"/>
          <w:szCs w:val="26"/>
        </w:rPr>
        <w:t>Después Pablo atraviesa una serie de situaciones difíciles; cárceles, jueces, naufragio,</w:t>
      </w:r>
      <w:r w:rsidR="009270EA" w:rsidRPr="00043FD8">
        <w:rPr>
          <w:rFonts w:ascii="Times New Roman" w:hAnsi="Times New Roman"/>
          <w:sz w:val="26"/>
          <w:szCs w:val="26"/>
        </w:rPr>
        <w:t xml:space="preserve"> </w:t>
      </w:r>
      <w:r w:rsidRPr="00043FD8">
        <w:rPr>
          <w:rFonts w:ascii="Times New Roman" w:hAnsi="Times New Roman"/>
          <w:sz w:val="26"/>
          <w:szCs w:val="26"/>
        </w:rPr>
        <w:t>hasta que finalmente llega a</w:t>
      </w:r>
      <w:r w:rsidR="009270EA" w:rsidRPr="00043FD8">
        <w:rPr>
          <w:rFonts w:ascii="Times New Roman" w:hAnsi="Times New Roman"/>
          <w:sz w:val="26"/>
          <w:szCs w:val="26"/>
        </w:rPr>
        <w:t xml:space="preserve"> </w:t>
      </w:r>
      <w:r w:rsidRPr="00043FD8">
        <w:rPr>
          <w:rFonts w:ascii="Times New Roman" w:hAnsi="Times New Roman"/>
          <w:sz w:val="26"/>
          <w:szCs w:val="26"/>
        </w:rPr>
        <w:t>Roma. (Hechos 27:16, 28:30-31)</w:t>
      </w:r>
    </w:p>
    <w:p w:rsidR="00514736" w:rsidRPr="00043FD8" w:rsidRDefault="00514736" w:rsidP="00514736">
      <w:pPr>
        <w:pStyle w:val="Prrafodelista"/>
        <w:numPr>
          <w:ilvl w:val="0"/>
          <w:numId w:val="22"/>
        </w:numPr>
        <w:ind w:left="360" w:hanging="360"/>
        <w:jc w:val="both"/>
        <w:rPr>
          <w:rFonts w:ascii="Times New Roman" w:hAnsi="Times New Roman"/>
          <w:sz w:val="26"/>
          <w:szCs w:val="26"/>
        </w:rPr>
      </w:pPr>
      <w:r w:rsidRPr="00043FD8">
        <w:rPr>
          <w:rFonts w:ascii="Times New Roman" w:hAnsi="Times New Roman"/>
          <w:sz w:val="26"/>
          <w:szCs w:val="26"/>
        </w:rPr>
        <w:t>ESTE PEQUEÑO RECORRIDO POR LA ÚLTIMA MISIÓN DE PABLO FUE PARA LLEGAR A ESTA PREGUNTA:</w:t>
      </w:r>
    </w:p>
    <w:p w:rsidR="00514736" w:rsidRPr="00043FD8" w:rsidRDefault="00514736" w:rsidP="00514736">
      <w:pPr>
        <w:pStyle w:val="Prrafodelista"/>
        <w:numPr>
          <w:ilvl w:val="0"/>
          <w:numId w:val="23"/>
        </w:numPr>
        <w:ind w:left="360"/>
        <w:jc w:val="both"/>
        <w:rPr>
          <w:rFonts w:ascii="Times New Roman" w:hAnsi="Times New Roman"/>
          <w:sz w:val="26"/>
          <w:szCs w:val="26"/>
        </w:rPr>
      </w:pPr>
      <w:r w:rsidRPr="00043FD8">
        <w:rPr>
          <w:rFonts w:ascii="Times New Roman" w:hAnsi="Times New Roman"/>
          <w:sz w:val="26"/>
          <w:szCs w:val="26"/>
        </w:rPr>
        <w:t>¿Qué tan profunda es nuestra relación con el Espíritu Santo como para que Él nos pueda dar detalles de las luchas del camino, sin que abandonemos el llamado eterno?</w:t>
      </w:r>
    </w:p>
    <w:p w:rsidR="00514736" w:rsidRPr="00043FD8" w:rsidRDefault="00514736" w:rsidP="00514736">
      <w:pPr>
        <w:pStyle w:val="Prrafodelista"/>
        <w:numPr>
          <w:ilvl w:val="0"/>
          <w:numId w:val="23"/>
        </w:numPr>
        <w:ind w:left="360"/>
        <w:jc w:val="both"/>
        <w:rPr>
          <w:rFonts w:ascii="Times New Roman" w:hAnsi="Times New Roman"/>
          <w:sz w:val="26"/>
          <w:szCs w:val="26"/>
        </w:rPr>
      </w:pPr>
      <w:r w:rsidRPr="00043FD8">
        <w:rPr>
          <w:rFonts w:ascii="Times New Roman" w:hAnsi="Times New Roman"/>
          <w:sz w:val="26"/>
          <w:szCs w:val="26"/>
        </w:rPr>
        <w:t xml:space="preserve">Hoy, por cosas menores de la que atravesó Pablo hay discípulos que abandonan </w:t>
      </w:r>
      <w:r w:rsidRPr="00043FD8">
        <w:rPr>
          <w:rFonts w:ascii="Times New Roman" w:hAnsi="Times New Roman"/>
          <w:b/>
          <w:i/>
          <w:sz w:val="26"/>
          <w:szCs w:val="26"/>
        </w:rPr>
        <w:t>la gran comisión</w:t>
      </w:r>
      <w:r w:rsidRPr="00043FD8">
        <w:rPr>
          <w:rFonts w:ascii="Times New Roman" w:hAnsi="Times New Roman"/>
          <w:sz w:val="26"/>
          <w:szCs w:val="26"/>
        </w:rPr>
        <w:t>. (Ej.:</w:t>
      </w:r>
      <w:r w:rsidR="009270EA" w:rsidRPr="00043FD8">
        <w:rPr>
          <w:rFonts w:ascii="Times New Roman" w:hAnsi="Times New Roman"/>
          <w:sz w:val="26"/>
          <w:szCs w:val="26"/>
        </w:rPr>
        <w:t xml:space="preserve"> </w:t>
      </w:r>
      <w:r w:rsidRPr="00043FD8">
        <w:rPr>
          <w:rFonts w:ascii="Times New Roman" w:hAnsi="Times New Roman"/>
          <w:sz w:val="26"/>
          <w:szCs w:val="26"/>
        </w:rPr>
        <w:t>Por un líder que estaba formando y murmuró de él)</w:t>
      </w:r>
    </w:p>
    <w:p w:rsidR="00514736" w:rsidRPr="00043FD8" w:rsidRDefault="00514736" w:rsidP="00514736">
      <w:pPr>
        <w:pStyle w:val="Prrafodelista"/>
        <w:numPr>
          <w:ilvl w:val="0"/>
          <w:numId w:val="23"/>
        </w:numPr>
        <w:ind w:left="360"/>
        <w:jc w:val="both"/>
        <w:rPr>
          <w:rFonts w:ascii="Times New Roman" w:hAnsi="Times New Roman"/>
          <w:sz w:val="26"/>
          <w:szCs w:val="26"/>
        </w:rPr>
      </w:pPr>
      <w:r w:rsidRPr="00043FD8">
        <w:rPr>
          <w:rFonts w:ascii="Times New Roman" w:hAnsi="Times New Roman"/>
          <w:sz w:val="26"/>
          <w:szCs w:val="26"/>
        </w:rPr>
        <w:t xml:space="preserve">Hoy, por cosas menores de las que atravesó Pablo hay discípulos que </w:t>
      </w:r>
      <w:r w:rsidRPr="00043FD8">
        <w:rPr>
          <w:rFonts w:ascii="Times New Roman" w:hAnsi="Times New Roman"/>
          <w:b/>
          <w:i/>
          <w:sz w:val="26"/>
          <w:szCs w:val="26"/>
        </w:rPr>
        <w:t>dudan del</w:t>
      </w:r>
      <w:r w:rsidR="009270EA" w:rsidRPr="00043FD8">
        <w:rPr>
          <w:rFonts w:ascii="Times New Roman" w:hAnsi="Times New Roman"/>
          <w:b/>
          <w:i/>
          <w:sz w:val="26"/>
          <w:szCs w:val="26"/>
        </w:rPr>
        <w:t xml:space="preserve"> </w:t>
      </w:r>
      <w:r w:rsidRPr="00043FD8">
        <w:rPr>
          <w:rFonts w:ascii="Times New Roman" w:hAnsi="Times New Roman"/>
          <w:b/>
          <w:i/>
          <w:sz w:val="26"/>
          <w:szCs w:val="26"/>
        </w:rPr>
        <w:t>amor de Dios</w:t>
      </w:r>
      <w:r w:rsidRPr="00043FD8">
        <w:rPr>
          <w:rFonts w:ascii="Times New Roman" w:hAnsi="Times New Roman"/>
          <w:sz w:val="26"/>
          <w:szCs w:val="26"/>
        </w:rPr>
        <w:t>.(Ej.:</w:t>
      </w:r>
      <w:r w:rsidR="009270EA" w:rsidRPr="00043FD8">
        <w:rPr>
          <w:rFonts w:ascii="Times New Roman" w:hAnsi="Times New Roman"/>
          <w:sz w:val="26"/>
          <w:szCs w:val="26"/>
        </w:rPr>
        <w:t xml:space="preserve"> </w:t>
      </w:r>
      <w:r w:rsidRPr="00043FD8">
        <w:rPr>
          <w:rFonts w:ascii="Times New Roman" w:hAnsi="Times New Roman"/>
          <w:sz w:val="26"/>
          <w:szCs w:val="26"/>
        </w:rPr>
        <w:t>Un familiar que está pasando una situación económica o de salud muy fuerte)</w:t>
      </w:r>
    </w:p>
    <w:p w:rsidR="00514736" w:rsidRPr="00043FD8" w:rsidRDefault="00514736" w:rsidP="00514736">
      <w:pPr>
        <w:pStyle w:val="Prrafodelista"/>
        <w:numPr>
          <w:ilvl w:val="0"/>
          <w:numId w:val="23"/>
        </w:numPr>
        <w:ind w:left="360"/>
        <w:jc w:val="both"/>
        <w:rPr>
          <w:rFonts w:ascii="Times New Roman" w:hAnsi="Times New Roman"/>
          <w:sz w:val="26"/>
          <w:szCs w:val="26"/>
        </w:rPr>
      </w:pPr>
      <w:r w:rsidRPr="00043FD8">
        <w:rPr>
          <w:rFonts w:ascii="Times New Roman" w:hAnsi="Times New Roman"/>
          <w:sz w:val="26"/>
          <w:szCs w:val="26"/>
        </w:rPr>
        <w:lastRenderedPageBreak/>
        <w:t xml:space="preserve">Hoy, por cosas menores que las que atravesó Pablo hay discípulos que </w:t>
      </w:r>
      <w:r w:rsidRPr="00043FD8">
        <w:rPr>
          <w:rFonts w:ascii="Times New Roman" w:hAnsi="Times New Roman"/>
          <w:b/>
          <w:i/>
          <w:sz w:val="26"/>
          <w:szCs w:val="26"/>
        </w:rPr>
        <w:t>abandonan la fe</w:t>
      </w:r>
      <w:r w:rsidRPr="00043FD8">
        <w:rPr>
          <w:rFonts w:ascii="Times New Roman" w:hAnsi="Times New Roman"/>
          <w:sz w:val="26"/>
          <w:szCs w:val="26"/>
        </w:rPr>
        <w:t>. (Ej.:</w:t>
      </w:r>
      <w:r w:rsidR="009270EA" w:rsidRPr="00043FD8">
        <w:rPr>
          <w:rFonts w:ascii="Times New Roman" w:hAnsi="Times New Roman"/>
          <w:sz w:val="26"/>
          <w:szCs w:val="26"/>
        </w:rPr>
        <w:t xml:space="preserve"> </w:t>
      </w:r>
      <w:r w:rsidRPr="00043FD8">
        <w:rPr>
          <w:rFonts w:ascii="Times New Roman" w:hAnsi="Times New Roman"/>
          <w:sz w:val="26"/>
          <w:szCs w:val="26"/>
        </w:rPr>
        <w:t>Una oración no contestada, un negocio que no se dio)</w:t>
      </w:r>
    </w:p>
    <w:p w:rsidR="00514736" w:rsidRPr="00043FD8" w:rsidRDefault="00514736" w:rsidP="00514736">
      <w:pPr>
        <w:pStyle w:val="Prrafodelista"/>
        <w:numPr>
          <w:ilvl w:val="0"/>
          <w:numId w:val="22"/>
        </w:numPr>
        <w:ind w:left="360" w:hanging="360"/>
        <w:jc w:val="both"/>
        <w:rPr>
          <w:rFonts w:ascii="Times New Roman" w:hAnsi="Times New Roman"/>
          <w:sz w:val="26"/>
          <w:szCs w:val="26"/>
        </w:rPr>
      </w:pPr>
      <w:r w:rsidRPr="00043FD8">
        <w:rPr>
          <w:rFonts w:ascii="Times New Roman" w:hAnsi="Times New Roman"/>
          <w:sz w:val="26"/>
          <w:szCs w:val="26"/>
        </w:rPr>
        <w:t>LAS CARATERÍSTICAS QUE OBSERVO EN PABLO Y OTROS APÓSTOLES QUE OBTUVIERON CORAJE EN MOMENTOS DETERMINATES:</w:t>
      </w:r>
    </w:p>
    <w:p w:rsidR="00514736" w:rsidRPr="00043FD8" w:rsidRDefault="00514736" w:rsidP="00514736">
      <w:pPr>
        <w:pStyle w:val="Prrafodelista"/>
        <w:numPr>
          <w:ilvl w:val="0"/>
          <w:numId w:val="24"/>
        </w:numPr>
        <w:ind w:left="360"/>
        <w:jc w:val="both"/>
        <w:rPr>
          <w:rFonts w:ascii="Times New Roman" w:hAnsi="Times New Roman"/>
          <w:sz w:val="26"/>
          <w:szCs w:val="26"/>
        </w:rPr>
      </w:pPr>
      <w:r w:rsidRPr="00043FD8">
        <w:rPr>
          <w:rFonts w:ascii="Times New Roman" w:hAnsi="Times New Roman"/>
          <w:b/>
          <w:sz w:val="26"/>
          <w:szCs w:val="26"/>
        </w:rPr>
        <w:t>Una conversión genuina</w:t>
      </w:r>
      <w:r w:rsidRPr="00043FD8">
        <w:rPr>
          <w:rFonts w:ascii="Times New Roman" w:hAnsi="Times New Roman"/>
          <w:sz w:val="26"/>
          <w:szCs w:val="26"/>
        </w:rPr>
        <w:t>.</w:t>
      </w:r>
    </w:p>
    <w:p w:rsidR="00514736" w:rsidRPr="00043FD8" w:rsidRDefault="00514736" w:rsidP="00514736">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El cambio de Pablo no solo fue divino, fue</w:t>
      </w:r>
      <w:r w:rsidR="00043FD8" w:rsidRPr="00043FD8">
        <w:rPr>
          <w:rFonts w:ascii="Times New Roman" w:hAnsi="Times New Roman"/>
          <w:sz w:val="26"/>
          <w:szCs w:val="26"/>
        </w:rPr>
        <w:t xml:space="preserve"> </w:t>
      </w:r>
      <w:r w:rsidRPr="00043FD8">
        <w:rPr>
          <w:rFonts w:ascii="Times New Roman" w:hAnsi="Times New Roman"/>
          <w:sz w:val="26"/>
          <w:szCs w:val="26"/>
        </w:rPr>
        <w:t>también dramático, de ser un perseguidor de cristianos pasó a ser un predicador fervoroso del evangelio. (Hechos 22:19-20; 9:20-22)</w:t>
      </w:r>
    </w:p>
    <w:p w:rsidR="00514736" w:rsidRPr="00043FD8" w:rsidRDefault="00514736" w:rsidP="00514736">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Ellos no se convirtieron a una religión, se convirtieron a la fe en Cristo.  (1ª Timoteo 4:6-16; 1ª Tesalonicenses 1:2-10)</w:t>
      </w:r>
    </w:p>
    <w:p w:rsidR="00514736" w:rsidRPr="00043FD8" w:rsidRDefault="00514736" w:rsidP="009270EA">
      <w:pPr>
        <w:pStyle w:val="Prrafodelista"/>
        <w:numPr>
          <w:ilvl w:val="2"/>
          <w:numId w:val="24"/>
        </w:numPr>
        <w:ind w:left="900" w:hanging="900"/>
        <w:jc w:val="both"/>
        <w:rPr>
          <w:rFonts w:ascii="Times New Roman" w:hAnsi="Times New Roman"/>
          <w:sz w:val="26"/>
          <w:szCs w:val="26"/>
        </w:rPr>
      </w:pPr>
      <w:r w:rsidRPr="00043FD8">
        <w:rPr>
          <w:rFonts w:ascii="Times New Roman" w:hAnsi="Times New Roman"/>
          <w:sz w:val="26"/>
          <w:szCs w:val="26"/>
        </w:rPr>
        <w:t>A ellos los ves libres de fábulas extrañas.</w:t>
      </w:r>
    </w:p>
    <w:p w:rsidR="00514736" w:rsidRPr="00043FD8" w:rsidRDefault="00514736" w:rsidP="009270EA">
      <w:pPr>
        <w:pStyle w:val="Prrafodelista"/>
        <w:numPr>
          <w:ilvl w:val="2"/>
          <w:numId w:val="24"/>
        </w:numPr>
        <w:ind w:left="900" w:hanging="900"/>
        <w:jc w:val="both"/>
        <w:rPr>
          <w:rFonts w:ascii="Times New Roman" w:hAnsi="Times New Roman"/>
          <w:sz w:val="26"/>
          <w:szCs w:val="26"/>
        </w:rPr>
      </w:pPr>
      <w:r w:rsidRPr="00043FD8">
        <w:rPr>
          <w:rFonts w:ascii="Times New Roman" w:hAnsi="Times New Roman"/>
          <w:sz w:val="26"/>
          <w:szCs w:val="26"/>
        </w:rPr>
        <w:t>Libres también de prejuicios religiosos que no tienen nada que ver con nuestra fe y doctrina. (Hechos 15:7-12;19-20)</w:t>
      </w:r>
    </w:p>
    <w:p w:rsidR="00514736" w:rsidRPr="00043FD8" w:rsidRDefault="00514736" w:rsidP="009270EA">
      <w:pPr>
        <w:pStyle w:val="Prrafodelista"/>
        <w:numPr>
          <w:ilvl w:val="2"/>
          <w:numId w:val="24"/>
        </w:numPr>
        <w:ind w:left="900" w:hanging="900"/>
        <w:jc w:val="both"/>
        <w:rPr>
          <w:rFonts w:ascii="Times New Roman" w:hAnsi="Times New Roman"/>
          <w:sz w:val="26"/>
          <w:szCs w:val="26"/>
        </w:rPr>
      </w:pPr>
      <w:r w:rsidRPr="00043FD8">
        <w:rPr>
          <w:rFonts w:ascii="Times New Roman" w:hAnsi="Times New Roman"/>
          <w:sz w:val="26"/>
          <w:szCs w:val="26"/>
        </w:rPr>
        <w:t>Con un hambre inmenso de predicar de Jesucristo con sus palabras y su ejemplo. (1ª Corintios 9:16; Hechos 26:19-20)</w:t>
      </w:r>
    </w:p>
    <w:p w:rsidR="00514736" w:rsidRPr="00043FD8" w:rsidRDefault="00514736" w:rsidP="009270EA">
      <w:pPr>
        <w:pStyle w:val="Prrafodelista"/>
        <w:numPr>
          <w:ilvl w:val="2"/>
          <w:numId w:val="24"/>
        </w:numPr>
        <w:ind w:left="900" w:hanging="900"/>
        <w:jc w:val="both"/>
        <w:rPr>
          <w:rFonts w:ascii="Times New Roman" w:hAnsi="Times New Roman"/>
          <w:sz w:val="26"/>
          <w:szCs w:val="26"/>
        </w:rPr>
      </w:pPr>
      <w:r w:rsidRPr="00043FD8">
        <w:rPr>
          <w:rFonts w:ascii="Times New Roman" w:hAnsi="Times New Roman"/>
          <w:sz w:val="26"/>
          <w:szCs w:val="26"/>
        </w:rPr>
        <w:t>No puedo esperar que todos los casos de conversión se den de una manera tan acelerada como la de Pablo, pero sí debo esperar que todo aquel que dice ser discípulo esté</w:t>
      </w:r>
      <w:r w:rsidR="009270EA" w:rsidRPr="00043FD8">
        <w:rPr>
          <w:rFonts w:ascii="Times New Roman" w:hAnsi="Times New Roman"/>
          <w:sz w:val="26"/>
          <w:szCs w:val="26"/>
        </w:rPr>
        <w:t xml:space="preserve"> </w:t>
      </w:r>
      <w:r w:rsidRPr="00043FD8">
        <w:rPr>
          <w:rFonts w:ascii="Times New Roman" w:hAnsi="Times New Roman"/>
          <w:sz w:val="26"/>
          <w:szCs w:val="26"/>
        </w:rPr>
        <w:t>realmente convertido. (Efesios 4:17-30)</w:t>
      </w:r>
    </w:p>
    <w:p w:rsidR="00514736" w:rsidRPr="00043FD8" w:rsidRDefault="00514736" w:rsidP="009270EA">
      <w:pPr>
        <w:pStyle w:val="Prrafodelista"/>
        <w:numPr>
          <w:ilvl w:val="2"/>
          <w:numId w:val="24"/>
        </w:numPr>
        <w:ind w:left="900" w:hanging="900"/>
        <w:jc w:val="both"/>
        <w:rPr>
          <w:rFonts w:ascii="Times New Roman" w:hAnsi="Times New Roman"/>
          <w:sz w:val="26"/>
          <w:szCs w:val="26"/>
        </w:rPr>
      </w:pPr>
      <w:r w:rsidRPr="00043FD8">
        <w:rPr>
          <w:rFonts w:ascii="Times New Roman" w:hAnsi="Times New Roman"/>
          <w:sz w:val="26"/>
          <w:szCs w:val="26"/>
        </w:rPr>
        <w:t>Todo aquel que es discípulo, tuvo que haber tenido un día en el cual experimentó un encuentro genuino con Jesús que le dio un giro total a su vida.</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Algunos encuentros divinos fueron espectaculares y otros sencillos,</w:t>
      </w:r>
      <w:r w:rsidR="009270EA" w:rsidRPr="00043FD8">
        <w:rPr>
          <w:rFonts w:ascii="Times New Roman" w:hAnsi="Times New Roman"/>
          <w:sz w:val="26"/>
          <w:szCs w:val="26"/>
        </w:rPr>
        <w:t xml:space="preserve"> </w:t>
      </w:r>
      <w:r w:rsidRPr="00043FD8">
        <w:rPr>
          <w:rFonts w:ascii="Times New Roman" w:hAnsi="Times New Roman"/>
          <w:sz w:val="26"/>
          <w:szCs w:val="26"/>
        </w:rPr>
        <w:t>si es escandaloso o no, realmente no es lo prioritario, sino que sea determinante para esa vida.</w:t>
      </w:r>
    </w:p>
    <w:p w:rsidR="00514736" w:rsidRPr="00043FD8" w:rsidRDefault="00514736" w:rsidP="00514736">
      <w:pPr>
        <w:pStyle w:val="Prrafodelista"/>
        <w:numPr>
          <w:ilvl w:val="0"/>
          <w:numId w:val="24"/>
        </w:numPr>
        <w:ind w:left="270" w:hanging="270"/>
        <w:jc w:val="both"/>
        <w:rPr>
          <w:rFonts w:ascii="Times New Roman" w:hAnsi="Times New Roman"/>
          <w:sz w:val="26"/>
          <w:szCs w:val="26"/>
        </w:rPr>
      </w:pPr>
      <w:r w:rsidRPr="00043FD8">
        <w:rPr>
          <w:rFonts w:ascii="Times New Roman" w:hAnsi="Times New Roman"/>
          <w:b/>
          <w:sz w:val="26"/>
          <w:szCs w:val="26"/>
        </w:rPr>
        <w:t>Una vida de oración permanente</w:t>
      </w:r>
      <w:r w:rsidRPr="00043FD8">
        <w:rPr>
          <w:rFonts w:ascii="Times New Roman" w:hAnsi="Times New Roman"/>
          <w:sz w:val="26"/>
          <w:szCs w:val="26"/>
        </w:rPr>
        <w:t>.</w:t>
      </w:r>
    </w:p>
    <w:p w:rsidR="00514736" w:rsidRPr="00043FD8" w:rsidRDefault="00514736" w:rsidP="00514736">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Un momento significativo que nos revela la genuina y constante</w:t>
      </w:r>
      <w:r w:rsidR="009270EA" w:rsidRPr="00043FD8">
        <w:rPr>
          <w:rFonts w:ascii="Times New Roman" w:hAnsi="Times New Roman"/>
          <w:sz w:val="26"/>
          <w:szCs w:val="26"/>
        </w:rPr>
        <w:t xml:space="preserve"> </w:t>
      </w:r>
      <w:r w:rsidRPr="00043FD8">
        <w:rPr>
          <w:rFonts w:ascii="Times New Roman" w:hAnsi="Times New Roman"/>
          <w:sz w:val="26"/>
          <w:szCs w:val="26"/>
        </w:rPr>
        <w:t>vida de oración de Pablo, fue en medio de la tempestad en el mar.(Hechos 27:21-25)</w:t>
      </w:r>
    </w:p>
    <w:p w:rsidR="00514736" w:rsidRPr="00043FD8" w:rsidRDefault="00514736" w:rsidP="00514736">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A Pablo lo ves en todas sus cartas hablándole a los cristianos como alguien que continuamente está orando por ellos. (Colosenses 1:3; Filipenses 1:3-6; 1ª Tesalonicenses 1:2-3; Efesios 1:16-18)</w:t>
      </w:r>
    </w:p>
    <w:p w:rsidR="00514736" w:rsidRPr="00043FD8" w:rsidRDefault="00514736" w:rsidP="00514736">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Pablo se nota que era un hombre de tanta oración, que solo</w:t>
      </w:r>
      <w:r w:rsidR="009270EA" w:rsidRPr="00043FD8">
        <w:rPr>
          <w:rFonts w:ascii="Times New Roman" w:hAnsi="Times New Roman"/>
          <w:sz w:val="26"/>
          <w:szCs w:val="26"/>
        </w:rPr>
        <w:t xml:space="preserve"> </w:t>
      </w:r>
      <w:r w:rsidRPr="00043FD8">
        <w:rPr>
          <w:rFonts w:ascii="Times New Roman" w:hAnsi="Times New Roman"/>
          <w:sz w:val="26"/>
          <w:szCs w:val="26"/>
        </w:rPr>
        <w:t>el hecho que te dijera que estaba orando por ti era una honra.</w:t>
      </w:r>
    </w:p>
    <w:p w:rsidR="00514736" w:rsidRPr="00043FD8" w:rsidRDefault="00514736" w:rsidP="00514736">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Es sorprendente y preocupante cómo algunos de nuestros líderes oran poco o nada, pero le reclaman a Dios mucho y siempre.</w:t>
      </w:r>
    </w:p>
    <w:p w:rsidR="00514736" w:rsidRPr="00043FD8" w:rsidRDefault="00514736" w:rsidP="00514736">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La vida de oración es la que domina tu alma</w:t>
      </w:r>
      <w:r w:rsidR="009270EA" w:rsidRPr="00043FD8">
        <w:rPr>
          <w:rFonts w:ascii="Times New Roman" w:hAnsi="Times New Roman"/>
          <w:sz w:val="26"/>
          <w:szCs w:val="26"/>
        </w:rPr>
        <w:t xml:space="preserve"> </w:t>
      </w:r>
      <w:r w:rsidRPr="00043FD8">
        <w:rPr>
          <w:rFonts w:ascii="Times New Roman" w:hAnsi="Times New Roman"/>
          <w:sz w:val="26"/>
          <w:szCs w:val="26"/>
        </w:rPr>
        <w:t>y fija en tu mente las verdades que estudias en tu Biblia.</w:t>
      </w:r>
    </w:p>
    <w:p w:rsidR="00514736" w:rsidRPr="00043FD8" w:rsidRDefault="00514736" w:rsidP="009270EA">
      <w:pPr>
        <w:pStyle w:val="Prrafodelista"/>
        <w:numPr>
          <w:ilvl w:val="0"/>
          <w:numId w:val="24"/>
        </w:numPr>
        <w:ind w:left="270" w:hanging="270"/>
        <w:jc w:val="both"/>
        <w:rPr>
          <w:rFonts w:ascii="Times New Roman" w:hAnsi="Times New Roman"/>
          <w:sz w:val="26"/>
          <w:szCs w:val="26"/>
        </w:rPr>
      </w:pPr>
      <w:r w:rsidRPr="00043FD8">
        <w:rPr>
          <w:rFonts w:ascii="Times New Roman" w:hAnsi="Times New Roman"/>
          <w:b/>
          <w:sz w:val="26"/>
          <w:szCs w:val="26"/>
        </w:rPr>
        <w:t>Una relación continua con el Espíritu Santo</w:t>
      </w:r>
      <w:r w:rsidRPr="00043FD8">
        <w:rPr>
          <w:rFonts w:ascii="Times New Roman" w:hAnsi="Times New Roman"/>
          <w:sz w:val="26"/>
          <w:szCs w:val="26"/>
        </w:rPr>
        <w:t>.</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Creo que si el Espíritu Santo nos hubiese dicho lo que le dijo a Pablo acerca de su viaje a Jerusalén, más de uno hubiésemos dicho que es la voluntad de Dios que no fuéramos y que la</w:t>
      </w:r>
      <w:r w:rsidR="009270EA" w:rsidRPr="00043FD8">
        <w:rPr>
          <w:rFonts w:ascii="Times New Roman" w:hAnsi="Times New Roman"/>
          <w:sz w:val="26"/>
          <w:szCs w:val="26"/>
        </w:rPr>
        <w:t xml:space="preserve"> </w:t>
      </w:r>
      <w:r w:rsidRPr="00043FD8">
        <w:rPr>
          <w:rFonts w:ascii="Times New Roman" w:hAnsi="Times New Roman"/>
          <w:sz w:val="26"/>
          <w:szCs w:val="26"/>
        </w:rPr>
        <w:t>voz que escuchamos era un demonio que nos atormentaba.</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Me asombra el nivel de confianza del Espíritu Santo con Pablo, y a la misma vez me avergüenza el saber que yo no lo tengo.</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Me asombra saber que le podía dar detalles de la lucha que le vendría,</w:t>
      </w:r>
      <w:r w:rsidR="009270EA" w:rsidRPr="00043FD8">
        <w:rPr>
          <w:rFonts w:ascii="Times New Roman" w:hAnsi="Times New Roman"/>
          <w:sz w:val="26"/>
          <w:szCs w:val="26"/>
        </w:rPr>
        <w:t xml:space="preserve"> </w:t>
      </w:r>
      <w:r w:rsidRPr="00043FD8">
        <w:rPr>
          <w:rFonts w:ascii="Times New Roman" w:hAnsi="Times New Roman"/>
          <w:sz w:val="26"/>
          <w:szCs w:val="26"/>
        </w:rPr>
        <w:t>y aun así Pablo estaba determinado a continuar hacia delante con el llamado eterno, quiere decir, que el mismo Espíritu Santo que le advirtió fue el mismo que lo confortó; eso se llama amistad.</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Es impresionante la cantidad de libros que tenemos acerca del Espíritu Santo, y a la misma vez preocupante la cantidad de líderes que consideran que el Espíritu Santo es solo el bautismo en lenguas que recibió en el encuentro.</w:t>
      </w:r>
    </w:p>
    <w:p w:rsidR="00514736" w:rsidRPr="00043FD8" w:rsidRDefault="00514736" w:rsidP="009270EA">
      <w:pPr>
        <w:pStyle w:val="Prrafodelista"/>
        <w:numPr>
          <w:ilvl w:val="0"/>
          <w:numId w:val="24"/>
        </w:numPr>
        <w:ind w:left="360"/>
        <w:jc w:val="both"/>
        <w:rPr>
          <w:rFonts w:ascii="Times New Roman" w:hAnsi="Times New Roman"/>
          <w:sz w:val="26"/>
          <w:szCs w:val="26"/>
        </w:rPr>
      </w:pPr>
      <w:r w:rsidRPr="00043FD8">
        <w:rPr>
          <w:rFonts w:ascii="Times New Roman" w:hAnsi="Times New Roman"/>
          <w:b/>
          <w:sz w:val="26"/>
          <w:szCs w:val="26"/>
        </w:rPr>
        <w:t>Una vida sostenida en la palabra</w:t>
      </w:r>
      <w:r w:rsidRPr="00043FD8">
        <w:rPr>
          <w:rFonts w:ascii="Times New Roman" w:hAnsi="Times New Roman"/>
          <w:sz w:val="26"/>
          <w:szCs w:val="26"/>
        </w:rPr>
        <w:t>. (Hebreos 11:3; Isaías 55:10-11; Mateo 24:35)</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lastRenderedPageBreak/>
        <w:t xml:space="preserve">Debemos anhelar la palabra como el mejor tesoro. </w:t>
      </w:r>
      <w:r w:rsidRPr="00043FD8">
        <w:rPr>
          <w:rFonts w:ascii="Times New Roman" w:hAnsi="Times New Roman"/>
          <w:i/>
          <w:sz w:val="26"/>
          <w:szCs w:val="26"/>
        </w:rPr>
        <w:t>“Si como a la plata la buscares, y la escudriñares como a tesoros, entonces entenderás el temor de Jehová, y hallarás el conocimiento de Dios”.</w:t>
      </w:r>
      <w:r w:rsidR="00B12D19" w:rsidRPr="00043FD8">
        <w:rPr>
          <w:rFonts w:ascii="Times New Roman" w:hAnsi="Times New Roman"/>
          <w:sz w:val="26"/>
          <w:szCs w:val="26"/>
        </w:rPr>
        <w:t xml:space="preserve"> (Proverbios 2:4-5)</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Si la palabra de Dios no ha logrado cambiarnos, es porque no la hemos recibido como es debido.</w:t>
      </w:r>
      <w:r w:rsidRPr="00043FD8">
        <w:rPr>
          <w:rFonts w:ascii="Times New Roman" w:hAnsi="Times New Roman"/>
          <w:i/>
          <w:sz w:val="26"/>
          <w:szCs w:val="26"/>
        </w:rPr>
        <w:t>“Fueron halladas tus palabras, y yo las comí; y tu palabra me fue por gozo y por alegría de mi corazón; porque tu nombre se invocó sobre mí, oh Jehová Dios de los ejércitos”.</w:t>
      </w:r>
      <w:r w:rsidR="00B12D19" w:rsidRPr="00043FD8">
        <w:rPr>
          <w:rFonts w:ascii="Times New Roman" w:hAnsi="Times New Roman"/>
          <w:sz w:val="26"/>
          <w:szCs w:val="26"/>
        </w:rPr>
        <w:t xml:space="preserve"> (Jer.15:16)</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 xml:space="preserve">La palabra produce profundo gozo en el corazón del profeta y después Dios le revela el poder que ella tiene: </w:t>
      </w:r>
      <w:r w:rsidRPr="00043FD8">
        <w:rPr>
          <w:rFonts w:ascii="Times New Roman" w:hAnsi="Times New Roman"/>
          <w:i/>
          <w:sz w:val="26"/>
          <w:szCs w:val="26"/>
        </w:rPr>
        <w:t xml:space="preserve">¿no es mi palabra como fuego, dice Jehová, y como martillo que quebranta la piedra? </w:t>
      </w:r>
      <w:r w:rsidRPr="00043FD8">
        <w:rPr>
          <w:rFonts w:ascii="Times New Roman" w:hAnsi="Times New Roman"/>
          <w:sz w:val="26"/>
          <w:szCs w:val="26"/>
        </w:rPr>
        <w:t>(Jeremías 23:29)</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 xml:space="preserve">No podemos tener avance sin tener la Palabra como nuestra espada. El apóstol Pablo escribió: </w:t>
      </w:r>
      <w:r w:rsidRPr="00043FD8">
        <w:rPr>
          <w:rFonts w:ascii="Times New Roman" w:hAnsi="Times New Roman"/>
          <w:i/>
          <w:sz w:val="26"/>
          <w:szCs w:val="26"/>
        </w:rPr>
        <w:t>“tomad…la espada del Espíritu, que es la palabra de Dios”.</w:t>
      </w:r>
      <w:r w:rsidRPr="00043FD8">
        <w:rPr>
          <w:rFonts w:ascii="Times New Roman" w:hAnsi="Times New Roman"/>
          <w:sz w:val="26"/>
          <w:szCs w:val="26"/>
        </w:rPr>
        <w:t>(Efesios 6:17)</w:t>
      </w:r>
    </w:p>
    <w:p w:rsidR="00514736" w:rsidRPr="00043FD8" w:rsidRDefault="00514736" w:rsidP="009270EA">
      <w:pPr>
        <w:pStyle w:val="Prrafodelista"/>
        <w:numPr>
          <w:ilvl w:val="2"/>
          <w:numId w:val="24"/>
        </w:numPr>
        <w:ind w:left="810" w:hanging="810"/>
        <w:jc w:val="both"/>
        <w:rPr>
          <w:rFonts w:ascii="Times New Roman" w:hAnsi="Times New Roman"/>
          <w:i/>
          <w:sz w:val="26"/>
          <w:szCs w:val="26"/>
        </w:rPr>
      </w:pPr>
      <w:r w:rsidRPr="00043FD8">
        <w:rPr>
          <w:rFonts w:ascii="Times New Roman" w:hAnsi="Times New Roman"/>
          <w:sz w:val="26"/>
          <w:szCs w:val="26"/>
        </w:rPr>
        <w:t xml:space="preserve">Por eso debemos estar atentos a lo que nos enseña la Palabra. </w:t>
      </w:r>
      <w:r w:rsidRPr="00043FD8">
        <w:rPr>
          <w:rFonts w:ascii="Times New Roman" w:hAnsi="Times New Roman"/>
          <w:i/>
          <w:sz w:val="26"/>
          <w:szCs w:val="26"/>
        </w:rPr>
        <w:t>“Acontecerá que si oyeres atentamente la voz de Jehová tu Dios, para guardar y poner por obra todos sus mandamientos que yo prescribo hoy, también Jehová tu Dios te exaltará sobre todas las naciones de la tierra”.</w:t>
      </w:r>
    </w:p>
    <w:p w:rsidR="00514736" w:rsidRPr="00043FD8" w:rsidRDefault="00514736" w:rsidP="009270EA">
      <w:pPr>
        <w:pStyle w:val="Prrafodelista"/>
        <w:numPr>
          <w:ilvl w:val="1"/>
          <w:numId w:val="24"/>
        </w:numPr>
        <w:ind w:left="540" w:hanging="540"/>
        <w:jc w:val="both"/>
        <w:rPr>
          <w:rFonts w:ascii="Times New Roman" w:hAnsi="Times New Roman"/>
          <w:sz w:val="26"/>
          <w:szCs w:val="26"/>
        </w:rPr>
      </w:pPr>
      <w:r w:rsidRPr="00043FD8">
        <w:rPr>
          <w:rFonts w:ascii="Times New Roman" w:hAnsi="Times New Roman"/>
          <w:sz w:val="26"/>
          <w:szCs w:val="26"/>
        </w:rPr>
        <w:t xml:space="preserve">Si confiamos en la Palabra, esto nos dará seguridad. </w:t>
      </w:r>
      <w:r w:rsidRPr="00043FD8">
        <w:rPr>
          <w:rFonts w:ascii="Times New Roman" w:hAnsi="Times New Roman"/>
          <w:i/>
          <w:sz w:val="26"/>
          <w:szCs w:val="26"/>
        </w:rPr>
        <w:t>“Oirá el sabio, y aumentara su saber, el entendido adquirirá consejo”.</w:t>
      </w:r>
      <w:r w:rsidRPr="00043FD8">
        <w:rPr>
          <w:rFonts w:ascii="Times New Roman" w:hAnsi="Times New Roman"/>
          <w:sz w:val="26"/>
          <w:szCs w:val="26"/>
        </w:rPr>
        <w:t xml:space="preserve">(Proverbios 1:5) </w:t>
      </w:r>
      <w:r w:rsidRPr="00043FD8">
        <w:rPr>
          <w:rFonts w:ascii="Times New Roman" w:hAnsi="Times New Roman"/>
          <w:i/>
          <w:sz w:val="26"/>
          <w:szCs w:val="26"/>
        </w:rPr>
        <w:t>“Volveos a mi reprensión; he aquí yo derramo mi Espíritu sobre vosotros, y os haré saber mis palabras…mas el que me oyere, habitará confiadamente y vivirá tranquilo, sin temor del mal”.</w:t>
      </w:r>
      <w:r w:rsidRPr="00043FD8">
        <w:rPr>
          <w:rFonts w:ascii="Times New Roman" w:hAnsi="Times New Roman"/>
          <w:sz w:val="26"/>
          <w:szCs w:val="26"/>
        </w:rPr>
        <w:t xml:space="preserve"> (Proverbios 1:23-25)</w:t>
      </w:r>
    </w:p>
    <w:p w:rsidR="00514736" w:rsidRPr="00043FD8" w:rsidRDefault="00514736" w:rsidP="009270EA">
      <w:pPr>
        <w:pStyle w:val="Prrafodelista"/>
        <w:numPr>
          <w:ilvl w:val="0"/>
          <w:numId w:val="24"/>
        </w:numPr>
        <w:ind w:left="360"/>
        <w:jc w:val="both"/>
        <w:rPr>
          <w:rFonts w:ascii="Times New Roman" w:hAnsi="Times New Roman"/>
          <w:sz w:val="26"/>
          <w:szCs w:val="26"/>
        </w:rPr>
      </w:pPr>
      <w:r w:rsidRPr="00043FD8">
        <w:rPr>
          <w:rFonts w:ascii="Times New Roman" w:hAnsi="Times New Roman"/>
          <w:b/>
          <w:sz w:val="26"/>
          <w:szCs w:val="26"/>
        </w:rPr>
        <w:t>Hacer de la gran comisión nuestro estilo de vida</w:t>
      </w:r>
      <w:r w:rsidRPr="00043FD8">
        <w:rPr>
          <w:rFonts w:ascii="Times New Roman" w:hAnsi="Times New Roman"/>
          <w:sz w:val="26"/>
          <w:szCs w:val="26"/>
        </w:rPr>
        <w:t>.(2ª Timoteo 4:2)</w:t>
      </w:r>
      <w:r w:rsidRPr="00043FD8">
        <w:rPr>
          <w:rFonts w:ascii="Times New Roman" w:hAnsi="Times New Roman"/>
          <w:i/>
          <w:sz w:val="26"/>
          <w:szCs w:val="26"/>
        </w:rPr>
        <w:t>“Que prediques la palabra; que instes a tiempo y fuera de tiempo; redarguye, reprende, exhorta con toda paciencia y doctrina”.</w:t>
      </w:r>
    </w:p>
    <w:p w:rsidR="00514736" w:rsidRPr="00043FD8" w:rsidRDefault="00514736" w:rsidP="009270EA">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Pablo apenas se convirtió ya estaba predicando de Jesucristo. (Hechos 9:20-22)</w:t>
      </w:r>
    </w:p>
    <w:p w:rsidR="00514736" w:rsidRPr="00043FD8" w:rsidRDefault="00514736" w:rsidP="009270EA">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Pablo no era dualista en cuanto al escenario, su negocio, un púlpito, una casa, cualquier lugar era bueno para predicar el evangelio. (Hechos 18:3-5)</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¿Cómo Pablo podía estar entregado por entero a la predicación si trabaja con Aquila y Priscila haciendo tiendas? La razón es porque utilizó el negocio como púlpito para hablar de Jesús.</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Hoy en día hay gente con muchos prejuicios para compartir su fe y el problema no es dónde están, el problema real lo tienen en su cabeza.</w:t>
      </w:r>
    </w:p>
    <w:p w:rsidR="00514736" w:rsidRPr="00043FD8" w:rsidRDefault="00514736" w:rsidP="009270EA">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Presentarle a Cristo a otros</w:t>
      </w:r>
      <w:r w:rsidR="009270EA" w:rsidRPr="00043FD8">
        <w:rPr>
          <w:rFonts w:ascii="Times New Roman" w:hAnsi="Times New Roman"/>
          <w:sz w:val="26"/>
          <w:szCs w:val="26"/>
        </w:rPr>
        <w:t xml:space="preserve"> </w:t>
      </w:r>
      <w:r w:rsidRPr="00043FD8">
        <w:rPr>
          <w:rFonts w:ascii="Times New Roman" w:hAnsi="Times New Roman"/>
          <w:sz w:val="26"/>
          <w:szCs w:val="26"/>
        </w:rPr>
        <w:t>constantemente, te llevará a tener una vida más profunda en el Espíritu. (Hechos 4:29-31)</w:t>
      </w:r>
    </w:p>
    <w:p w:rsidR="00514736" w:rsidRPr="00043FD8" w:rsidRDefault="00514736" w:rsidP="009270EA">
      <w:pPr>
        <w:pStyle w:val="Prrafodelista"/>
        <w:numPr>
          <w:ilvl w:val="2"/>
          <w:numId w:val="24"/>
        </w:numPr>
        <w:ind w:left="810" w:hanging="810"/>
        <w:jc w:val="both"/>
        <w:rPr>
          <w:rFonts w:ascii="Times New Roman" w:hAnsi="Times New Roman"/>
          <w:sz w:val="26"/>
          <w:szCs w:val="26"/>
        </w:rPr>
      </w:pPr>
      <w:r w:rsidRPr="00043FD8">
        <w:rPr>
          <w:rFonts w:ascii="Times New Roman" w:hAnsi="Times New Roman"/>
          <w:sz w:val="26"/>
          <w:szCs w:val="26"/>
        </w:rPr>
        <w:t>Las adversidades que se te presenten por manifestar tu fe en Jesús, te impulsarán a ser más dependiente de él.</w:t>
      </w:r>
    </w:p>
    <w:p w:rsidR="00514736" w:rsidRPr="00043FD8" w:rsidRDefault="00514736" w:rsidP="009270EA">
      <w:pPr>
        <w:pStyle w:val="Prrafodelista"/>
        <w:numPr>
          <w:ilvl w:val="1"/>
          <w:numId w:val="24"/>
        </w:numPr>
        <w:ind w:left="450" w:hanging="450"/>
        <w:jc w:val="both"/>
        <w:rPr>
          <w:rFonts w:ascii="Times New Roman" w:hAnsi="Times New Roman"/>
          <w:sz w:val="26"/>
          <w:szCs w:val="26"/>
        </w:rPr>
      </w:pPr>
      <w:r w:rsidRPr="00043FD8">
        <w:rPr>
          <w:rFonts w:ascii="Times New Roman" w:hAnsi="Times New Roman"/>
          <w:sz w:val="26"/>
          <w:szCs w:val="26"/>
        </w:rPr>
        <w:t>El presentar a otros a Cristo constantemente y ver cómo la Palabra desde el primer momento transforma sus vidas, te generará un profundo gozo. (Romanos 15:23-24) (Proverbios 15:23)</w:t>
      </w:r>
      <w:r w:rsidRPr="00043FD8">
        <w:rPr>
          <w:rFonts w:ascii="Times New Roman" w:hAnsi="Times New Roman"/>
          <w:i/>
          <w:sz w:val="26"/>
          <w:szCs w:val="26"/>
        </w:rPr>
        <w:t>“Es muy grato dar la respuesta adecuada y más grato aun cuando es oportuna”.</w:t>
      </w:r>
      <w:r w:rsidRPr="00043FD8">
        <w:rPr>
          <w:rFonts w:ascii="Times New Roman" w:hAnsi="Times New Roman"/>
          <w:sz w:val="26"/>
          <w:szCs w:val="26"/>
        </w:rPr>
        <w:t xml:space="preserve"> (N.V.I)</w:t>
      </w:r>
    </w:p>
    <w:p w:rsidR="0093753E" w:rsidRPr="00043FD8" w:rsidRDefault="00514736" w:rsidP="00514736">
      <w:pPr>
        <w:pStyle w:val="Sinespaciado"/>
        <w:jc w:val="both"/>
        <w:rPr>
          <w:rFonts w:ascii="Times New Roman" w:hAnsi="Times New Roman"/>
          <w:sz w:val="26"/>
          <w:szCs w:val="26"/>
          <w:lang w:val="es-VE"/>
        </w:rPr>
      </w:pPr>
      <w:r w:rsidRPr="00043FD8">
        <w:rPr>
          <w:rFonts w:ascii="Times New Roman" w:hAnsi="Times New Roman"/>
          <w:sz w:val="26"/>
          <w:szCs w:val="26"/>
          <w:lang w:val="es-VE"/>
        </w:rPr>
        <w:t>La felicidad de un ser humano no se encuentra en recibir, sino en dar amor, y qué mejor amor que el amor de Jesús.</w:t>
      </w:r>
      <w:r w:rsidR="00043FD8" w:rsidRPr="00043FD8">
        <w:rPr>
          <w:rFonts w:ascii="Times New Roman" w:hAnsi="Times New Roman"/>
          <w:sz w:val="26"/>
          <w:szCs w:val="26"/>
          <w:lang w:val="es-VE"/>
        </w:rPr>
        <w:t xml:space="preserve"> </w:t>
      </w:r>
      <w:r w:rsidRPr="00043FD8">
        <w:rPr>
          <w:rFonts w:ascii="Times New Roman" w:hAnsi="Times New Roman"/>
          <w:sz w:val="26"/>
          <w:szCs w:val="26"/>
          <w:lang w:val="es-VE"/>
        </w:rPr>
        <w:t>(Juan 3:16)</w:t>
      </w:r>
    </w:p>
    <w:sectPr w:rsidR="0093753E" w:rsidRPr="00043FD8"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F62" w:rsidRDefault="009D5F62">
      <w:r>
        <w:separator/>
      </w:r>
    </w:p>
  </w:endnote>
  <w:endnote w:type="continuationSeparator" w:id="1">
    <w:p w:rsidR="009D5F62" w:rsidRDefault="009D5F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F0E6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F62" w:rsidRDefault="009D5F62">
      <w:r>
        <w:separator/>
      </w:r>
    </w:p>
  </w:footnote>
  <w:footnote w:type="continuationSeparator" w:id="1">
    <w:p w:rsidR="009D5F62" w:rsidRDefault="009D5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043FD8" w:rsidRDefault="00043FD8" w:rsidP="00133CA6">
    <w:pPr>
      <w:spacing w:after="0"/>
      <w:jc w:val="center"/>
      <w:rPr>
        <w:rFonts w:asciiTheme="majorHAnsi" w:hAnsiTheme="majorHAnsi"/>
        <w:b/>
        <w:i/>
        <w:sz w:val="20"/>
        <w:szCs w:val="20"/>
      </w:rPr>
    </w:pPr>
    <w:r w:rsidRPr="00043FD8">
      <w:rPr>
        <w:rFonts w:asciiTheme="majorHAnsi" w:hAnsiTheme="majorHAnsi"/>
        <w:b/>
        <w:noProof/>
        <w:sz w:val="20"/>
        <w:szCs w:val="20"/>
      </w:rPr>
      <w:t xml:space="preserve">SERIE: </w:t>
    </w:r>
    <w:r w:rsidRPr="00043FD8">
      <w:rPr>
        <w:rFonts w:asciiTheme="majorHAnsi" w:hAnsiTheme="majorHAnsi"/>
        <w:b/>
        <w:sz w:val="20"/>
        <w:szCs w:val="20"/>
      </w:rPr>
      <w:t>“</w:t>
    </w:r>
    <w:r w:rsidRPr="00043FD8">
      <w:rPr>
        <w:rFonts w:asciiTheme="majorHAnsi" w:hAnsiTheme="majorHAnsi"/>
        <w:b/>
        <w:sz w:val="20"/>
        <w:szCs w:val="20"/>
        <w:lang w:val="es-ES_tradnl"/>
      </w:rPr>
      <w:t>Fortaleciendo el liderazgo multiplicador</w:t>
    </w:r>
    <w:r w:rsidRPr="00043FD8">
      <w:rPr>
        <w:rFonts w:asciiTheme="majorHAnsi" w:hAnsiTheme="majorHAnsi"/>
        <w:b/>
        <w:sz w:val="20"/>
        <w:szCs w:val="20"/>
      </w:rPr>
      <w:t>” /</w:t>
    </w:r>
    <w:r w:rsidR="00CA19F4" w:rsidRPr="00043FD8">
      <w:rPr>
        <w:b/>
        <w:i/>
        <w:sz w:val="20"/>
        <w:szCs w:val="20"/>
      </w:rPr>
      <w:t xml:space="preserve"> </w:t>
    </w:r>
    <w:r w:rsidR="00CA19F4" w:rsidRPr="00043FD8">
      <w:rPr>
        <w:b/>
        <w:i/>
        <w:noProof/>
        <w:sz w:val="20"/>
        <w:szCs w:val="20"/>
      </w:rPr>
      <w:t>Tema: “</w:t>
    </w:r>
    <w:r w:rsidR="00514736" w:rsidRPr="00043FD8">
      <w:rPr>
        <w:b/>
        <w:i/>
        <w:sz w:val="20"/>
        <w:szCs w:val="20"/>
      </w:rPr>
      <w:t>Conversión genuina es convicción inquebrantable</w:t>
    </w:r>
    <w:r w:rsidR="00CE2DE0" w:rsidRPr="00043FD8">
      <w:rPr>
        <w:rFonts w:cstheme="minorHAnsi"/>
        <w:b/>
        <w:i/>
        <w:color w:val="222222"/>
        <w:sz w:val="20"/>
        <w:szCs w:val="20"/>
        <w:shd w:val="clear" w:color="auto" w:fill="FFFFFF"/>
      </w:rPr>
      <w:t>”</w:t>
    </w:r>
    <w:r w:rsidR="000266F9" w:rsidRPr="00043FD8">
      <w:rPr>
        <w:rFonts w:asciiTheme="majorHAnsi" w:hAnsiTheme="majorHAnsi"/>
        <w:b/>
        <w:i/>
        <w:sz w:val="20"/>
        <w:szCs w:val="20"/>
      </w:rPr>
      <w:t xml:space="preserve">/ </w:t>
    </w:r>
    <w:r w:rsidR="00736C62" w:rsidRPr="00043FD8">
      <w:rPr>
        <w:rFonts w:asciiTheme="majorHAnsi" w:hAnsiTheme="majorHAnsi"/>
        <w:b/>
        <w:i/>
        <w:sz w:val="20"/>
        <w:szCs w:val="20"/>
      </w:rPr>
      <w:t xml:space="preserve">Lección </w:t>
    </w:r>
    <w:r w:rsidR="00514736" w:rsidRPr="00043FD8">
      <w:rPr>
        <w:rFonts w:asciiTheme="majorHAnsi" w:hAnsiTheme="majorHAnsi"/>
        <w:b/>
        <w:i/>
        <w:sz w:val="20"/>
        <w:szCs w:val="20"/>
      </w:rPr>
      <w:t>6</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262E66" w:rsidRDefault="00FF0E6A" w:rsidP="00BD5157">
    <w:pPr>
      <w:spacing w:after="0"/>
      <w:jc w:val="right"/>
      <w:rPr>
        <w:rFonts w:asciiTheme="majorHAnsi" w:hAnsiTheme="majorHAnsi"/>
        <w:b/>
        <w:i/>
        <w:sz w:val="28"/>
        <w:szCs w:val="28"/>
        <w:lang w:val="es-ES"/>
      </w:rPr>
    </w:pPr>
    <w:r w:rsidRPr="00FF0E6A">
      <w:rPr>
        <w:rFonts w:asciiTheme="majorHAnsi" w:hAnsiTheme="majorHAnsi"/>
        <w:b/>
        <w:noProof/>
        <w:sz w:val="28"/>
        <w:szCs w:val="28"/>
        <w:lang w:val="es-ES" w:eastAsia="es-ES"/>
      </w:rPr>
      <w:pict>
        <v:shapetype id="_x0000_t202" coordsize="21600,21600" o:spt="202" path="m,l,21600r21600,l21600,xe">
          <v:stroke joinstyle="miter"/>
          <v:path gradientshapeok="t" o:connecttype="rect"/>
        </v:shapetype>
        <v:shape id="_x0000_s4100" type="#_x0000_t202" style="position:absolute;left:0;text-align:left;margin-left:-18.65pt;margin-top:7.95pt;width:188.8pt;height:3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_x0000_s4100">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262E66">
      <w:rPr>
        <w:rFonts w:asciiTheme="majorHAnsi" w:hAnsiTheme="majorHAnsi"/>
        <w:b/>
        <w:noProof/>
        <w:sz w:val="28"/>
        <w:szCs w:val="28"/>
      </w:rPr>
      <w:t xml:space="preserve">CÉLULA DE </w:t>
    </w:r>
    <w:r w:rsidR="00FB0176" w:rsidRPr="00262E66">
      <w:rPr>
        <w:rFonts w:asciiTheme="majorHAnsi" w:hAnsiTheme="majorHAnsi"/>
        <w:b/>
        <w:noProof/>
        <w:sz w:val="28"/>
        <w:szCs w:val="28"/>
      </w:rPr>
      <w:t>DISCIPULADO</w:t>
    </w:r>
    <w:r w:rsidR="00BD5157" w:rsidRPr="00262E66">
      <w:rPr>
        <w:rFonts w:asciiTheme="majorHAnsi" w:hAnsiTheme="majorHAnsi"/>
        <w:b/>
        <w:noProof/>
        <w:sz w:val="28"/>
        <w:szCs w:val="28"/>
      </w:rPr>
      <w:t xml:space="preserve">/ </w:t>
    </w:r>
    <w:r w:rsidR="00C757D5" w:rsidRPr="00262E66">
      <w:rPr>
        <w:rFonts w:asciiTheme="majorHAnsi" w:hAnsiTheme="majorHAnsi"/>
        <w:b/>
        <w:sz w:val="28"/>
        <w:szCs w:val="28"/>
        <w:lang w:val="es-ES"/>
      </w:rPr>
      <w:t xml:space="preserve">Lección </w:t>
    </w:r>
    <w:r w:rsidR="00514736">
      <w:rPr>
        <w:rFonts w:asciiTheme="majorHAnsi" w:hAnsiTheme="majorHAnsi"/>
        <w:b/>
        <w:sz w:val="28"/>
        <w:szCs w:val="28"/>
        <w:lang w:val="es-ES"/>
      </w:rPr>
      <w:t>6</w:t>
    </w:r>
  </w:p>
  <w:p w:rsidR="00BD5157" w:rsidRPr="00262E66" w:rsidRDefault="00BD5157" w:rsidP="00BD5157">
    <w:pPr>
      <w:spacing w:after="0"/>
      <w:ind w:left="1416" w:firstLine="708"/>
      <w:jc w:val="right"/>
      <w:rPr>
        <w:rFonts w:asciiTheme="majorHAnsi" w:hAnsiTheme="majorHAnsi"/>
        <w:b/>
        <w:sz w:val="28"/>
        <w:szCs w:val="28"/>
      </w:rPr>
    </w:pPr>
    <w:r w:rsidRPr="00262E66">
      <w:rPr>
        <w:rFonts w:asciiTheme="majorHAnsi" w:hAnsiTheme="majorHAnsi"/>
        <w:b/>
        <w:noProof/>
      </w:rPr>
      <w:t xml:space="preserve">SERIE: </w:t>
    </w:r>
    <w:r w:rsidRPr="00262E66">
      <w:rPr>
        <w:rFonts w:asciiTheme="majorHAnsi" w:hAnsiTheme="majorHAnsi"/>
        <w:b/>
      </w:rPr>
      <w:t>“</w:t>
    </w:r>
    <w:r w:rsidR="007C24E3" w:rsidRPr="00262E66">
      <w:rPr>
        <w:rFonts w:asciiTheme="majorHAnsi" w:hAnsiTheme="majorHAnsi"/>
        <w:b/>
        <w:lang w:val="es-ES_tradnl"/>
      </w:rPr>
      <w:t>Fortaleciendo el liderazgo multiplicador</w:t>
    </w:r>
    <w:r w:rsidRPr="00262E66">
      <w:rPr>
        <w:rFonts w:asciiTheme="majorHAnsi" w:hAnsiTheme="majorHAnsi"/>
        <w:b/>
        <w:sz w:val="28"/>
        <w:szCs w:val="28"/>
      </w:rPr>
      <w:t>”</w:t>
    </w:r>
  </w:p>
  <w:p w:rsidR="00BD5157" w:rsidRPr="00262E66" w:rsidRDefault="00BD5157" w:rsidP="00BD5157">
    <w:pPr>
      <w:spacing w:after="0"/>
      <w:jc w:val="right"/>
      <w:rPr>
        <w:rFonts w:asciiTheme="majorHAnsi" w:hAnsiTheme="majorHAnsi"/>
        <w:b/>
        <w:i/>
        <w:sz w:val="28"/>
        <w:szCs w:val="28"/>
        <w:lang w:val="es-ES"/>
      </w:rPr>
    </w:pPr>
    <w:r w:rsidRPr="00514736">
      <w:rPr>
        <w:rFonts w:asciiTheme="majorHAnsi" w:hAnsiTheme="majorHAnsi"/>
        <w:b/>
        <w:noProof/>
        <w:sz w:val="28"/>
        <w:szCs w:val="28"/>
      </w:rPr>
      <w:t>Tema: “</w:t>
    </w:r>
    <w:r w:rsidR="00514736" w:rsidRPr="00514736">
      <w:rPr>
        <w:b/>
        <w:sz w:val="28"/>
        <w:szCs w:val="28"/>
      </w:rPr>
      <w:t>Conversión genuina es convicción inquebrantable</w:t>
    </w:r>
    <w:r w:rsidRPr="00262E66">
      <w:rPr>
        <w:rFonts w:asciiTheme="majorHAnsi" w:hAnsiTheme="majorHAnsi"/>
        <w:b/>
        <w:sz w:val="28"/>
        <w:szCs w:val="28"/>
      </w:rPr>
      <w:t>”</w:t>
    </w:r>
  </w:p>
  <w:p w:rsidR="00514736" w:rsidRPr="00043FD8" w:rsidRDefault="0087344C" w:rsidP="00514736">
    <w:pPr>
      <w:spacing w:after="0"/>
      <w:jc w:val="right"/>
      <w:rPr>
        <w:b/>
        <w:sz w:val="28"/>
        <w:szCs w:val="28"/>
      </w:rPr>
    </w:pP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00514736" w:rsidRPr="008C61C2">
      <w:rPr>
        <w:b/>
        <w:sz w:val="28"/>
        <w:szCs w:val="28"/>
      </w:rPr>
      <w:t xml:space="preserve">Pbro. </w:t>
    </w:r>
    <w:r w:rsidR="00514736" w:rsidRPr="00043FD8">
      <w:rPr>
        <w:b/>
        <w:sz w:val="28"/>
        <w:szCs w:val="28"/>
      </w:rPr>
      <w:t>Raúl David Ávila.</w:t>
    </w:r>
  </w:p>
  <w:p w:rsidR="004736D3" w:rsidRPr="00043FD8" w:rsidRDefault="00FF0E6A" w:rsidP="00514736">
    <w:pPr>
      <w:jc w:val="right"/>
      <w:rPr>
        <w:rFonts w:asciiTheme="majorHAnsi" w:hAnsiTheme="majorHAnsi"/>
        <w:b/>
        <w:noProof/>
        <w:sz w:val="28"/>
        <w:szCs w:val="28"/>
      </w:rPr>
    </w:pPr>
    <w:r w:rsidRPr="00FF0E6A">
      <w:rPr>
        <w:rFonts w:asciiTheme="majorHAnsi" w:hAnsiTheme="majorHAnsi"/>
        <w:noProof/>
        <w:sz w:val="28"/>
        <w:szCs w:val="28"/>
        <w:lang w:val="es-ES" w:eastAsia="es-ES"/>
      </w:rPr>
      <w:pict>
        <v:shapetype id="_x0000_t32" coordsize="21600,21600" o:spt="32" o:oned="t" path="m,l21600,21600e" filled="f">
          <v:path arrowok="t" fillok="f" o:connecttype="none"/>
          <o:lock v:ext="edit" shapetype="t"/>
        </v:shapetype>
        <v:shape id="_x0000_s4101" type="#_x0000_t32" style="position:absolute;left:0;text-align:left;margin-left:4.55pt;margin-top:17.15pt;width:542.7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adj="-1435,-1,-1435"/>
      </w:pict>
    </w:r>
    <w:r w:rsidR="00271A8E" w:rsidRPr="00043FD8">
      <w:rPr>
        <w:rFonts w:asciiTheme="majorHAnsi" w:hAnsiTheme="majorHAnsi"/>
        <w:b/>
        <w:noProof/>
        <w:sz w:val="28"/>
        <w:szCs w:val="28"/>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6">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9">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5">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19">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1">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22">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23">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9"/>
  </w:num>
  <w:num w:numId="4">
    <w:abstractNumId w:val="21"/>
  </w:num>
  <w:num w:numId="5">
    <w:abstractNumId w:val="8"/>
  </w:num>
  <w:num w:numId="6">
    <w:abstractNumId w:val="18"/>
  </w:num>
  <w:num w:numId="7">
    <w:abstractNumId w:val="4"/>
  </w:num>
  <w:num w:numId="8">
    <w:abstractNumId w:val="2"/>
  </w:num>
  <w:num w:numId="9">
    <w:abstractNumId w:val="14"/>
  </w:num>
  <w:num w:numId="10">
    <w:abstractNumId w:val="23"/>
  </w:num>
  <w:num w:numId="11">
    <w:abstractNumId w:val="17"/>
  </w:num>
  <w:num w:numId="12">
    <w:abstractNumId w:val="5"/>
  </w:num>
  <w:num w:numId="13">
    <w:abstractNumId w:val="20"/>
  </w:num>
  <w:num w:numId="14">
    <w:abstractNumId w:val="19"/>
  </w:num>
  <w:num w:numId="15">
    <w:abstractNumId w:val="22"/>
  </w:num>
  <w:num w:numId="16">
    <w:abstractNumId w:val="1"/>
  </w:num>
  <w:num w:numId="17">
    <w:abstractNumId w:val="15"/>
  </w:num>
  <w:num w:numId="18">
    <w:abstractNumId w:val="12"/>
  </w:num>
  <w:num w:numId="19">
    <w:abstractNumId w:val="13"/>
  </w:num>
  <w:num w:numId="20">
    <w:abstractNumId w:val="11"/>
  </w:num>
  <w:num w:numId="21">
    <w:abstractNumId w:val="10"/>
  </w:num>
  <w:num w:numId="22">
    <w:abstractNumId w:val="3"/>
  </w:num>
  <w:num w:numId="23">
    <w:abstractNumId w:val="7"/>
  </w:num>
  <w:num w:numId="24">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1138"/>
    <o:shapelayout v:ext="edit">
      <o:idmap v:ext="edit" data="4"/>
      <o:rules v:ext="edit">
        <o:r id="V:Rule2" type="connector" idref="#_x0000_s4101"/>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2C1"/>
    <w:rsid w:val="00460306"/>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6120"/>
    <w:rsid w:val="007E6A7F"/>
    <w:rsid w:val="007F027B"/>
    <w:rsid w:val="007F03C1"/>
    <w:rsid w:val="007F0966"/>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0EA"/>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4F7BF-430E-4237-8E86-480E371A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1376</Words>
  <Characters>7574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8933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cp:revision>
  <cp:lastPrinted>2017-09-18T18:14:00Z</cp:lastPrinted>
  <dcterms:created xsi:type="dcterms:W3CDTF">2017-09-18T18:32:00Z</dcterms:created>
  <dcterms:modified xsi:type="dcterms:W3CDTF">2017-09-18T18:35:00Z</dcterms:modified>
</cp:coreProperties>
</file>