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0828A2" w:rsidRPr="00043FD8" w:rsidRDefault="000828A2" w:rsidP="000828A2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043FD8">
        <w:rPr>
          <w:rFonts w:ascii="Times New Roman" w:hAnsi="Times New Roman"/>
          <w:b/>
        </w:rPr>
        <w:t>Visión CCN es:</w:t>
      </w:r>
    </w:p>
    <w:p w:rsidR="000828A2" w:rsidRPr="00043FD8" w:rsidRDefault="000828A2" w:rsidP="000828A2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043FD8">
        <w:rPr>
          <w:rFonts w:ascii="Times New Roman" w:hAnsi="Times New Roman"/>
          <w:b/>
        </w:rPr>
        <w:t>“Predicar el evangelio del reino, para ganar personas para Jesucristo, formar discípulos para enviarlos a predicar</w:t>
      </w:r>
      <w:r w:rsidR="006E6F6B">
        <w:rPr>
          <w:rFonts w:ascii="Times New Roman" w:hAnsi="Times New Roman"/>
          <w:b/>
        </w:rPr>
        <w:t xml:space="preserve"> </w:t>
      </w:r>
      <w:r w:rsidRPr="00043FD8">
        <w:rPr>
          <w:rFonts w:ascii="Times New Roman" w:hAnsi="Times New Roman"/>
          <w:b/>
        </w:rPr>
        <w:t>y gobernar, a fin de transformar la ciudad, la nación y el mundo con el mensaje del evangelio”</w:t>
      </w:r>
    </w:p>
    <w:p w:rsidR="00DF0C63" w:rsidRPr="00043FD8" w:rsidRDefault="00DF0C63" w:rsidP="003C0152">
      <w:pPr>
        <w:pStyle w:val="Sinespaciado"/>
        <w:jc w:val="both"/>
        <w:rPr>
          <w:rFonts w:ascii="Times New Roman" w:eastAsia="Times New Roman" w:hAnsi="Times New Roman"/>
          <w:b/>
          <w:sz w:val="24"/>
          <w:szCs w:val="24"/>
          <w:lang w:val="es-VE" w:eastAsia="es-VE"/>
        </w:rPr>
      </w:pPr>
    </w:p>
    <w:p w:rsidR="00514736" w:rsidRPr="00AE0822" w:rsidRDefault="008D7E8B" w:rsidP="009270EA">
      <w:pPr>
        <w:spacing w:after="0"/>
        <w:jc w:val="both"/>
        <w:rPr>
          <w:rFonts w:ascii="Times New Roman" w:hAnsi="Times New Roman"/>
          <w:b/>
        </w:rPr>
      </w:pPr>
      <w:r w:rsidRPr="00AE0822">
        <w:rPr>
          <w:rFonts w:ascii="Times New Roman" w:eastAsia="Times New Roman" w:hAnsi="Times New Roman"/>
          <w:b/>
          <w:lang w:eastAsia="es-VE"/>
        </w:rPr>
        <w:t xml:space="preserve">Texto: </w:t>
      </w:r>
      <w:r w:rsidR="00537E0A" w:rsidRPr="00AE0822">
        <w:rPr>
          <w:rStyle w:val="s1"/>
          <w:rFonts w:ascii="Times New Roman" w:hAnsi="Times New Roman"/>
          <w:b/>
          <w:color w:val="000000"/>
        </w:rPr>
        <w:t>Juan </w:t>
      </w:r>
      <w:hyperlink r:id="rId8" w:history="1">
        <w:r w:rsidR="00537E0A" w:rsidRPr="00AE0822">
          <w:rPr>
            <w:rStyle w:val="s2"/>
            <w:rFonts w:ascii="Times New Roman" w:hAnsi="Times New Roman"/>
            <w:b/>
            <w:color w:val="000000" w:themeColor="text1"/>
          </w:rPr>
          <w:t>6: 25</w:t>
        </w:r>
      </w:hyperlink>
      <w:r w:rsidR="00537E0A" w:rsidRPr="00AE0822">
        <w:rPr>
          <w:rStyle w:val="s2"/>
          <w:rFonts w:ascii="Times New Roman" w:hAnsi="Times New Roman"/>
          <w:b/>
          <w:color w:val="000000" w:themeColor="text1"/>
        </w:rPr>
        <w:t>-</w:t>
      </w:r>
      <w:r w:rsidR="00537E0A" w:rsidRPr="00AE0822">
        <w:rPr>
          <w:rStyle w:val="s1"/>
          <w:rFonts w:ascii="Times New Roman" w:hAnsi="Times New Roman"/>
          <w:b/>
          <w:color w:val="000000" w:themeColor="text1"/>
        </w:rPr>
        <w:t>70; 1ª Timoteo</w:t>
      </w:r>
      <w:r w:rsidR="00537E0A" w:rsidRPr="00AE0822">
        <w:rPr>
          <w:rStyle w:val="apple-converted-space"/>
          <w:rFonts w:ascii="Times New Roman" w:hAnsi="Times New Roman"/>
          <w:b/>
          <w:color w:val="000000" w:themeColor="text1"/>
        </w:rPr>
        <w:t> </w:t>
      </w:r>
      <w:r w:rsidR="00537E0A" w:rsidRPr="00AE0822">
        <w:rPr>
          <w:rStyle w:val="s1"/>
          <w:rFonts w:ascii="Times New Roman" w:hAnsi="Times New Roman"/>
          <w:b/>
          <w:color w:val="000000" w:themeColor="text1"/>
        </w:rPr>
        <w:t>4:6-16. 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AE0822">
        <w:rPr>
          <w:rStyle w:val="s1"/>
          <w:b/>
          <w:color w:val="000000"/>
        </w:rPr>
        <w:t>Introducción.-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822">
        <w:rPr>
          <w:rStyle w:val="s1"/>
          <w:color w:val="000000"/>
        </w:rPr>
        <w:t>1.-</w:t>
      </w:r>
      <w:r w:rsidRPr="00AE0822">
        <w:rPr>
          <w:rStyle w:val="apple-converted-space"/>
          <w:color w:val="000000"/>
        </w:rPr>
        <w:t> </w:t>
      </w:r>
      <w:r w:rsidRPr="00AE0822">
        <w:rPr>
          <w:rStyle w:val="s1"/>
          <w:color w:val="000000"/>
        </w:rPr>
        <w:t>Tema #1 de esta serie:</w:t>
      </w:r>
      <w:r w:rsidR="006E6F6B">
        <w:rPr>
          <w:rStyle w:val="s1"/>
          <w:color w:val="000000"/>
        </w:rPr>
        <w:t xml:space="preserve"> “</w:t>
      </w:r>
      <w:r w:rsidRPr="00AE0822">
        <w:rPr>
          <w:rStyle w:val="s1"/>
          <w:color w:val="000000"/>
        </w:rPr>
        <w:t>Alerta discipular</w:t>
      </w:r>
      <w:r w:rsidR="006E6F6B">
        <w:rPr>
          <w:rStyle w:val="s1"/>
          <w:color w:val="000000"/>
        </w:rPr>
        <w:t>”</w:t>
      </w:r>
      <w:r w:rsidRPr="00AE0822">
        <w:rPr>
          <w:rStyle w:val="s1"/>
          <w:color w:val="000000"/>
        </w:rPr>
        <w:t>. Frase clave: “No debemos perder el enfoque ante todos estos meses de grandes desafíos, de conflictos sociales, y políticos, a pesar de atravesar circunstancias adversas, que prueban nuestra fe, y de caminar como viendo al invisible</w:t>
      </w:r>
      <w:r w:rsidR="006E6F6B">
        <w:rPr>
          <w:rStyle w:val="s1"/>
          <w:color w:val="000000"/>
        </w:rPr>
        <w:t xml:space="preserve"> </w:t>
      </w:r>
      <w:r w:rsidR="006E6F6B" w:rsidRPr="00E701BC">
        <w:rPr>
          <w:lang w:val="es-ES_tradnl"/>
        </w:rPr>
        <w:t xml:space="preserve">debemos seguir </w:t>
      </w:r>
      <w:r w:rsidR="006E6F6B">
        <w:t>creyendo en la p</w:t>
      </w:r>
      <w:r w:rsidR="006E6F6B" w:rsidRPr="00E701BC">
        <w:t>alabra de revelación</w:t>
      </w:r>
      <w:r w:rsidR="006E6F6B">
        <w:t xml:space="preserve"> que caracteriza nuestra v</w:t>
      </w:r>
      <w:r w:rsidR="006E6F6B" w:rsidRPr="00E701BC">
        <w:t>isión CCN</w:t>
      </w:r>
      <w:r w:rsidRPr="00AE0822">
        <w:rPr>
          <w:rStyle w:val="s1"/>
          <w:color w:val="000000"/>
        </w:rPr>
        <w:t>”.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822">
        <w:rPr>
          <w:rStyle w:val="s1"/>
          <w:color w:val="000000"/>
        </w:rPr>
        <w:t>2.-</w:t>
      </w:r>
      <w:r w:rsidR="006E6F6B">
        <w:rPr>
          <w:rStyle w:val="s1"/>
          <w:color w:val="000000"/>
        </w:rPr>
        <w:t xml:space="preserve"> </w:t>
      </w:r>
      <w:r w:rsidRPr="00AE0822">
        <w:rPr>
          <w:rStyle w:val="s1"/>
          <w:color w:val="000000"/>
        </w:rPr>
        <w:t xml:space="preserve">Tema #2: </w:t>
      </w:r>
      <w:r w:rsidR="006E6F6B">
        <w:rPr>
          <w:rStyle w:val="s1"/>
          <w:color w:val="000000"/>
        </w:rPr>
        <w:t>“</w:t>
      </w:r>
      <w:r w:rsidRPr="00AE0822">
        <w:rPr>
          <w:rStyle w:val="s1"/>
          <w:color w:val="000000"/>
        </w:rPr>
        <w:t>Dominio propio rumbo a la conquista</w:t>
      </w:r>
      <w:r w:rsidR="006E6F6B">
        <w:rPr>
          <w:rStyle w:val="s1"/>
          <w:color w:val="000000"/>
        </w:rPr>
        <w:t>”</w:t>
      </w:r>
      <w:r w:rsidRPr="00AE0822">
        <w:rPr>
          <w:rStyle w:val="s1"/>
          <w:color w:val="000000"/>
        </w:rPr>
        <w:t>. Frase clave:</w:t>
      </w:r>
      <w:r w:rsidRPr="00AE0822">
        <w:rPr>
          <w:rStyle w:val="apple-converted-space"/>
          <w:color w:val="000000"/>
        </w:rPr>
        <w:t> “Tu</w:t>
      </w:r>
      <w:r w:rsidRPr="00AE0822">
        <w:rPr>
          <w:rStyle w:val="s1"/>
          <w:color w:val="000000"/>
        </w:rPr>
        <w:t xml:space="preserve"> fidelidad no te exime del conflicto”.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rStyle w:val="s1"/>
          <w:color w:val="000000"/>
        </w:rPr>
      </w:pPr>
      <w:r w:rsidRPr="00AE0822">
        <w:rPr>
          <w:rStyle w:val="s1"/>
          <w:color w:val="000000"/>
        </w:rPr>
        <w:t>3.-</w:t>
      </w:r>
      <w:r w:rsidR="006E6F6B">
        <w:rPr>
          <w:rStyle w:val="s1"/>
          <w:color w:val="000000"/>
        </w:rPr>
        <w:t xml:space="preserve"> </w:t>
      </w:r>
      <w:r w:rsidRPr="00AE0822">
        <w:rPr>
          <w:rStyle w:val="s1"/>
          <w:color w:val="000000"/>
        </w:rPr>
        <w:t xml:space="preserve">Tema #3: </w:t>
      </w:r>
      <w:r w:rsidR="006E6F6B">
        <w:rPr>
          <w:rStyle w:val="s1"/>
          <w:color w:val="000000"/>
        </w:rPr>
        <w:t>“</w:t>
      </w:r>
      <w:r w:rsidRPr="00AE0822">
        <w:rPr>
          <w:rStyle w:val="s1"/>
          <w:color w:val="000000"/>
        </w:rPr>
        <w:t>Bástate mi Gracia</w:t>
      </w:r>
      <w:r w:rsidR="006E6F6B">
        <w:rPr>
          <w:rStyle w:val="s1"/>
          <w:color w:val="000000"/>
        </w:rPr>
        <w:t>”</w:t>
      </w:r>
      <w:r w:rsidRPr="00AE0822">
        <w:rPr>
          <w:rStyle w:val="s1"/>
          <w:color w:val="000000"/>
        </w:rPr>
        <w:t>. Frase clave: “No pidas mayor revelación si</w:t>
      </w:r>
      <w:r w:rsidR="006E6F6B">
        <w:rPr>
          <w:rStyle w:val="s1"/>
          <w:color w:val="000000"/>
        </w:rPr>
        <w:t xml:space="preserve"> </w:t>
      </w:r>
      <w:r w:rsidRPr="00AE0822">
        <w:rPr>
          <w:rStyle w:val="s1"/>
          <w:color w:val="000000"/>
        </w:rPr>
        <w:t>no estás dispuesto a tratar con la aflicción”.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822">
        <w:rPr>
          <w:rStyle w:val="s1"/>
          <w:color w:val="000000"/>
        </w:rPr>
        <w:t>4.-</w:t>
      </w:r>
      <w:r w:rsidR="006E6F6B">
        <w:rPr>
          <w:rStyle w:val="s1"/>
          <w:color w:val="000000"/>
        </w:rPr>
        <w:t xml:space="preserve"> </w:t>
      </w:r>
      <w:r w:rsidRPr="00AE0822">
        <w:rPr>
          <w:rStyle w:val="s1"/>
          <w:color w:val="000000"/>
        </w:rPr>
        <w:t>Tema #4: </w:t>
      </w:r>
      <w:r w:rsidR="006E6F6B">
        <w:rPr>
          <w:rStyle w:val="s1"/>
          <w:color w:val="000000"/>
        </w:rPr>
        <w:t>“</w:t>
      </w:r>
      <w:r w:rsidRPr="00AE0822">
        <w:rPr>
          <w:rStyle w:val="s1"/>
          <w:color w:val="000000"/>
        </w:rPr>
        <w:t>Dios reproduciéndose en nosotros</w:t>
      </w:r>
      <w:r w:rsidR="006E6F6B">
        <w:rPr>
          <w:rStyle w:val="s1"/>
          <w:color w:val="000000"/>
        </w:rPr>
        <w:t>”</w:t>
      </w:r>
      <w:r w:rsidRPr="00AE0822">
        <w:rPr>
          <w:rStyle w:val="s1"/>
          <w:color w:val="000000"/>
        </w:rPr>
        <w:t>. Frase clave:</w:t>
      </w:r>
      <w:r w:rsidRPr="00AE0822">
        <w:rPr>
          <w:rStyle w:val="apple-converted-space"/>
          <w:color w:val="000000"/>
        </w:rPr>
        <w:t> “</w:t>
      </w:r>
      <w:r w:rsidRPr="00AE0822">
        <w:rPr>
          <w:rStyle w:val="s1"/>
          <w:color w:val="000000"/>
        </w:rPr>
        <w:t>La revelación de vivir por la palabra te permite ver en la Biblia que los que vivieron por ella fueron místicos, conquistadores, perseverantes y productivos.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822">
        <w:rPr>
          <w:rStyle w:val="s1"/>
          <w:color w:val="000000"/>
        </w:rPr>
        <w:t>5.-</w:t>
      </w:r>
      <w:r w:rsidR="006E6F6B">
        <w:rPr>
          <w:rStyle w:val="s1"/>
          <w:color w:val="000000"/>
        </w:rPr>
        <w:t xml:space="preserve"> </w:t>
      </w:r>
      <w:r w:rsidRPr="00AE0822">
        <w:rPr>
          <w:rStyle w:val="s1"/>
          <w:color w:val="000000"/>
        </w:rPr>
        <w:t>Tema #5:</w:t>
      </w:r>
      <w:r w:rsidRPr="00AE0822">
        <w:rPr>
          <w:rStyle w:val="apple-converted-space"/>
          <w:color w:val="000000"/>
        </w:rPr>
        <w:t> </w:t>
      </w:r>
      <w:r w:rsidR="006E6F6B">
        <w:rPr>
          <w:rStyle w:val="apple-converted-space"/>
          <w:color w:val="000000"/>
        </w:rPr>
        <w:t>“</w:t>
      </w:r>
      <w:r w:rsidR="006E6F6B">
        <w:rPr>
          <w:rStyle w:val="s1"/>
          <w:color w:val="000000"/>
        </w:rPr>
        <w:t>Acción continu</w:t>
      </w:r>
      <w:r w:rsidRPr="00AE0822">
        <w:rPr>
          <w:rStyle w:val="s1"/>
          <w:color w:val="000000"/>
        </w:rPr>
        <w:t>a, forjar carácter, constante movimiento</w:t>
      </w:r>
      <w:r w:rsidR="006E6F6B">
        <w:rPr>
          <w:rStyle w:val="s1"/>
          <w:color w:val="000000"/>
        </w:rPr>
        <w:t>”</w:t>
      </w:r>
      <w:r w:rsidRPr="00AE0822">
        <w:rPr>
          <w:rStyle w:val="s1"/>
          <w:color w:val="000000"/>
        </w:rPr>
        <w:t>. Frase clave:</w:t>
      </w:r>
      <w:r w:rsidR="006E6F6B">
        <w:rPr>
          <w:rStyle w:val="apple-converted-space"/>
          <w:color w:val="000000"/>
        </w:rPr>
        <w:t> “El lenguaje de un l</w:t>
      </w:r>
      <w:r w:rsidRPr="00AE0822">
        <w:rPr>
          <w:rStyle w:val="apple-converted-space"/>
          <w:color w:val="000000"/>
        </w:rPr>
        <w:t xml:space="preserve">íder </w:t>
      </w:r>
      <w:r w:rsidR="006E6F6B">
        <w:rPr>
          <w:rStyle w:val="s1"/>
          <w:color w:val="000000"/>
        </w:rPr>
        <w:t xml:space="preserve">multiplicador </w:t>
      </w:r>
      <w:r w:rsidRPr="00AE0822">
        <w:rPr>
          <w:rStyle w:val="s1"/>
          <w:color w:val="000000"/>
        </w:rPr>
        <w:t>siempre es de crecimiento, aumento, en movimiento, avance, visionario, creativo, ampliación, ganancia, cazadores de oportunidades”.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822">
        <w:rPr>
          <w:rStyle w:val="s1"/>
          <w:color w:val="000000"/>
        </w:rPr>
        <w:t>6.-</w:t>
      </w:r>
      <w:r w:rsidR="006E6F6B">
        <w:rPr>
          <w:rStyle w:val="s1"/>
          <w:color w:val="000000"/>
        </w:rPr>
        <w:t xml:space="preserve"> </w:t>
      </w:r>
      <w:r w:rsidRPr="00AE0822">
        <w:rPr>
          <w:rStyle w:val="s1"/>
          <w:color w:val="000000"/>
        </w:rPr>
        <w:t>Tema</w:t>
      </w:r>
      <w:r w:rsidR="006E6F6B">
        <w:rPr>
          <w:rStyle w:val="s1"/>
          <w:color w:val="000000"/>
        </w:rPr>
        <w:t xml:space="preserve"> </w:t>
      </w:r>
      <w:r w:rsidRPr="00AE0822">
        <w:rPr>
          <w:rStyle w:val="s1"/>
          <w:color w:val="000000"/>
        </w:rPr>
        <w:t xml:space="preserve">#6: </w:t>
      </w:r>
      <w:r w:rsidR="006E6F6B">
        <w:rPr>
          <w:rStyle w:val="s1"/>
          <w:color w:val="000000"/>
        </w:rPr>
        <w:t>“</w:t>
      </w:r>
      <w:r w:rsidRPr="00AE0822">
        <w:rPr>
          <w:rStyle w:val="s1"/>
          <w:color w:val="000000"/>
        </w:rPr>
        <w:t>Conversión genuina es convicción inquebrantable</w:t>
      </w:r>
      <w:r w:rsidR="006E6F6B">
        <w:rPr>
          <w:rStyle w:val="s1"/>
          <w:color w:val="000000"/>
        </w:rPr>
        <w:t>”</w:t>
      </w:r>
      <w:r w:rsidRPr="00AE0822">
        <w:rPr>
          <w:rStyle w:val="s1"/>
          <w:color w:val="000000"/>
        </w:rPr>
        <w:t>. Frase clave: “Hay gente que dice frases célebres, pero no tienen conductas célebres, en Pablo se nota que no era s</w:t>
      </w:r>
      <w:r w:rsidR="006E6F6B">
        <w:rPr>
          <w:rStyle w:val="s1"/>
          <w:color w:val="000000"/>
        </w:rPr>
        <w:t>o</w:t>
      </w:r>
      <w:r w:rsidRPr="00AE0822">
        <w:rPr>
          <w:rStyle w:val="s1"/>
          <w:color w:val="000000"/>
        </w:rPr>
        <w:t>lo su mensaje, sino su postura”.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822">
        <w:rPr>
          <w:rStyle w:val="s1"/>
          <w:color w:val="000000"/>
        </w:rPr>
        <w:t>7.-</w:t>
      </w:r>
      <w:r w:rsidR="006E6F6B">
        <w:rPr>
          <w:rStyle w:val="s1"/>
          <w:color w:val="000000"/>
        </w:rPr>
        <w:t xml:space="preserve"> </w:t>
      </w:r>
      <w:r w:rsidRPr="00AE0822">
        <w:rPr>
          <w:rStyle w:val="s1"/>
          <w:color w:val="000000"/>
        </w:rPr>
        <w:t xml:space="preserve">Como hemos dicho en varias oportunidades: la salvación es un suceso (instantáneo).La conversión (reversión, volver al principio, giro de </w:t>
      </w:r>
      <w:r w:rsidR="006E6F6B">
        <w:rPr>
          <w:rStyle w:val="s1"/>
          <w:color w:val="000000"/>
        </w:rPr>
        <w:t>180</w:t>
      </w:r>
      <w:r w:rsidRPr="00AE0822">
        <w:rPr>
          <w:rStyle w:val="s1"/>
          <w:color w:val="000000"/>
        </w:rPr>
        <w:t xml:space="preserve"> grados) es un proceso.</w:t>
      </w:r>
    </w:p>
    <w:p w:rsidR="00537E0A" w:rsidRPr="00AE0822" w:rsidRDefault="006E6F6B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</w:rPr>
      </w:pPr>
      <w:r>
        <w:rPr>
          <w:rStyle w:val="s1"/>
          <w:b/>
          <w:color w:val="000000"/>
        </w:rPr>
        <w:t>1.- Si</w:t>
      </w:r>
      <w:r w:rsidR="00537E0A" w:rsidRPr="00AE0822">
        <w:rPr>
          <w:rStyle w:val="s1"/>
          <w:b/>
          <w:color w:val="000000"/>
        </w:rPr>
        <w:t xml:space="preserve"> queremos ver conversión a la Palabra en nuestra gente, debemos en primer lugar reconocer la efectividad de la misma.</w:t>
      </w:r>
      <w:r w:rsidR="00537E0A" w:rsidRPr="00AE0822">
        <w:rPr>
          <w:rStyle w:val="apple-converted-space"/>
          <w:b/>
          <w:color w:val="000000"/>
        </w:rPr>
        <w:t> 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E0822">
        <w:rPr>
          <w:rStyle w:val="s1"/>
          <w:color w:val="000000" w:themeColor="text1"/>
        </w:rPr>
        <w:t>1.1.- La palabra, no es</w:t>
      </w:r>
      <w:r w:rsidRPr="00AE0822">
        <w:rPr>
          <w:rStyle w:val="apple-converted-space"/>
          <w:color w:val="000000" w:themeColor="text1"/>
        </w:rPr>
        <w:t> s</w:t>
      </w:r>
      <w:r w:rsidRPr="00AE0822">
        <w:rPr>
          <w:rStyle w:val="s1"/>
          <w:color w:val="000000" w:themeColor="text1"/>
        </w:rPr>
        <w:t>uperficial, la palabra es viva, eficaz y profunda.</w:t>
      </w:r>
      <w:r w:rsidR="006E6F6B">
        <w:rPr>
          <w:rStyle w:val="apple-converted-space"/>
          <w:color w:val="000000" w:themeColor="text1"/>
        </w:rPr>
        <w:t xml:space="preserve"> </w:t>
      </w:r>
      <w:r w:rsidRPr="00AE0822">
        <w:rPr>
          <w:rStyle w:val="s1"/>
          <w:color w:val="000000" w:themeColor="text1"/>
        </w:rPr>
        <w:t>“</w:t>
      </w:r>
      <w:r w:rsidRPr="00AE0822">
        <w:rPr>
          <w:rStyle w:val="s1"/>
          <w:i/>
          <w:color w:val="000000" w:themeColor="text1"/>
        </w:rPr>
        <w:t xml:space="preserve">Porque la Palabra de Dios es viva y eficaz, y más cortante que toda espada de dos filos y penetra </w:t>
      </w:r>
      <w:r w:rsidR="006E6F6B">
        <w:rPr>
          <w:rStyle w:val="s1"/>
          <w:i/>
          <w:color w:val="000000" w:themeColor="text1"/>
        </w:rPr>
        <w:t>hasta</w:t>
      </w:r>
      <w:r w:rsidRPr="00AE0822">
        <w:rPr>
          <w:rStyle w:val="s1"/>
          <w:i/>
          <w:color w:val="000000" w:themeColor="text1"/>
        </w:rPr>
        <w:t xml:space="preserve"> partir el alma y el espíritu, las co</w:t>
      </w:r>
      <w:r w:rsidR="00F5054F">
        <w:rPr>
          <w:rStyle w:val="s1"/>
          <w:i/>
          <w:color w:val="000000" w:themeColor="text1"/>
        </w:rPr>
        <w:t>y</w:t>
      </w:r>
      <w:r w:rsidRPr="00AE0822">
        <w:rPr>
          <w:rStyle w:val="s1"/>
          <w:i/>
          <w:color w:val="000000" w:themeColor="text1"/>
        </w:rPr>
        <w:t>unt</w:t>
      </w:r>
      <w:r w:rsidR="00F5054F">
        <w:rPr>
          <w:rStyle w:val="s1"/>
          <w:i/>
          <w:color w:val="000000" w:themeColor="text1"/>
        </w:rPr>
        <w:t>u</w:t>
      </w:r>
      <w:r w:rsidRPr="00AE0822">
        <w:rPr>
          <w:rStyle w:val="s1"/>
          <w:i/>
          <w:color w:val="000000" w:themeColor="text1"/>
        </w:rPr>
        <w:t>ras y los tuétanos, y discierne los pensamientos y las intenciones del corazón</w:t>
      </w:r>
      <w:r w:rsidRPr="00AE0822">
        <w:rPr>
          <w:rStyle w:val="s1"/>
          <w:color w:val="000000" w:themeColor="text1"/>
        </w:rPr>
        <w:t>”.</w:t>
      </w:r>
      <w:r w:rsidR="00572637">
        <w:rPr>
          <w:rStyle w:val="s1"/>
          <w:color w:val="000000" w:themeColor="text1"/>
        </w:rPr>
        <w:t xml:space="preserve"> </w:t>
      </w:r>
      <w:r w:rsidR="00572637" w:rsidRPr="00AE0822">
        <w:rPr>
          <w:rStyle w:val="apple-converted-space"/>
          <w:color w:val="000000" w:themeColor="text1"/>
        </w:rPr>
        <w:t>(</w:t>
      </w:r>
      <w:r w:rsidR="00572637" w:rsidRPr="00AE0822">
        <w:rPr>
          <w:rStyle w:val="s1"/>
          <w:color w:val="000000" w:themeColor="text1"/>
        </w:rPr>
        <w:t>Hebreos </w:t>
      </w:r>
      <w:hyperlink r:id="rId9" w:history="1">
        <w:r w:rsidR="00572637" w:rsidRPr="00AE0822">
          <w:rPr>
            <w:rStyle w:val="s2"/>
            <w:color w:val="000000" w:themeColor="text1"/>
          </w:rPr>
          <w:t>4:12</w:t>
        </w:r>
      </w:hyperlink>
      <w:r w:rsidR="00572637" w:rsidRPr="00AE0822">
        <w:rPr>
          <w:rStyle w:val="s2"/>
          <w:color w:val="000000" w:themeColor="text1"/>
        </w:rPr>
        <w:t>)</w:t>
      </w:r>
      <w:r w:rsidRPr="00AE0822">
        <w:rPr>
          <w:rStyle w:val="s1"/>
          <w:color w:val="000000" w:themeColor="text1"/>
        </w:rPr>
        <w:t> (Es como una bala Dum</w:t>
      </w:r>
      <w:r w:rsidR="00AE0822" w:rsidRPr="00AE0822">
        <w:rPr>
          <w:rStyle w:val="s1"/>
          <w:color w:val="000000" w:themeColor="text1"/>
        </w:rPr>
        <w:t xml:space="preserve"> </w:t>
      </w:r>
      <w:r w:rsidRPr="00AE0822">
        <w:rPr>
          <w:rStyle w:val="s1"/>
          <w:color w:val="000000" w:themeColor="text1"/>
        </w:rPr>
        <w:t xml:space="preserve">Dum, de esas que </w:t>
      </w:r>
      <w:r w:rsidR="00F5054F">
        <w:rPr>
          <w:rStyle w:val="s1"/>
          <w:color w:val="000000" w:themeColor="text1"/>
        </w:rPr>
        <w:t>se expanden cuando hacen contacto con el objetivo para causar un mayor destrozo</w:t>
      </w:r>
      <w:r w:rsidRPr="00AE0822">
        <w:rPr>
          <w:rStyle w:val="s1"/>
          <w:color w:val="000000" w:themeColor="text1"/>
        </w:rPr>
        <w:t>)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E0822">
        <w:rPr>
          <w:rStyle w:val="s1"/>
          <w:color w:val="000000" w:themeColor="text1"/>
        </w:rPr>
        <w:t>1.2.- La Palabra no es estéril, es productiva. “</w:t>
      </w:r>
      <w:r w:rsidRPr="00AE0822">
        <w:rPr>
          <w:rStyle w:val="s1"/>
          <w:i/>
          <w:color w:val="000000" w:themeColor="text1"/>
        </w:rPr>
        <w:t>Porque como desciende de</w:t>
      </w:r>
      <w:r w:rsidR="00F5054F">
        <w:rPr>
          <w:rStyle w:val="s1"/>
          <w:i/>
          <w:color w:val="000000" w:themeColor="text1"/>
        </w:rPr>
        <w:t xml:space="preserve"> </w:t>
      </w:r>
      <w:r w:rsidRPr="00AE0822">
        <w:rPr>
          <w:rStyle w:val="s1"/>
          <w:i/>
          <w:color w:val="000000" w:themeColor="text1"/>
        </w:rPr>
        <w:t>los cielos la lluvia y la nieve y no vuelve allá, sino que riega la tierra, y la hace germinar, y producir, y da semilla al que siembra y pan al que come, así será mi palabra que sale de mi boca, no volverá a mi vacía, sino que hará lo que yo quiero, y será prosperada para aquello que la envié</w:t>
      </w:r>
      <w:r w:rsidRPr="00AE0822">
        <w:rPr>
          <w:rStyle w:val="s1"/>
          <w:color w:val="000000" w:themeColor="text1"/>
        </w:rPr>
        <w:t>”.</w:t>
      </w:r>
      <w:r w:rsidR="00572637">
        <w:rPr>
          <w:rStyle w:val="s1"/>
          <w:color w:val="000000" w:themeColor="text1"/>
        </w:rPr>
        <w:t xml:space="preserve"> </w:t>
      </w:r>
      <w:r w:rsidR="00572637" w:rsidRPr="00AE0822">
        <w:rPr>
          <w:rStyle w:val="s1"/>
          <w:color w:val="000000" w:themeColor="text1"/>
        </w:rPr>
        <w:t>(Isaías 55</w:t>
      </w:r>
      <w:r w:rsidR="00F5054F">
        <w:rPr>
          <w:rStyle w:val="s1"/>
          <w:color w:val="000000" w:themeColor="text1"/>
        </w:rPr>
        <w:t>: 10-11</w:t>
      </w:r>
      <w:r w:rsidR="00572637" w:rsidRPr="00AE0822">
        <w:rPr>
          <w:rStyle w:val="s1"/>
          <w:color w:val="000000" w:themeColor="text1"/>
        </w:rPr>
        <w:t>)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E0822">
        <w:rPr>
          <w:rStyle w:val="s1"/>
          <w:color w:val="000000" w:themeColor="text1"/>
        </w:rPr>
        <w:t>1.3.-</w:t>
      </w:r>
      <w:r w:rsidRPr="00AE0822">
        <w:rPr>
          <w:rStyle w:val="apple-converted-space"/>
          <w:color w:val="000000" w:themeColor="text1"/>
        </w:rPr>
        <w:t> </w:t>
      </w:r>
      <w:r w:rsidRPr="00AE0822">
        <w:rPr>
          <w:rStyle w:val="s1"/>
          <w:color w:val="000000" w:themeColor="text1"/>
        </w:rPr>
        <w:t>La Palabra es de largo alcance y desata sanidad en los cuerpos. “</w:t>
      </w:r>
      <w:r w:rsidRPr="00AE0822">
        <w:rPr>
          <w:rStyle w:val="s1"/>
          <w:i/>
          <w:color w:val="000000" w:themeColor="text1"/>
        </w:rPr>
        <w:t>Respondió el centurión y dijo: Señor no soy digno de que en</w:t>
      </w:r>
      <w:r w:rsidR="00F5054F">
        <w:rPr>
          <w:rStyle w:val="s1"/>
          <w:i/>
          <w:color w:val="000000" w:themeColor="text1"/>
        </w:rPr>
        <w:t>tres bajo mi techo, solamente d</w:t>
      </w:r>
      <w:r w:rsidR="00F5054F" w:rsidRPr="00AE0822">
        <w:rPr>
          <w:rStyle w:val="s1"/>
          <w:i/>
          <w:color w:val="000000" w:themeColor="text1"/>
        </w:rPr>
        <w:t>i</w:t>
      </w:r>
      <w:r w:rsidRPr="00AE0822">
        <w:rPr>
          <w:rStyle w:val="s1"/>
          <w:i/>
          <w:color w:val="000000" w:themeColor="text1"/>
        </w:rPr>
        <w:t xml:space="preserve"> la palabra y mi criado sanará</w:t>
      </w:r>
      <w:r w:rsidRPr="00AE0822">
        <w:rPr>
          <w:rStyle w:val="s1"/>
          <w:color w:val="000000" w:themeColor="text1"/>
        </w:rPr>
        <w:t>”.</w:t>
      </w:r>
      <w:r w:rsidR="00572637">
        <w:rPr>
          <w:rStyle w:val="s1"/>
          <w:color w:val="000000" w:themeColor="text1"/>
        </w:rPr>
        <w:t xml:space="preserve"> </w:t>
      </w:r>
      <w:r w:rsidR="00572637" w:rsidRPr="00AE0822">
        <w:rPr>
          <w:rStyle w:val="s1"/>
          <w:color w:val="000000" w:themeColor="text1"/>
        </w:rPr>
        <w:t>(Mateo 8:8)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E0822">
        <w:rPr>
          <w:rStyle w:val="s1"/>
          <w:color w:val="000000" w:themeColor="text1"/>
        </w:rPr>
        <w:t>1.4.-</w:t>
      </w:r>
      <w:r w:rsidRPr="00AE0822">
        <w:rPr>
          <w:rStyle w:val="apple-converted-space"/>
          <w:color w:val="000000" w:themeColor="text1"/>
        </w:rPr>
        <w:t> </w:t>
      </w:r>
      <w:r w:rsidRPr="00AE0822">
        <w:rPr>
          <w:rStyle w:val="s1"/>
          <w:color w:val="000000" w:themeColor="text1"/>
        </w:rPr>
        <w:t>La Palabra nos guardará de la muerte.</w:t>
      </w:r>
      <w:r w:rsidRPr="00AE0822">
        <w:rPr>
          <w:rStyle w:val="apple-converted-space"/>
          <w:color w:val="000000" w:themeColor="text1"/>
        </w:rPr>
        <w:t> “</w:t>
      </w:r>
      <w:r w:rsidRPr="00AE0822">
        <w:rPr>
          <w:rStyle w:val="s1"/>
          <w:i/>
          <w:color w:val="000000" w:themeColor="text1"/>
        </w:rPr>
        <w:t>De cierto, de cierto os digo, que el que guarda mi palabra nunca verá muerte</w:t>
      </w:r>
      <w:r w:rsidRPr="00AE0822">
        <w:rPr>
          <w:rStyle w:val="s1"/>
          <w:color w:val="000000" w:themeColor="text1"/>
        </w:rPr>
        <w:t>”.</w:t>
      </w:r>
      <w:r w:rsidR="00572637">
        <w:rPr>
          <w:rStyle w:val="s1"/>
          <w:color w:val="000000" w:themeColor="text1"/>
        </w:rPr>
        <w:t xml:space="preserve"> </w:t>
      </w:r>
      <w:r w:rsidR="00572637" w:rsidRPr="00AE0822">
        <w:rPr>
          <w:rStyle w:val="s1"/>
          <w:color w:val="000000" w:themeColor="text1"/>
        </w:rPr>
        <w:t>(Juan </w:t>
      </w:r>
      <w:hyperlink r:id="rId10" w:history="1">
        <w:r w:rsidR="00572637" w:rsidRPr="00AE0822">
          <w:rPr>
            <w:rStyle w:val="s2"/>
            <w:color w:val="000000" w:themeColor="text1"/>
          </w:rPr>
          <w:t>8:51</w:t>
        </w:r>
      </w:hyperlink>
      <w:r w:rsidR="00572637" w:rsidRPr="00AE0822">
        <w:rPr>
          <w:rStyle w:val="s2"/>
          <w:color w:val="000000" w:themeColor="text1"/>
        </w:rPr>
        <w:t>)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E0822">
        <w:rPr>
          <w:rStyle w:val="s1"/>
          <w:color w:val="000000" w:themeColor="text1"/>
        </w:rPr>
        <w:t>1.5.-</w:t>
      </w:r>
      <w:r w:rsidRPr="00AE0822">
        <w:rPr>
          <w:rStyle w:val="apple-converted-space"/>
          <w:color w:val="000000" w:themeColor="text1"/>
        </w:rPr>
        <w:t> </w:t>
      </w:r>
      <w:r w:rsidRPr="00AE0822">
        <w:rPr>
          <w:rStyle w:val="s1"/>
          <w:color w:val="000000" w:themeColor="text1"/>
        </w:rPr>
        <w:t>La Palabra nos limpia. “</w:t>
      </w:r>
      <w:r w:rsidRPr="00AE0822">
        <w:rPr>
          <w:rStyle w:val="s1"/>
          <w:i/>
          <w:color w:val="000000" w:themeColor="text1"/>
        </w:rPr>
        <w:t>Ya vosotros estáis limpios por la palabra, que yo les he hablado</w:t>
      </w:r>
      <w:r w:rsidRPr="00AE0822">
        <w:rPr>
          <w:rStyle w:val="s1"/>
          <w:color w:val="000000" w:themeColor="text1"/>
        </w:rPr>
        <w:t>”.</w:t>
      </w:r>
      <w:r w:rsidR="00572637">
        <w:rPr>
          <w:rStyle w:val="s1"/>
          <w:color w:val="000000" w:themeColor="text1"/>
        </w:rPr>
        <w:t xml:space="preserve"> </w:t>
      </w:r>
      <w:r w:rsidR="00572637" w:rsidRPr="00AE0822">
        <w:rPr>
          <w:rStyle w:val="s1"/>
          <w:color w:val="000000" w:themeColor="text1"/>
        </w:rPr>
        <w:t>(Juan 15:3)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E0822">
        <w:rPr>
          <w:rStyle w:val="s1"/>
          <w:color w:val="000000" w:themeColor="text1"/>
        </w:rPr>
        <w:t>1.6.-</w:t>
      </w:r>
      <w:r w:rsidRPr="00AE0822">
        <w:rPr>
          <w:rStyle w:val="apple-converted-space"/>
          <w:color w:val="000000" w:themeColor="text1"/>
        </w:rPr>
        <w:t> </w:t>
      </w:r>
      <w:r w:rsidRPr="00AE0822">
        <w:rPr>
          <w:rStyle w:val="s1"/>
          <w:color w:val="000000" w:themeColor="text1"/>
        </w:rPr>
        <w:t>La palabra nos garantiza un nuevo nacimiento. “</w:t>
      </w:r>
      <w:r w:rsidRPr="00AE0822">
        <w:rPr>
          <w:rStyle w:val="s1"/>
          <w:i/>
          <w:color w:val="000000" w:themeColor="text1"/>
        </w:rPr>
        <w:t>Él, de su voluntad nos hizo nacer por la palabra de verdad, para que seamos primicia de sus criaturas</w:t>
      </w:r>
      <w:r w:rsidRPr="00AE0822">
        <w:rPr>
          <w:rStyle w:val="s1"/>
          <w:color w:val="000000" w:themeColor="text1"/>
        </w:rPr>
        <w:t>”.</w:t>
      </w:r>
      <w:r w:rsidR="00572637">
        <w:rPr>
          <w:rStyle w:val="s1"/>
          <w:color w:val="000000" w:themeColor="text1"/>
        </w:rPr>
        <w:t xml:space="preserve"> </w:t>
      </w:r>
      <w:r w:rsidR="00572637" w:rsidRPr="00AE0822">
        <w:rPr>
          <w:rStyle w:val="s1"/>
          <w:color w:val="000000" w:themeColor="text1"/>
        </w:rPr>
        <w:t>(Santiago </w:t>
      </w:r>
      <w:hyperlink r:id="rId11" w:history="1">
        <w:r w:rsidR="00572637" w:rsidRPr="00AE0822">
          <w:rPr>
            <w:rStyle w:val="s2"/>
            <w:color w:val="000000" w:themeColor="text1"/>
          </w:rPr>
          <w:t>1:18</w:t>
        </w:r>
      </w:hyperlink>
      <w:r w:rsidR="00572637" w:rsidRPr="00AE0822">
        <w:rPr>
          <w:rStyle w:val="s2"/>
          <w:color w:val="000000" w:themeColor="text1"/>
        </w:rPr>
        <w:t>)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822">
        <w:rPr>
          <w:rStyle w:val="s1"/>
          <w:color w:val="000000"/>
        </w:rPr>
        <w:t>1.7.-</w:t>
      </w:r>
      <w:r w:rsidRPr="00AE0822">
        <w:rPr>
          <w:rStyle w:val="apple-converted-space"/>
          <w:color w:val="000000"/>
        </w:rPr>
        <w:t> </w:t>
      </w:r>
      <w:r w:rsidRPr="00AE0822">
        <w:rPr>
          <w:rStyle w:val="s1"/>
          <w:color w:val="000000"/>
        </w:rPr>
        <w:t>La palabra activa la fe en nosotros.</w:t>
      </w:r>
      <w:r w:rsidRPr="00AE0822">
        <w:rPr>
          <w:rStyle w:val="apple-converted-space"/>
          <w:color w:val="000000"/>
        </w:rPr>
        <w:t> “</w:t>
      </w:r>
      <w:r w:rsidRPr="00AE0822">
        <w:rPr>
          <w:rStyle w:val="s1"/>
          <w:i/>
          <w:color w:val="000000"/>
        </w:rPr>
        <w:t>La fe viene por el oír y el oír por la palabra de Dios</w:t>
      </w:r>
      <w:r w:rsidRPr="00AE0822">
        <w:rPr>
          <w:rStyle w:val="s1"/>
          <w:color w:val="000000"/>
        </w:rPr>
        <w:t>”.</w:t>
      </w:r>
      <w:r w:rsidR="00F5054F">
        <w:rPr>
          <w:rStyle w:val="s1"/>
          <w:color w:val="000000"/>
        </w:rPr>
        <w:t xml:space="preserve"> (Rom 10:17)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rStyle w:val="s1"/>
          <w:color w:val="000000"/>
        </w:rPr>
      </w:pPr>
      <w:r w:rsidRPr="00AE0822">
        <w:rPr>
          <w:rStyle w:val="s1"/>
          <w:color w:val="000000"/>
        </w:rPr>
        <w:t>1.8.-</w:t>
      </w:r>
      <w:r w:rsidRPr="00AE0822">
        <w:rPr>
          <w:rStyle w:val="apple-converted-space"/>
          <w:color w:val="000000"/>
        </w:rPr>
        <w:t> </w:t>
      </w:r>
      <w:r w:rsidRPr="00AE0822">
        <w:rPr>
          <w:rStyle w:val="s1"/>
          <w:color w:val="000000"/>
        </w:rPr>
        <w:t>Declare:</w:t>
      </w:r>
      <w:r w:rsidR="00F5054F">
        <w:rPr>
          <w:rStyle w:val="s1"/>
          <w:color w:val="000000"/>
        </w:rPr>
        <w:t xml:space="preserve"> </w:t>
      </w:r>
      <w:r w:rsidRPr="00AE0822">
        <w:rPr>
          <w:rStyle w:val="s1"/>
          <w:color w:val="000000"/>
        </w:rPr>
        <w:t>¡La palabra sí funciona!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AE0822">
        <w:rPr>
          <w:rStyle w:val="s1"/>
          <w:b/>
          <w:color w:val="000000"/>
        </w:rPr>
        <w:t>2.-</w:t>
      </w:r>
      <w:r w:rsidRPr="00AE0822">
        <w:rPr>
          <w:rStyle w:val="apple-converted-space"/>
          <w:b/>
          <w:color w:val="000000"/>
        </w:rPr>
        <w:t> </w:t>
      </w:r>
      <w:r w:rsidRPr="00AE0822">
        <w:rPr>
          <w:rStyle w:val="s1"/>
          <w:b/>
          <w:color w:val="000000"/>
        </w:rPr>
        <w:t>Si queremos llevar a nuestros discípulos a la conversión de la Palabra, debemos dejar de ser discipuladores de forma y ser discipuladores de fondo.</w:t>
      </w:r>
      <w:r w:rsidRPr="00AE0822">
        <w:rPr>
          <w:rStyle w:val="apple-converted-space"/>
          <w:b/>
          <w:color w:val="000000"/>
        </w:rPr>
        <w:t> 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E0822">
        <w:rPr>
          <w:rStyle w:val="s1"/>
          <w:color w:val="000000"/>
        </w:rPr>
        <w:t>2.1.-</w:t>
      </w:r>
      <w:r w:rsidRPr="00AE0822">
        <w:rPr>
          <w:rStyle w:val="apple-converted-space"/>
          <w:color w:val="000000"/>
        </w:rPr>
        <w:t> </w:t>
      </w:r>
      <w:r w:rsidRPr="00AE0822">
        <w:rPr>
          <w:rStyle w:val="s1"/>
          <w:color w:val="000000"/>
        </w:rPr>
        <w:t>Jesús siempre se enfocó en que la gente se convirtiera a la Palabra. (</w:t>
      </w:r>
      <w:r w:rsidRPr="00AE0822">
        <w:rPr>
          <w:rStyle w:val="s1"/>
          <w:color w:val="000000" w:themeColor="text1"/>
        </w:rPr>
        <w:t>Juan </w:t>
      </w:r>
      <w:hyperlink r:id="rId12" w:history="1">
        <w:r w:rsidRPr="00AE0822">
          <w:rPr>
            <w:rStyle w:val="s2"/>
            <w:color w:val="000000" w:themeColor="text1"/>
          </w:rPr>
          <w:t>6:25</w:t>
        </w:r>
      </w:hyperlink>
      <w:r w:rsidRPr="00AE0822">
        <w:rPr>
          <w:rStyle w:val="s2"/>
          <w:color w:val="000000" w:themeColor="text1"/>
        </w:rPr>
        <w:t>)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E0822">
        <w:rPr>
          <w:rStyle w:val="s1"/>
          <w:color w:val="000000" w:themeColor="text1"/>
        </w:rPr>
        <w:t>2.2.-</w:t>
      </w:r>
      <w:r w:rsidRPr="00AE0822">
        <w:rPr>
          <w:rStyle w:val="apple-converted-space"/>
          <w:color w:val="000000" w:themeColor="text1"/>
        </w:rPr>
        <w:t> </w:t>
      </w:r>
      <w:r w:rsidRPr="00AE0822">
        <w:rPr>
          <w:rStyle w:val="s1"/>
          <w:color w:val="000000" w:themeColor="text1"/>
        </w:rPr>
        <w:t>Jesús no era un “sermonero”, Jesús era el provocador a la conversión. (Juan </w:t>
      </w:r>
      <w:hyperlink r:id="rId13" w:history="1">
        <w:r w:rsidRPr="00AE0822">
          <w:rPr>
            <w:rStyle w:val="s2"/>
            <w:color w:val="000000" w:themeColor="text1"/>
          </w:rPr>
          <w:t>6:27</w:t>
        </w:r>
      </w:hyperlink>
      <w:r w:rsidRPr="00AE0822">
        <w:rPr>
          <w:rStyle w:val="s2"/>
          <w:color w:val="000000" w:themeColor="text1"/>
        </w:rPr>
        <w:t>;</w:t>
      </w:r>
      <w:r w:rsidRPr="00AE0822">
        <w:rPr>
          <w:rStyle w:val="apple-converted-space"/>
          <w:color w:val="000000" w:themeColor="text1"/>
        </w:rPr>
        <w:t> </w:t>
      </w:r>
      <w:r w:rsidRPr="00AE0822">
        <w:rPr>
          <w:rStyle w:val="s1"/>
          <w:color w:val="000000" w:themeColor="text1"/>
        </w:rPr>
        <w:t>Juan 3 y 5)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E0822">
        <w:rPr>
          <w:rStyle w:val="s1"/>
          <w:color w:val="000000" w:themeColor="text1"/>
        </w:rPr>
        <w:t>2.3.-</w:t>
      </w:r>
      <w:r w:rsidRPr="00AE0822">
        <w:rPr>
          <w:rStyle w:val="apple-converted-space"/>
          <w:color w:val="000000" w:themeColor="text1"/>
        </w:rPr>
        <w:t> </w:t>
      </w:r>
      <w:r w:rsidR="00F5054F">
        <w:rPr>
          <w:rStyle w:val="s1"/>
          <w:color w:val="000000" w:themeColor="text1"/>
        </w:rPr>
        <w:t>Jesús estaba convencido</w:t>
      </w:r>
      <w:r w:rsidRPr="00AE0822">
        <w:rPr>
          <w:rStyle w:val="s1"/>
          <w:color w:val="000000" w:themeColor="text1"/>
        </w:rPr>
        <w:t xml:space="preserve"> que por la Palabra, él podía sacar a la gente del estado de necesidad, y llevarlos a la dimensión del Reino. (La vida abundante V.32-33)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822">
        <w:rPr>
          <w:rStyle w:val="s1"/>
          <w:color w:val="000000" w:themeColor="text1"/>
        </w:rPr>
        <w:lastRenderedPageBreak/>
        <w:t>2.4.-</w:t>
      </w:r>
      <w:r w:rsidRPr="00AE0822">
        <w:rPr>
          <w:rStyle w:val="apple-converted-space"/>
          <w:color w:val="000000" w:themeColor="text1"/>
        </w:rPr>
        <w:t> </w:t>
      </w:r>
      <w:r w:rsidRPr="00AE0822">
        <w:rPr>
          <w:rStyle w:val="s1"/>
          <w:color w:val="000000" w:themeColor="text1"/>
        </w:rPr>
        <w:t xml:space="preserve">Jesús no buscaba multitudes, Jesús buscaba discípulos convertidos a la </w:t>
      </w:r>
      <w:r w:rsidRPr="00AE0822">
        <w:rPr>
          <w:rStyle w:val="s1"/>
          <w:color w:val="000000"/>
        </w:rPr>
        <w:t>Palabra. Jesús no buscaba admiradores, Jesús buscaba sucesores. (V.60-61, V.67)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822">
        <w:rPr>
          <w:rStyle w:val="s1"/>
          <w:color w:val="000000"/>
        </w:rPr>
        <w:t>2.5.- Jesús tenía claro que la Palabra era un arma poderosa</w:t>
      </w:r>
      <w:r w:rsidR="00F2144E">
        <w:rPr>
          <w:rStyle w:val="s1"/>
          <w:color w:val="000000"/>
        </w:rPr>
        <w:t xml:space="preserve"> </w:t>
      </w:r>
      <w:r w:rsidRPr="00AE0822">
        <w:rPr>
          <w:rStyle w:val="s1"/>
          <w:color w:val="000000"/>
        </w:rPr>
        <w:t>para la transformación genuina. (V.63)</w:t>
      </w:r>
      <w:r w:rsidR="006E6F6B">
        <w:rPr>
          <w:rStyle w:val="apple-converted-space"/>
          <w:color w:val="000000"/>
        </w:rPr>
        <w:t xml:space="preserve"> </w:t>
      </w:r>
      <w:r w:rsidRPr="00AE0822">
        <w:rPr>
          <w:rStyle w:val="apple-converted-space"/>
          <w:color w:val="000000"/>
        </w:rPr>
        <w:t> </w:t>
      </w:r>
    </w:p>
    <w:p w:rsidR="00537E0A" w:rsidRPr="00F2144E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rStyle w:val="s1"/>
          <w:color w:val="000000" w:themeColor="text1"/>
        </w:rPr>
      </w:pPr>
      <w:r w:rsidRPr="00AE0822">
        <w:rPr>
          <w:rStyle w:val="s1"/>
          <w:color w:val="000000"/>
        </w:rPr>
        <w:t>2.6.- Pablo también era un discipulador de profundidad. (Gálatas </w:t>
      </w:r>
      <w:hyperlink r:id="rId14" w:history="1">
        <w:r w:rsidRPr="00AE0822">
          <w:rPr>
            <w:rStyle w:val="s2"/>
            <w:color w:val="000000" w:themeColor="text1"/>
          </w:rPr>
          <w:t>4:19</w:t>
        </w:r>
      </w:hyperlink>
      <w:r w:rsidRPr="00AE0822">
        <w:rPr>
          <w:rStyle w:val="s2"/>
          <w:color w:val="000000" w:themeColor="text1"/>
        </w:rPr>
        <w:t>)</w:t>
      </w:r>
      <w:r w:rsidR="00F2144E">
        <w:rPr>
          <w:rStyle w:val="s2"/>
          <w:color w:val="000000" w:themeColor="text1"/>
        </w:rPr>
        <w:t xml:space="preserve"> </w:t>
      </w:r>
      <w:r w:rsidRPr="00AE0822">
        <w:rPr>
          <w:rStyle w:val="s1"/>
          <w:color w:val="000000" w:themeColor="text1"/>
        </w:rPr>
        <w:t>“</w:t>
      </w:r>
      <w:r w:rsidRPr="00AE0822">
        <w:rPr>
          <w:rStyle w:val="s1"/>
          <w:i/>
          <w:color w:val="000000" w:themeColor="text1"/>
        </w:rPr>
        <w:t>Hijitos míos, por quienes vuelvo a sufrir dolores de parto hasta que Cristo sea formado en ustedes</w:t>
      </w:r>
      <w:r w:rsidRPr="00AE0822">
        <w:rPr>
          <w:rStyle w:val="s1"/>
          <w:color w:val="000000" w:themeColor="text1"/>
        </w:rPr>
        <w:t>”.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822">
        <w:rPr>
          <w:rStyle w:val="s1"/>
          <w:color w:val="000000"/>
        </w:rPr>
        <w:t>- Pablo siempre fue directo al</w:t>
      </w:r>
      <w:r w:rsidR="00F2144E">
        <w:rPr>
          <w:rStyle w:val="s1"/>
          <w:color w:val="000000"/>
        </w:rPr>
        <w:t xml:space="preserve"> mundo</w:t>
      </w:r>
      <w:r w:rsidRPr="00AE0822">
        <w:rPr>
          <w:rStyle w:val="s1"/>
          <w:color w:val="000000"/>
        </w:rPr>
        <w:t xml:space="preserve"> interior de los discípulos. Pablo no sólo quería discípulos de nombres, quería ejecutadores de la fe.</w:t>
      </w:r>
      <w:r w:rsidRPr="00AE0822">
        <w:rPr>
          <w:rStyle w:val="apple-converted-space"/>
          <w:color w:val="000000"/>
        </w:rPr>
        <w:t> 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rStyle w:val="s1"/>
          <w:color w:val="000000"/>
        </w:rPr>
      </w:pPr>
      <w:r w:rsidRPr="00AE0822">
        <w:rPr>
          <w:rStyle w:val="s1"/>
          <w:color w:val="000000"/>
        </w:rPr>
        <w:t>2.7.- Nosotros hoy debemos dejar de ser discipuladores</w:t>
      </w:r>
      <w:r w:rsidR="00572637">
        <w:rPr>
          <w:rStyle w:val="s1"/>
          <w:color w:val="000000"/>
        </w:rPr>
        <w:t xml:space="preserve"> </w:t>
      </w:r>
      <w:r w:rsidRPr="00AE0822">
        <w:rPr>
          <w:rStyle w:val="s1"/>
          <w:color w:val="000000"/>
        </w:rPr>
        <w:t>“simplones”, que solo buscan el reporte y la ofrenda, y dejan una estela de hijos atrofiados, confundidos</w:t>
      </w:r>
      <w:r w:rsidR="00F2144E">
        <w:rPr>
          <w:rStyle w:val="s1"/>
          <w:color w:val="000000"/>
        </w:rPr>
        <w:t>,</w:t>
      </w:r>
      <w:r w:rsidRPr="00AE0822">
        <w:rPr>
          <w:rStyle w:val="s1"/>
          <w:color w:val="000000"/>
        </w:rPr>
        <w:t xml:space="preserve"> con columna vertebral de pollo. 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rStyle w:val="s1"/>
          <w:color w:val="000000"/>
        </w:rPr>
      </w:pPr>
      <w:r w:rsidRPr="00AE0822">
        <w:rPr>
          <w:rStyle w:val="s1"/>
          <w:color w:val="000000"/>
        </w:rPr>
        <w:t xml:space="preserve">- Oidores olvidadizos. Que no han tenido su propia experiencia con la Palabra. Solo viven de la fe de su mentor. 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AE0822">
        <w:rPr>
          <w:rStyle w:val="s1"/>
          <w:color w:val="000000"/>
        </w:rPr>
        <w:t>- Ej.: El siervo de Eliseo,</w:t>
      </w:r>
      <w:r w:rsidR="00AE0822" w:rsidRPr="00AE0822">
        <w:rPr>
          <w:rStyle w:val="s1"/>
          <w:color w:val="000000"/>
        </w:rPr>
        <w:t xml:space="preserve"> </w:t>
      </w:r>
      <w:r w:rsidR="00F2144E">
        <w:rPr>
          <w:rStyle w:val="s1"/>
          <w:color w:val="000000"/>
        </w:rPr>
        <w:t>Giezi y Lot, el s</w:t>
      </w:r>
      <w:r w:rsidRPr="00AE0822">
        <w:rPr>
          <w:rStyle w:val="s1"/>
          <w:color w:val="000000"/>
        </w:rPr>
        <w:t>obrino de Abraham.</w:t>
      </w:r>
      <w:r w:rsidRPr="00AE0822">
        <w:rPr>
          <w:rStyle w:val="apple-converted-space"/>
          <w:color w:val="000000"/>
        </w:rPr>
        <w:t> 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AE0822">
        <w:rPr>
          <w:rStyle w:val="s1"/>
          <w:b/>
          <w:color w:val="000000"/>
        </w:rPr>
        <w:t>3.- Si queremos convertirnos a la Palabra, debemos practicar estas tres cosas:</w:t>
      </w:r>
      <w:r w:rsidRPr="00AE0822">
        <w:rPr>
          <w:rStyle w:val="apple-converted-space"/>
          <w:b/>
          <w:color w:val="000000"/>
        </w:rPr>
        <w:t> 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AE0822">
        <w:rPr>
          <w:rStyle w:val="s1"/>
          <w:color w:val="000000"/>
        </w:rPr>
        <w:t>3.1.- </w:t>
      </w:r>
      <w:r w:rsidRPr="00AE0822">
        <w:rPr>
          <w:rStyle w:val="s1"/>
          <w:color w:val="000000"/>
          <w:u w:val="single"/>
        </w:rPr>
        <w:t>Debemos oír la Palabra con fe</w:t>
      </w:r>
      <w:r w:rsidRPr="00AE0822">
        <w:rPr>
          <w:rStyle w:val="s1"/>
          <w:color w:val="000000"/>
        </w:rPr>
        <w:t>. (Hebreos 4:2 NVI)</w:t>
      </w:r>
      <w:r w:rsidRPr="00AE0822">
        <w:rPr>
          <w:rStyle w:val="apple-converted-space"/>
          <w:color w:val="000000"/>
        </w:rPr>
        <w:t> 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822">
        <w:rPr>
          <w:rStyle w:val="apple-converted-space"/>
          <w:color w:val="000000"/>
        </w:rPr>
        <w:t xml:space="preserve">- </w:t>
      </w:r>
      <w:r w:rsidRPr="00AE0822">
        <w:rPr>
          <w:rStyle w:val="s1"/>
          <w:color w:val="000000"/>
        </w:rPr>
        <w:t>Tenemos que mantener la expect</w:t>
      </w:r>
      <w:r w:rsidR="00572637">
        <w:rPr>
          <w:rStyle w:val="s1"/>
          <w:color w:val="000000"/>
        </w:rPr>
        <w:t xml:space="preserve">ación en lo que se nos imparte, </w:t>
      </w:r>
      <w:r w:rsidRPr="00AE0822">
        <w:rPr>
          <w:rStyle w:val="s1"/>
          <w:color w:val="000000"/>
        </w:rPr>
        <w:t>estar a</w:t>
      </w:r>
      <w:r w:rsidR="00572637">
        <w:rPr>
          <w:rStyle w:val="s1"/>
          <w:color w:val="000000"/>
        </w:rPr>
        <w:t xml:space="preserve">tentos en lo que se nos enseña, </w:t>
      </w:r>
      <w:r w:rsidRPr="00AE0822">
        <w:rPr>
          <w:rStyle w:val="s1"/>
          <w:color w:val="000000"/>
        </w:rPr>
        <w:t>confiar en lo que se nos imparte y esto nos dará seguridad. Estar convenci</w:t>
      </w:r>
      <w:r w:rsidR="00F2144E">
        <w:rPr>
          <w:rStyle w:val="s1"/>
          <w:color w:val="000000"/>
        </w:rPr>
        <w:t>dos de que la palabra es para mi</w:t>
      </w:r>
      <w:r w:rsidRPr="00AE0822">
        <w:rPr>
          <w:rStyle w:val="s1"/>
          <w:color w:val="000000"/>
        </w:rPr>
        <w:t xml:space="preserve"> provecho. (Isaías 48:17)</w:t>
      </w:r>
      <w:r w:rsidR="00572637">
        <w:rPr>
          <w:rStyle w:val="s1"/>
          <w:color w:val="000000"/>
        </w:rPr>
        <w:t xml:space="preserve"> </w:t>
      </w:r>
      <w:r w:rsidRPr="00AE0822">
        <w:rPr>
          <w:rStyle w:val="s1"/>
          <w:color w:val="000000"/>
        </w:rPr>
        <w:t>“Yo soy Jehová Dios tuyo, que te enseña provechosamente, que te encamina por el</w:t>
      </w:r>
      <w:r w:rsidRPr="00AE0822">
        <w:rPr>
          <w:rStyle w:val="apple-converted-space"/>
          <w:color w:val="000000"/>
        </w:rPr>
        <w:t> </w:t>
      </w:r>
      <w:r w:rsidRPr="00AE0822">
        <w:rPr>
          <w:rStyle w:val="s1"/>
          <w:color w:val="000000"/>
        </w:rPr>
        <w:t>camino correcto”.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AE0822">
        <w:rPr>
          <w:rStyle w:val="s1"/>
          <w:color w:val="000000"/>
        </w:rPr>
        <w:t>3.2.-</w:t>
      </w:r>
      <w:r w:rsidRPr="00AE0822">
        <w:rPr>
          <w:rStyle w:val="apple-converted-space"/>
          <w:color w:val="000000"/>
        </w:rPr>
        <w:t> </w:t>
      </w:r>
      <w:r w:rsidRPr="00AE0822">
        <w:rPr>
          <w:rStyle w:val="s1"/>
          <w:color w:val="000000"/>
          <w:u w:val="single"/>
        </w:rPr>
        <w:t>Meditar en la Palabra que hemos recibido</w:t>
      </w:r>
      <w:r w:rsidRPr="00AE0822">
        <w:rPr>
          <w:rStyle w:val="s1"/>
          <w:color w:val="000000"/>
        </w:rPr>
        <w:t>. (Josué 1:8)</w:t>
      </w:r>
      <w:r w:rsidR="00F2144E">
        <w:rPr>
          <w:rStyle w:val="s1"/>
          <w:color w:val="000000"/>
        </w:rPr>
        <w:t xml:space="preserve"> </w:t>
      </w:r>
      <w:r w:rsidRPr="00AE0822">
        <w:rPr>
          <w:rStyle w:val="s1"/>
          <w:color w:val="000000"/>
        </w:rPr>
        <w:t>“Nunca se apartará de tu boca este libro de la ley, sino que de día y </w:t>
      </w:r>
      <w:hyperlink r:id="rId15" w:history="1">
        <w:r w:rsidRPr="00AE0822">
          <w:rPr>
            <w:rStyle w:val="s2"/>
            <w:color w:val="000000" w:themeColor="text1"/>
          </w:rPr>
          <w:t>de noche</w:t>
        </w:r>
      </w:hyperlink>
      <w:r w:rsidRPr="00AE0822">
        <w:rPr>
          <w:rStyle w:val="s1"/>
          <w:color w:val="000000" w:themeColor="text1"/>
        </w:rPr>
        <w:t xml:space="preserve">, </w:t>
      </w:r>
      <w:r w:rsidRPr="00AE0822">
        <w:rPr>
          <w:rStyle w:val="s1"/>
          <w:color w:val="000000"/>
        </w:rPr>
        <w:t>meditarás en él, para que guardes y hagas conforme a todo lo que en él está escrito, porque entonces harás prosperar tu camino y todo te saldrá bien</w:t>
      </w:r>
      <w:r w:rsidR="00572637">
        <w:rPr>
          <w:rStyle w:val="s1"/>
          <w:color w:val="000000"/>
        </w:rPr>
        <w:t>”.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822">
        <w:rPr>
          <w:rStyle w:val="apple-converted-space"/>
          <w:color w:val="000000"/>
        </w:rPr>
        <w:t xml:space="preserve">- </w:t>
      </w:r>
      <w:r w:rsidRPr="00AE0822">
        <w:rPr>
          <w:rStyle w:val="s1"/>
          <w:color w:val="000000"/>
        </w:rPr>
        <w:t>Meditar (conversar, con uno mismo y de aquí en voz alta),</w:t>
      </w:r>
      <w:r w:rsidR="00572637">
        <w:rPr>
          <w:rStyle w:val="s1"/>
          <w:color w:val="000000"/>
        </w:rPr>
        <w:t xml:space="preserve"> </w:t>
      </w:r>
      <w:r w:rsidRPr="00AE0822">
        <w:rPr>
          <w:rStyle w:val="s1"/>
          <w:color w:val="000000"/>
        </w:rPr>
        <w:t>rum</w:t>
      </w:r>
      <w:r w:rsidR="00F2144E">
        <w:rPr>
          <w:rStyle w:val="s1"/>
          <w:color w:val="000000"/>
        </w:rPr>
        <w:t>i</w:t>
      </w:r>
      <w:r w:rsidRPr="00AE0822">
        <w:rPr>
          <w:rStyle w:val="s1"/>
          <w:color w:val="000000"/>
        </w:rPr>
        <w:t>ar.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822">
        <w:rPr>
          <w:rStyle w:val="s1"/>
          <w:color w:val="000000"/>
        </w:rPr>
        <w:t>- Hay gente que vive tomando notas en todos los sermones y discipulados, pero no permiten que la palabra, consiga hospedaje en su vida.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822">
        <w:rPr>
          <w:rStyle w:val="s1"/>
          <w:color w:val="000000"/>
        </w:rPr>
        <w:t>3.3. </w:t>
      </w:r>
      <w:r w:rsidRPr="00AE0822">
        <w:rPr>
          <w:rStyle w:val="s1"/>
          <w:color w:val="000000"/>
          <w:u w:val="single"/>
        </w:rPr>
        <w:t>Hay que poner en práctica lo que recib</w:t>
      </w:r>
      <w:r w:rsidR="00F2144E">
        <w:rPr>
          <w:rStyle w:val="s1"/>
          <w:color w:val="000000"/>
          <w:u w:val="single"/>
        </w:rPr>
        <w:t xml:space="preserve">imos </w:t>
      </w:r>
      <w:r w:rsidRPr="00AE0822">
        <w:rPr>
          <w:rStyle w:val="s1"/>
          <w:color w:val="000000"/>
          <w:u w:val="single"/>
        </w:rPr>
        <w:t>no siendo oidores olvidadizos</w:t>
      </w:r>
      <w:r w:rsidRPr="00AE0822">
        <w:rPr>
          <w:rStyle w:val="s1"/>
          <w:color w:val="000000"/>
        </w:rPr>
        <w:t>. (Santiago </w:t>
      </w:r>
      <w:hyperlink r:id="rId16" w:history="1">
        <w:r w:rsidRPr="00AE0822">
          <w:rPr>
            <w:rStyle w:val="s2"/>
            <w:color w:val="000000" w:themeColor="text1"/>
          </w:rPr>
          <w:t>1:22</w:t>
        </w:r>
      </w:hyperlink>
      <w:r w:rsidRPr="00AE0822">
        <w:rPr>
          <w:rStyle w:val="s1"/>
          <w:color w:val="000000"/>
        </w:rPr>
        <w:t>-25 NVI) El ejercitarse en la palabra acelera la conversión.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AE0822">
        <w:rPr>
          <w:rStyle w:val="s1"/>
          <w:color w:val="000000"/>
        </w:rPr>
        <w:t>- La palabra se nos hará carne</w:t>
      </w:r>
      <w:r w:rsidR="00F2144E">
        <w:rPr>
          <w:rStyle w:val="s1"/>
          <w:color w:val="000000"/>
        </w:rPr>
        <w:t>, s</w:t>
      </w:r>
      <w:r w:rsidRPr="00AE0822">
        <w:rPr>
          <w:rStyle w:val="s1"/>
          <w:color w:val="000000"/>
        </w:rPr>
        <w:t>e hará parte de nuestra vida. Ya no tendrás que esforzarte, el fruto brotará solo.</w:t>
      </w:r>
      <w:r w:rsidRPr="00AE0822">
        <w:rPr>
          <w:rStyle w:val="apple-converted-space"/>
          <w:color w:val="000000"/>
        </w:rPr>
        <w:t> 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822">
        <w:rPr>
          <w:rStyle w:val="apple-converted-space"/>
          <w:color w:val="000000"/>
        </w:rPr>
        <w:t xml:space="preserve">- </w:t>
      </w:r>
      <w:r w:rsidRPr="00AE0822">
        <w:rPr>
          <w:rStyle w:val="s1"/>
          <w:color w:val="000000"/>
        </w:rPr>
        <w:t>Ej.: Fruto del Espíritu. (Gálatas </w:t>
      </w:r>
      <w:hyperlink r:id="rId17" w:history="1">
        <w:r w:rsidRPr="00AE0822">
          <w:rPr>
            <w:rStyle w:val="s2"/>
            <w:color w:val="000000" w:themeColor="text1"/>
          </w:rPr>
          <w:t>5:22</w:t>
        </w:r>
      </w:hyperlink>
      <w:r w:rsidRPr="00AE0822">
        <w:rPr>
          <w:rStyle w:val="s1"/>
          <w:color w:val="000000" w:themeColor="text1"/>
        </w:rPr>
        <w:t>)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AE0822">
        <w:rPr>
          <w:rStyle w:val="s1"/>
          <w:b/>
          <w:color w:val="000000"/>
        </w:rPr>
        <w:t xml:space="preserve">4.- Debemos convertirnos </w:t>
      </w:r>
      <w:r w:rsidR="00F2144E">
        <w:rPr>
          <w:rStyle w:val="s1"/>
          <w:b/>
          <w:color w:val="000000"/>
        </w:rPr>
        <w:t>a</w:t>
      </w:r>
      <w:r w:rsidRPr="00AE0822">
        <w:rPr>
          <w:rStyle w:val="s1"/>
          <w:b/>
          <w:color w:val="000000"/>
        </w:rPr>
        <w:t xml:space="preserve"> la Palabra en las siguientes áreas de nuestra vida: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E0822">
        <w:rPr>
          <w:rStyle w:val="s1"/>
          <w:color w:val="000000"/>
        </w:rPr>
        <w:t>4.1.-</w:t>
      </w:r>
      <w:r w:rsidRPr="00AE0822">
        <w:rPr>
          <w:rStyle w:val="apple-converted-space"/>
          <w:color w:val="000000"/>
        </w:rPr>
        <w:t> </w:t>
      </w:r>
      <w:r w:rsidRPr="00AE0822">
        <w:rPr>
          <w:rStyle w:val="s1"/>
          <w:color w:val="000000"/>
          <w:u w:val="single"/>
        </w:rPr>
        <w:t>En lo personal</w:t>
      </w:r>
      <w:r w:rsidRPr="00AE0822">
        <w:rPr>
          <w:rStyle w:val="s1"/>
          <w:color w:val="000000"/>
        </w:rPr>
        <w:t>:</w:t>
      </w:r>
      <w:r w:rsidRPr="00AE0822">
        <w:rPr>
          <w:rStyle w:val="apple-converted-space"/>
          <w:color w:val="000000"/>
        </w:rPr>
        <w:t> 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E0822">
        <w:rPr>
          <w:rStyle w:val="s1"/>
          <w:color w:val="000000" w:themeColor="text1"/>
        </w:rPr>
        <w:t>4.1.1.-</w:t>
      </w:r>
      <w:r w:rsidRPr="00AE0822">
        <w:rPr>
          <w:rStyle w:val="apple-converted-space"/>
          <w:color w:val="000000" w:themeColor="text1"/>
        </w:rPr>
        <w:t> </w:t>
      </w:r>
      <w:r w:rsidRPr="00AE0822">
        <w:rPr>
          <w:rStyle w:val="s1"/>
          <w:color w:val="000000" w:themeColor="text1"/>
        </w:rPr>
        <w:t>Debemos</w:t>
      </w:r>
      <w:r w:rsidR="00AE0822" w:rsidRPr="00AE0822">
        <w:rPr>
          <w:rStyle w:val="s1"/>
          <w:color w:val="000000" w:themeColor="text1"/>
        </w:rPr>
        <w:t xml:space="preserve"> </w:t>
      </w:r>
      <w:r w:rsidRPr="00AE0822">
        <w:rPr>
          <w:rStyle w:val="s1"/>
          <w:color w:val="000000" w:themeColor="text1"/>
        </w:rPr>
        <w:t>aprender</w:t>
      </w:r>
      <w:r w:rsidR="00AE0822" w:rsidRPr="00AE0822">
        <w:rPr>
          <w:rStyle w:val="s1"/>
          <w:color w:val="000000" w:themeColor="text1"/>
        </w:rPr>
        <w:t xml:space="preserve"> </w:t>
      </w:r>
      <w:r w:rsidRPr="00AE0822">
        <w:rPr>
          <w:rStyle w:val="s1"/>
          <w:color w:val="000000" w:themeColor="text1"/>
        </w:rPr>
        <w:t>a</w:t>
      </w:r>
      <w:r w:rsidR="00AE0822" w:rsidRPr="00AE0822">
        <w:rPr>
          <w:rStyle w:val="s1"/>
          <w:color w:val="000000" w:themeColor="text1"/>
        </w:rPr>
        <w:t xml:space="preserve"> </w:t>
      </w:r>
      <w:r w:rsidRPr="00AE0822">
        <w:rPr>
          <w:rStyle w:val="s1"/>
          <w:color w:val="000000" w:themeColor="text1"/>
        </w:rPr>
        <w:t>autodisciplinarnos,</w:t>
      </w:r>
      <w:r w:rsidR="00572637">
        <w:rPr>
          <w:rStyle w:val="s1"/>
          <w:color w:val="000000" w:themeColor="text1"/>
        </w:rPr>
        <w:t xml:space="preserve"> </w:t>
      </w:r>
      <w:r w:rsidRPr="00AE0822">
        <w:rPr>
          <w:rStyle w:val="s1"/>
          <w:color w:val="000000" w:themeColor="text1"/>
        </w:rPr>
        <w:t>(1ª</w:t>
      </w:r>
      <w:r w:rsidR="00F2144E">
        <w:rPr>
          <w:rStyle w:val="s1"/>
          <w:color w:val="000000" w:themeColor="text1"/>
        </w:rPr>
        <w:t xml:space="preserve"> </w:t>
      </w:r>
      <w:r w:rsidRPr="00AE0822">
        <w:rPr>
          <w:rStyle w:val="s1"/>
          <w:color w:val="000000" w:themeColor="text1"/>
        </w:rPr>
        <w:t>Timoteo</w:t>
      </w:r>
      <w:hyperlink r:id="rId18" w:history="1">
        <w:r w:rsidRPr="00AE0822">
          <w:rPr>
            <w:rStyle w:val="s2"/>
            <w:color w:val="000000" w:themeColor="text1"/>
          </w:rPr>
          <w:t>4:13</w:t>
        </w:r>
      </w:hyperlink>
      <w:r w:rsidRPr="00AE0822">
        <w:rPr>
          <w:rStyle w:val="s2"/>
          <w:color w:val="000000" w:themeColor="text1"/>
        </w:rPr>
        <w:t>)</w:t>
      </w:r>
      <w:r w:rsidR="00572637">
        <w:rPr>
          <w:rStyle w:val="s2"/>
          <w:color w:val="000000" w:themeColor="text1"/>
        </w:rPr>
        <w:t xml:space="preserve"> </w:t>
      </w:r>
      <w:r w:rsidRPr="00AE0822">
        <w:rPr>
          <w:rStyle w:val="s1"/>
          <w:color w:val="000000" w:themeColor="text1"/>
        </w:rPr>
        <w:t>A tener determinación,</w:t>
      </w:r>
      <w:r w:rsidR="00572637">
        <w:rPr>
          <w:rStyle w:val="s1"/>
          <w:color w:val="000000" w:themeColor="text1"/>
        </w:rPr>
        <w:t xml:space="preserve"> </w:t>
      </w:r>
      <w:r w:rsidRPr="00AE0822">
        <w:rPr>
          <w:rStyle w:val="s1"/>
          <w:color w:val="000000" w:themeColor="text1"/>
        </w:rPr>
        <w:t>(Efesios </w:t>
      </w:r>
      <w:hyperlink r:id="rId19" w:history="1">
        <w:r w:rsidR="00F2144E">
          <w:rPr>
            <w:rStyle w:val="s2"/>
            <w:color w:val="000000" w:themeColor="text1"/>
          </w:rPr>
          <w:t>4</w:t>
        </w:r>
        <w:r w:rsidRPr="00AE0822">
          <w:rPr>
            <w:rStyle w:val="s2"/>
            <w:color w:val="000000" w:themeColor="text1"/>
          </w:rPr>
          <w:t>:22</w:t>
        </w:r>
      </w:hyperlink>
      <w:r w:rsidRPr="00AE0822">
        <w:rPr>
          <w:rStyle w:val="s1"/>
          <w:color w:val="000000" w:themeColor="text1"/>
        </w:rPr>
        <w:t xml:space="preserve">-24) 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E0822">
        <w:rPr>
          <w:rStyle w:val="s1"/>
          <w:color w:val="000000" w:themeColor="text1"/>
        </w:rPr>
        <w:t>4.1.2.- Ser ejemplos,</w:t>
      </w:r>
      <w:r w:rsidR="00AE0822" w:rsidRPr="00AE0822">
        <w:rPr>
          <w:rStyle w:val="s1"/>
          <w:color w:val="000000" w:themeColor="text1"/>
        </w:rPr>
        <w:t xml:space="preserve"> </w:t>
      </w:r>
      <w:r w:rsidRPr="00AE0822">
        <w:rPr>
          <w:rStyle w:val="s1"/>
          <w:color w:val="000000" w:themeColor="text1"/>
        </w:rPr>
        <w:t>no solo de palabras, sino también de hechos. No es solo talento o dones, sino también carácter.</w:t>
      </w:r>
      <w:r w:rsidRPr="00AE0822">
        <w:rPr>
          <w:rStyle w:val="apple-converted-space"/>
          <w:color w:val="000000" w:themeColor="text1"/>
        </w:rPr>
        <w:t> 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E0822">
        <w:rPr>
          <w:rStyle w:val="s1"/>
          <w:color w:val="000000" w:themeColor="text1"/>
        </w:rPr>
        <w:t>4.1.3.-Tener iniciativa para la cultura de lectura. Ejercitarte en la palabra</w:t>
      </w:r>
      <w:r w:rsidR="00572637" w:rsidRPr="00AE0822">
        <w:rPr>
          <w:rStyle w:val="s1"/>
          <w:color w:val="000000" w:themeColor="text1"/>
        </w:rPr>
        <w:t xml:space="preserve"> </w:t>
      </w:r>
      <w:r w:rsidRPr="00AE0822">
        <w:rPr>
          <w:rStyle w:val="s1"/>
          <w:color w:val="000000" w:themeColor="text1"/>
        </w:rPr>
        <w:t>“...Que usa bien la palabra de verdad”</w:t>
      </w:r>
      <w:r w:rsidR="00572637" w:rsidRPr="00AE0822">
        <w:rPr>
          <w:rStyle w:val="s1"/>
          <w:color w:val="000000" w:themeColor="text1"/>
        </w:rPr>
        <w:t>.</w:t>
      </w:r>
      <w:r w:rsidR="00572637">
        <w:rPr>
          <w:rStyle w:val="s1"/>
          <w:color w:val="000000" w:themeColor="text1"/>
        </w:rPr>
        <w:t xml:space="preserve"> </w:t>
      </w:r>
      <w:r w:rsidR="00572637" w:rsidRPr="00AE0822">
        <w:rPr>
          <w:rStyle w:val="s1"/>
          <w:color w:val="000000" w:themeColor="text1"/>
        </w:rPr>
        <w:t>(2ª Timoteo </w:t>
      </w:r>
      <w:hyperlink r:id="rId20" w:history="1">
        <w:r w:rsidR="00572637" w:rsidRPr="00AE0822">
          <w:rPr>
            <w:rStyle w:val="s2"/>
            <w:color w:val="000000" w:themeColor="text1"/>
          </w:rPr>
          <w:t>2:15</w:t>
        </w:r>
      </w:hyperlink>
      <w:r w:rsidR="00572637" w:rsidRPr="00AE0822">
        <w:rPr>
          <w:rStyle w:val="s2"/>
          <w:color w:val="000000" w:themeColor="text1"/>
        </w:rPr>
        <w:t>)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rStyle w:val="s1"/>
          <w:color w:val="000000" w:themeColor="text1"/>
        </w:rPr>
      </w:pPr>
      <w:r w:rsidRPr="00AE0822">
        <w:rPr>
          <w:rStyle w:val="s1"/>
          <w:color w:val="000000" w:themeColor="text1"/>
        </w:rPr>
        <w:t>4.1.4.- En la Exhortación. (V.13)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E0822">
        <w:rPr>
          <w:rStyle w:val="s1"/>
          <w:color w:val="000000" w:themeColor="text1"/>
        </w:rPr>
        <w:t>- Siendo un veedor, corrector y motivador.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E0822">
        <w:rPr>
          <w:rStyle w:val="s1"/>
          <w:color w:val="000000" w:themeColor="text1"/>
        </w:rPr>
        <w:t>4.1.5.- En la</w:t>
      </w:r>
      <w:r w:rsidR="00F2144E">
        <w:rPr>
          <w:rStyle w:val="s1"/>
          <w:color w:val="000000" w:themeColor="text1"/>
        </w:rPr>
        <w:t xml:space="preserve"> enseñanza. Ser práctico en la i</w:t>
      </w:r>
      <w:r w:rsidRPr="00AE0822">
        <w:rPr>
          <w:rStyle w:val="s1"/>
          <w:color w:val="000000" w:themeColor="text1"/>
        </w:rPr>
        <w:t>mpartición.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rStyle w:val="s1"/>
          <w:color w:val="000000" w:themeColor="text1"/>
        </w:rPr>
      </w:pPr>
      <w:r w:rsidRPr="00AE0822">
        <w:rPr>
          <w:rStyle w:val="s1"/>
          <w:color w:val="000000" w:themeColor="text1"/>
        </w:rPr>
        <w:t>-</w:t>
      </w:r>
      <w:r w:rsidRPr="00AE0822">
        <w:rPr>
          <w:rStyle w:val="apple-converted-space"/>
          <w:color w:val="000000" w:themeColor="text1"/>
        </w:rPr>
        <w:t> D</w:t>
      </w:r>
      <w:r w:rsidRPr="00AE0822">
        <w:rPr>
          <w:rStyle w:val="s1"/>
          <w:color w:val="000000" w:themeColor="text1"/>
        </w:rPr>
        <w:t xml:space="preserve">ebemos afinar lo que se nos ha impartido. 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rStyle w:val="s1"/>
          <w:color w:val="000000" w:themeColor="text1"/>
        </w:rPr>
      </w:pPr>
      <w:r w:rsidRPr="00AE0822">
        <w:rPr>
          <w:rStyle w:val="s1"/>
          <w:color w:val="000000" w:themeColor="text1"/>
        </w:rPr>
        <w:t xml:space="preserve">- Prepararnos, capacitarnos. 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E0822">
        <w:rPr>
          <w:rStyle w:val="s1"/>
          <w:color w:val="000000" w:themeColor="text1"/>
        </w:rPr>
        <w:t>- Ser peritos arquitectos.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E0822">
        <w:rPr>
          <w:rStyle w:val="s1"/>
          <w:color w:val="000000" w:themeColor="text1"/>
        </w:rPr>
        <w:t>4.1.6.-</w:t>
      </w:r>
      <w:r w:rsidRPr="00AE0822">
        <w:rPr>
          <w:rStyle w:val="apple-converted-space"/>
          <w:color w:val="000000" w:themeColor="text1"/>
        </w:rPr>
        <w:t> El r</w:t>
      </w:r>
      <w:r w:rsidR="00F2144E">
        <w:rPr>
          <w:rStyle w:val="s1"/>
          <w:color w:val="000000" w:themeColor="text1"/>
        </w:rPr>
        <w:t>esultado: Tu conversión a</w:t>
      </w:r>
      <w:r w:rsidRPr="00AE0822">
        <w:rPr>
          <w:rStyle w:val="s1"/>
          <w:color w:val="000000" w:themeColor="text1"/>
        </w:rPr>
        <w:t xml:space="preserve"> la Palabra en lo personal, será de provecho para todos los que te siguen.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E0822">
        <w:rPr>
          <w:rStyle w:val="s1"/>
          <w:color w:val="000000" w:themeColor="text1"/>
        </w:rPr>
        <w:t>4.2.-</w:t>
      </w:r>
      <w:r w:rsidRPr="00AE0822">
        <w:rPr>
          <w:rStyle w:val="apple-converted-space"/>
          <w:color w:val="000000" w:themeColor="text1"/>
        </w:rPr>
        <w:t> </w:t>
      </w:r>
      <w:r w:rsidRPr="00AE0822">
        <w:rPr>
          <w:rStyle w:val="s1"/>
          <w:color w:val="000000" w:themeColor="text1"/>
          <w:u w:val="single"/>
        </w:rPr>
        <w:t>En lo familiar</w:t>
      </w:r>
      <w:r w:rsidRPr="00AE0822">
        <w:rPr>
          <w:rStyle w:val="s1"/>
          <w:color w:val="000000" w:themeColor="text1"/>
        </w:rPr>
        <w:t>: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E0822">
        <w:rPr>
          <w:rStyle w:val="s1"/>
          <w:color w:val="000000" w:themeColor="text1"/>
        </w:rPr>
        <w:t>4.2.1.- Salmos 127.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E0822">
        <w:rPr>
          <w:rStyle w:val="s1"/>
          <w:color w:val="000000" w:themeColor="text1"/>
        </w:rPr>
        <w:t>4.2.2.- Poner a Dios de primero en casa y familia, es el verdadero progreso.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rStyle w:val="s1"/>
          <w:color w:val="000000" w:themeColor="text1"/>
        </w:rPr>
      </w:pPr>
      <w:r w:rsidRPr="00AE0822">
        <w:rPr>
          <w:rStyle w:val="s1"/>
          <w:color w:val="000000" w:themeColor="text1"/>
        </w:rPr>
        <w:t>4.2.3.- La casa se edifica con la Palabra. (Altar Familiar es clave, Mateo </w:t>
      </w:r>
      <w:hyperlink r:id="rId21" w:history="1">
        <w:r w:rsidRPr="00AE0822">
          <w:rPr>
            <w:rStyle w:val="s2"/>
            <w:color w:val="000000" w:themeColor="text1"/>
          </w:rPr>
          <w:t>7:24</w:t>
        </w:r>
      </w:hyperlink>
      <w:r w:rsidRPr="00AE0822">
        <w:rPr>
          <w:rStyle w:val="s1"/>
          <w:color w:val="000000" w:themeColor="text1"/>
        </w:rPr>
        <w:t>-27)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822">
        <w:rPr>
          <w:rStyle w:val="s1"/>
          <w:color w:val="000000" w:themeColor="text1"/>
        </w:rPr>
        <w:t xml:space="preserve">- Esto mantiene </w:t>
      </w:r>
      <w:r w:rsidRPr="00AE0822">
        <w:rPr>
          <w:rStyle w:val="s1"/>
          <w:color w:val="000000"/>
        </w:rPr>
        <w:t>el fundamento correcto.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rStyle w:val="s1"/>
          <w:color w:val="000000"/>
        </w:rPr>
      </w:pPr>
      <w:r w:rsidRPr="00AE0822">
        <w:rPr>
          <w:rStyle w:val="s1"/>
          <w:color w:val="000000"/>
        </w:rPr>
        <w:t>4.2.4.-</w:t>
      </w:r>
      <w:r w:rsidRPr="00AE0822">
        <w:rPr>
          <w:rStyle w:val="apple-converted-space"/>
          <w:color w:val="000000"/>
        </w:rPr>
        <w:t> Los padres deben i</w:t>
      </w:r>
      <w:r w:rsidRPr="00AE0822">
        <w:rPr>
          <w:rStyle w:val="s1"/>
          <w:color w:val="000000"/>
        </w:rPr>
        <w:t>nstruir a los hijos con sabiduría, paciencia y firmeza.</w:t>
      </w:r>
      <w:r w:rsidR="006E6F6B">
        <w:rPr>
          <w:rStyle w:val="apple-converted-space"/>
          <w:color w:val="000000"/>
        </w:rPr>
        <w:t xml:space="preserve"> </w:t>
      </w:r>
      <w:r w:rsidRPr="00AE0822">
        <w:rPr>
          <w:rStyle w:val="apple-converted-space"/>
          <w:color w:val="000000"/>
        </w:rPr>
        <w:t>Tener c</w:t>
      </w:r>
      <w:r w:rsidRPr="00AE0822">
        <w:rPr>
          <w:rStyle w:val="s1"/>
          <w:color w:val="000000"/>
        </w:rPr>
        <w:t>omprensión.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rStyle w:val="s1"/>
          <w:color w:val="000000"/>
        </w:rPr>
      </w:pPr>
      <w:r w:rsidRPr="00AE0822">
        <w:rPr>
          <w:rStyle w:val="s1"/>
          <w:color w:val="000000"/>
        </w:rPr>
        <w:t>- Conocerlos y saber aplicar la Palabra para cada caso específico, eso es comprensión, saber que la Palabra es funcional para cada caso y persona, y que además es el elemento de transformación de las vidas.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822">
        <w:rPr>
          <w:rStyle w:val="s1"/>
          <w:color w:val="000000"/>
        </w:rPr>
        <w:t>- Quien aplica este principio tiene hijos flechas (saetas),</w:t>
      </w:r>
      <w:r w:rsidRPr="00AE0822">
        <w:rPr>
          <w:rStyle w:val="apple-converted-space"/>
          <w:color w:val="000000"/>
        </w:rPr>
        <w:t> l</w:t>
      </w:r>
      <w:r w:rsidRPr="00AE0822">
        <w:rPr>
          <w:rStyle w:val="s1"/>
          <w:color w:val="000000"/>
        </w:rPr>
        <w:t>os prepara, los dirige y envía hacia un futuro glorioso.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rStyle w:val="s1"/>
          <w:color w:val="000000"/>
        </w:rPr>
      </w:pPr>
      <w:r w:rsidRPr="00AE0822">
        <w:rPr>
          <w:rStyle w:val="s1"/>
          <w:color w:val="000000"/>
        </w:rPr>
        <w:t>4.2.5.- T</w:t>
      </w:r>
      <w:r w:rsidR="00F2144E">
        <w:rPr>
          <w:rStyle w:val="s1"/>
          <w:color w:val="000000"/>
        </w:rPr>
        <w:t>ener</w:t>
      </w:r>
      <w:r w:rsidRPr="00AE0822">
        <w:rPr>
          <w:rStyle w:val="s1"/>
          <w:color w:val="000000"/>
        </w:rPr>
        <w:t xml:space="preserve"> como prioridad </w:t>
      </w:r>
      <w:r w:rsidR="00F2144E">
        <w:rPr>
          <w:rStyle w:val="s1"/>
          <w:color w:val="000000"/>
        </w:rPr>
        <w:t>nuestra</w:t>
      </w:r>
      <w:r w:rsidRPr="00AE0822">
        <w:rPr>
          <w:rStyle w:val="s1"/>
          <w:color w:val="000000"/>
        </w:rPr>
        <w:t xml:space="preserve"> casa, </w:t>
      </w:r>
      <w:r w:rsidR="00F2144E">
        <w:rPr>
          <w:rStyle w:val="s1"/>
          <w:color w:val="000000"/>
        </w:rPr>
        <w:t>nuestro</w:t>
      </w:r>
      <w:r w:rsidRPr="00AE0822">
        <w:rPr>
          <w:rStyle w:val="s1"/>
          <w:color w:val="000000"/>
        </w:rPr>
        <w:t xml:space="preserve"> matrimonio, </w:t>
      </w:r>
      <w:r w:rsidR="00F2144E">
        <w:rPr>
          <w:rStyle w:val="s1"/>
          <w:color w:val="000000"/>
        </w:rPr>
        <w:t>nuestra</w:t>
      </w:r>
      <w:r w:rsidRPr="00AE0822">
        <w:rPr>
          <w:rStyle w:val="s1"/>
          <w:color w:val="000000"/>
        </w:rPr>
        <w:t xml:space="preserve"> familia. 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822">
        <w:rPr>
          <w:rStyle w:val="s1"/>
          <w:color w:val="000000"/>
        </w:rPr>
        <w:lastRenderedPageBreak/>
        <w:t>- El hombre que no invierte para su propia casa es peor que un incrédulo, dice la Palabra.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rStyle w:val="s1"/>
          <w:color w:val="000000"/>
        </w:rPr>
      </w:pPr>
      <w:r w:rsidRPr="00AE0822">
        <w:rPr>
          <w:rStyle w:val="s1"/>
          <w:color w:val="000000"/>
        </w:rPr>
        <w:t>4.2.6.-</w:t>
      </w:r>
      <w:r w:rsidRPr="00AE0822">
        <w:rPr>
          <w:rStyle w:val="apple-converted-space"/>
          <w:color w:val="000000"/>
        </w:rPr>
        <w:t> </w:t>
      </w:r>
      <w:r w:rsidRPr="00AE0822">
        <w:rPr>
          <w:rStyle w:val="s1"/>
          <w:color w:val="000000"/>
        </w:rPr>
        <w:t>S</w:t>
      </w:r>
      <w:r w:rsidR="00F2144E">
        <w:rPr>
          <w:rStyle w:val="s1"/>
          <w:color w:val="000000"/>
        </w:rPr>
        <w:t>er</w:t>
      </w:r>
      <w:r w:rsidRPr="00AE0822">
        <w:rPr>
          <w:rStyle w:val="s1"/>
          <w:color w:val="000000"/>
        </w:rPr>
        <w:t xml:space="preserve"> sabios en la administración de </w:t>
      </w:r>
      <w:r w:rsidR="00F2144E">
        <w:rPr>
          <w:rStyle w:val="s1"/>
          <w:color w:val="000000"/>
        </w:rPr>
        <w:t>nuestra</w:t>
      </w:r>
      <w:r w:rsidRPr="00AE0822">
        <w:rPr>
          <w:rStyle w:val="s1"/>
          <w:color w:val="000000"/>
        </w:rPr>
        <w:t xml:space="preserve"> casa y descendencia. (1ª Timoteo 3:4-5)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822">
        <w:rPr>
          <w:rStyle w:val="s1"/>
          <w:color w:val="000000"/>
        </w:rPr>
        <w:t>4.3.-</w:t>
      </w:r>
      <w:r w:rsidRPr="00AE0822">
        <w:rPr>
          <w:rStyle w:val="apple-converted-space"/>
          <w:color w:val="000000"/>
        </w:rPr>
        <w:t> </w:t>
      </w:r>
      <w:r w:rsidRPr="00AE0822">
        <w:rPr>
          <w:rStyle w:val="s1"/>
          <w:color w:val="000000"/>
          <w:u w:val="single"/>
        </w:rPr>
        <w:t>En lo económico</w:t>
      </w:r>
      <w:r w:rsidRPr="00AE0822">
        <w:rPr>
          <w:rStyle w:val="s1"/>
          <w:color w:val="000000"/>
        </w:rPr>
        <w:t>: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AE0822">
        <w:rPr>
          <w:rStyle w:val="s1"/>
          <w:color w:val="000000"/>
        </w:rPr>
        <w:t>4.3.1.-</w:t>
      </w:r>
      <w:r w:rsidRPr="00AE0822">
        <w:rPr>
          <w:rStyle w:val="apple-converted-space"/>
          <w:color w:val="000000"/>
        </w:rPr>
        <w:t> </w:t>
      </w:r>
      <w:r w:rsidRPr="00AE0822">
        <w:rPr>
          <w:rStyle w:val="s1"/>
          <w:color w:val="000000"/>
        </w:rPr>
        <w:t xml:space="preserve">No </w:t>
      </w:r>
      <w:r w:rsidR="00F2144E">
        <w:rPr>
          <w:rStyle w:val="s1"/>
          <w:color w:val="000000"/>
        </w:rPr>
        <w:t>podemos vivir</w:t>
      </w:r>
      <w:r w:rsidRPr="00AE0822">
        <w:rPr>
          <w:rStyle w:val="s1"/>
          <w:color w:val="000000"/>
        </w:rPr>
        <w:t xml:space="preserve"> más por un salario, sino por </w:t>
      </w:r>
      <w:r w:rsidR="00F2144E">
        <w:rPr>
          <w:rStyle w:val="s1"/>
          <w:color w:val="000000"/>
        </w:rPr>
        <w:t>nuestras</w:t>
      </w:r>
      <w:r w:rsidRPr="00AE0822">
        <w:rPr>
          <w:rStyle w:val="s1"/>
          <w:color w:val="000000"/>
        </w:rPr>
        <w:t xml:space="preserve"> cosechas. (Génesis: 26:12)</w:t>
      </w:r>
      <w:r w:rsidRPr="00AE0822">
        <w:rPr>
          <w:rStyle w:val="apple-converted-space"/>
          <w:color w:val="000000"/>
        </w:rPr>
        <w:t> 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822">
        <w:rPr>
          <w:rStyle w:val="apple-converted-space"/>
          <w:color w:val="000000"/>
        </w:rPr>
        <w:t xml:space="preserve">- </w:t>
      </w:r>
      <w:r w:rsidRPr="00AE0822">
        <w:rPr>
          <w:rStyle w:val="s1"/>
          <w:color w:val="000000"/>
        </w:rPr>
        <w:t>Toda cosecha tiene el sello de Dios.</w:t>
      </w:r>
      <w:r w:rsidRPr="00AE0822">
        <w:rPr>
          <w:rStyle w:val="apple-converted-space"/>
          <w:color w:val="000000"/>
        </w:rPr>
        <w:t> 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822">
        <w:rPr>
          <w:rStyle w:val="s1"/>
          <w:color w:val="000000"/>
        </w:rPr>
        <w:t>4.3.2.-</w:t>
      </w:r>
      <w:r w:rsidRPr="00AE0822">
        <w:rPr>
          <w:rStyle w:val="apple-converted-space"/>
          <w:color w:val="000000"/>
        </w:rPr>
        <w:t> </w:t>
      </w:r>
      <w:r w:rsidRPr="00AE0822">
        <w:rPr>
          <w:rStyle w:val="s1"/>
          <w:color w:val="000000"/>
        </w:rPr>
        <w:t>Sabe</w:t>
      </w:r>
      <w:r w:rsidR="00F2144E">
        <w:rPr>
          <w:rStyle w:val="s1"/>
          <w:color w:val="000000"/>
        </w:rPr>
        <w:t>r</w:t>
      </w:r>
      <w:r w:rsidRPr="00AE0822">
        <w:rPr>
          <w:rStyle w:val="s1"/>
          <w:color w:val="000000"/>
        </w:rPr>
        <w:t xml:space="preserve"> que prosperidad comienza con paz en el corazón.</w:t>
      </w:r>
      <w:r w:rsidRPr="00AE0822">
        <w:rPr>
          <w:rStyle w:val="apple-converted-space"/>
          <w:color w:val="000000"/>
        </w:rPr>
        <w:t> 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E0822">
        <w:rPr>
          <w:rStyle w:val="s1"/>
          <w:color w:val="000000"/>
        </w:rPr>
        <w:t>4.3.3.- Est</w:t>
      </w:r>
      <w:r w:rsidR="00F2144E">
        <w:rPr>
          <w:rStyle w:val="s1"/>
          <w:color w:val="000000"/>
        </w:rPr>
        <w:t>ar</w:t>
      </w:r>
      <w:r w:rsidRPr="00AE0822">
        <w:rPr>
          <w:rStyle w:val="s1"/>
          <w:color w:val="000000"/>
        </w:rPr>
        <w:t xml:space="preserve"> bien conectados con el dinero. Maneja</w:t>
      </w:r>
      <w:r w:rsidR="00F2144E">
        <w:rPr>
          <w:rStyle w:val="s1"/>
          <w:color w:val="000000"/>
        </w:rPr>
        <w:t>r</w:t>
      </w:r>
      <w:r w:rsidRPr="00AE0822">
        <w:rPr>
          <w:rStyle w:val="s1"/>
          <w:color w:val="000000"/>
        </w:rPr>
        <w:t xml:space="preserve"> muy bien la honra. “</w:t>
      </w:r>
      <w:r w:rsidRPr="00AE0822">
        <w:rPr>
          <w:rStyle w:val="s1"/>
          <w:i/>
          <w:color w:val="000000"/>
        </w:rPr>
        <w:t>El que es enseñado en la Palabra, haga partícipe de toda cosa buena al que lo instruye</w:t>
      </w:r>
      <w:r w:rsidRPr="00AE0822">
        <w:rPr>
          <w:rStyle w:val="s1"/>
          <w:color w:val="000000"/>
        </w:rPr>
        <w:t>”.</w:t>
      </w:r>
      <w:r w:rsidR="00572637">
        <w:rPr>
          <w:rStyle w:val="s1"/>
          <w:color w:val="000000"/>
        </w:rPr>
        <w:t xml:space="preserve"> </w:t>
      </w:r>
      <w:r w:rsidR="00572637" w:rsidRPr="00AE0822">
        <w:rPr>
          <w:rStyle w:val="s1"/>
          <w:color w:val="000000"/>
        </w:rPr>
        <w:t>(Gálatas 6:6)</w:t>
      </w:r>
    </w:p>
    <w:p w:rsidR="00537E0A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AE0822">
        <w:rPr>
          <w:rStyle w:val="s1"/>
          <w:color w:val="000000"/>
        </w:rPr>
        <w:t>4.3.4.- No viv</w:t>
      </w:r>
      <w:r w:rsidR="00F2144E">
        <w:rPr>
          <w:rStyle w:val="s1"/>
          <w:color w:val="000000"/>
        </w:rPr>
        <w:t>ir</w:t>
      </w:r>
      <w:r w:rsidRPr="00AE0822">
        <w:rPr>
          <w:rStyle w:val="s1"/>
          <w:color w:val="000000"/>
        </w:rPr>
        <w:t xml:space="preserve"> esperando que </w:t>
      </w:r>
      <w:r w:rsidR="00F2144E">
        <w:rPr>
          <w:rStyle w:val="s1"/>
          <w:color w:val="000000"/>
        </w:rPr>
        <w:t>nos</w:t>
      </w:r>
      <w:r w:rsidRPr="00AE0822">
        <w:rPr>
          <w:rStyle w:val="s1"/>
          <w:color w:val="000000"/>
        </w:rPr>
        <w:t xml:space="preserve"> den, más bien busca</w:t>
      </w:r>
      <w:r w:rsidR="00F2144E">
        <w:rPr>
          <w:rStyle w:val="s1"/>
          <w:color w:val="000000"/>
        </w:rPr>
        <w:t>r</w:t>
      </w:r>
      <w:r w:rsidRPr="00AE0822">
        <w:rPr>
          <w:rStyle w:val="s1"/>
          <w:color w:val="000000"/>
        </w:rPr>
        <w:t xml:space="preserve"> la oportunidad para dar.</w:t>
      </w:r>
      <w:r w:rsidRPr="00AE0822">
        <w:rPr>
          <w:rStyle w:val="apple-converted-space"/>
          <w:color w:val="000000"/>
        </w:rPr>
        <w:t> (</w:t>
      </w:r>
      <w:r w:rsidRPr="00AE0822">
        <w:rPr>
          <w:rStyle w:val="s1"/>
          <w:color w:val="000000" w:themeColor="text1"/>
        </w:rPr>
        <w:t>Filipenses </w:t>
      </w:r>
      <w:hyperlink r:id="rId22" w:history="1">
        <w:r w:rsidRPr="00AE0822">
          <w:rPr>
            <w:rStyle w:val="s2"/>
            <w:color w:val="000000" w:themeColor="text1"/>
          </w:rPr>
          <w:t>4:10</w:t>
        </w:r>
      </w:hyperlink>
      <w:r w:rsidRPr="00AE0822">
        <w:rPr>
          <w:rStyle w:val="s2"/>
          <w:color w:val="000000" w:themeColor="text1"/>
        </w:rPr>
        <w:t>)</w:t>
      </w:r>
      <w:r w:rsidR="006E6F6B">
        <w:rPr>
          <w:rStyle w:val="s1"/>
          <w:color w:val="000000" w:themeColor="text1"/>
        </w:rPr>
        <w:t xml:space="preserve"> </w:t>
      </w:r>
    </w:p>
    <w:p w:rsidR="0093753E" w:rsidRPr="00AE0822" w:rsidRDefault="00537E0A" w:rsidP="00537E0A">
      <w:pPr>
        <w:pStyle w:val="p2"/>
        <w:shd w:val="clear" w:color="auto" w:fill="FFFFFF"/>
        <w:spacing w:before="0" w:beforeAutospacing="0" w:after="0" w:afterAutospacing="0"/>
        <w:jc w:val="both"/>
      </w:pPr>
      <w:r w:rsidRPr="00AE0822">
        <w:rPr>
          <w:rStyle w:val="s1"/>
          <w:color w:val="000000" w:themeColor="text1"/>
        </w:rPr>
        <w:t>4.3.5.-</w:t>
      </w:r>
      <w:r w:rsidRPr="00AE0822">
        <w:rPr>
          <w:rStyle w:val="apple-converted-space"/>
          <w:color w:val="000000" w:themeColor="text1"/>
        </w:rPr>
        <w:t> </w:t>
      </w:r>
      <w:r w:rsidR="00F2144E">
        <w:rPr>
          <w:rStyle w:val="s1"/>
          <w:color w:val="000000" w:themeColor="text1"/>
        </w:rPr>
        <w:t>Saber invertir no so</w:t>
      </w:r>
      <w:r w:rsidRPr="00AE0822">
        <w:rPr>
          <w:rStyle w:val="s1"/>
          <w:color w:val="000000" w:themeColor="text1"/>
        </w:rPr>
        <w:t>lo para el presente sino para el porvenir. (1ª Timoteo </w:t>
      </w:r>
      <w:hyperlink r:id="rId23" w:history="1">
        <w:r w:rsidRPr="00AE0822">
          <w:rPr>
            <w:rStyle w:val="s2"/>
            <w:color w:val="000000" w:themeColor="text1"/>
          </w:rPr>
          <w:t>6:18</w:t>
        </w:r>
      </w:hyperlink>
      <w:r w:rsidRPr="00AE0822">
        <w:rPr>
          <w:rStyle w:val="s2"/>
          <w:color w:val="000000" w:themeColor="text1"/>
        </w:rPr>
        <w:t>-</w:t>
      </w:r>
      <w:r w:rsidRPr="00AE0822">
        <w:rPr>
          <w:rStyle w:val="s1"/>
          <w:color w:val="000000" w:themeColor="text1"/>
        </w:rPr>
        <w:t>19)</w:t>
      </w:r>
    </w:p>
    <w:sectPr w:rsidR="0093753E" w:rsidRPr="00AE0822" w:rsidSect="00615527">
      <w:headerReference w:type="default" r:id="rId24"/>
      <w:footerReference w:type="even" r:id="rId25"/>
      <w:footerReference w:type="default" r:id="rId26"/>
      <w:headerReference w:type="first" r:id="rId27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2EC1" w:rsidRDefault="00462EC1">
      <w:r>
        <w:separator/>
      </w:r>
    </w:p>
  </w:endnote>
  <w:endnote w:type="continuationSeparator" w:id="1">
    <w:p w:rsidR="00462EC1" w:rsidRDefault="00462E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4524A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2EC1" w:rsidRDefault="00462EC1">
      <w:r>
        <w:separator/>
      </w:r>
    </w:p>
  </w:footnote>
  <w:footnote w:type="continuationSeparator" w:id="1">
    <w:p w:rsidR="00462EC1" w:rsidRDefault="00462E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537E0A" w:rsidRDefault="00043FD8" w:rsidP="00133CA6">
    <w:pPr>
      <w:spacing w:after="0"/>
      <w:jc w:val="center"/>
      <w:rPr>
        <w:rFonts w:asciiTheme="majorHAnsi" w:hAnsiTheme="majorHAnsi"/>
        <w:b/>
        <w:i/>
        <w:sz w:val="22"/>
        <w:szCs w:val="22"/>
      </w:rPr>
    </w:pPr>
    <w:r w:rsidRPr="00537E0A">
      <w:rPr>
        <w:rFonts w:asciiTheme="majorHAnsi" w:hAnsiTheme="majorHAnsi"/>
        <w:b/>
        <w:noProof/>
        <w:sz w:val="22"/>
        <w:szCs w:val="22"/>
      </w:rPr>
      <w:t xml:space="preserve">SERIE: </w:t>
    </w:r>
    <w:r w:rsidRPr="00537E0A">
      <w:rPr>
        <w:rFonts w:asciiTheme="majorHAnsi" w:hAnsiTheme="majorHAnsi"/>
        <w:b/>
        <w:sz w:val="22"/>
        <w:szCs w:val="22"/>
      </w:rPr>
      <w:t>“</w:t>
    </w:r>
    <w:r w:rsidRPr="00537E0A">
      <w:rPr>
        <w:rFonts w:asciiTheme="majorHAnsi" w:hAnsiTheme="majorHAnsi"/>
        <w:b/>
        <w:sz w:val="22"/>
        <w:szCs w:val="22"/>
        <w:lang w:val="es-ES_tradnl"/>
      </w:rPr>
      <w:t>Fortaleciendo el liderazgo multiplicador</w:t>
    </w:r>
    <w:r w:rsidRPr="00537E0A">
      <w:rPr>
        <w:rFonts w:asciiTheme="majorHAnsi" w:hAnsiTheme="majorHAnsi"/>
        <w:b/>
        <w:sz w:val="22"/>
        <w:szCs w:val="22"/>
      </w:rPr>
      <w:t>” /</w:t>
    </w:r>
    <w:r w:rsidR="00CA19F4" w:rsidRPr="00537E0A">
      <w:rPr>
        <w:b/>
        <w:i/>
        <w:sz w:val="22"/>
        <w:szCs w:val="22"/>
      </w:rPr>
      <w:t xml:space="preserve"> </w:t>
    </w:r>
    <w:r w:rsidR="00CA19F4" w:rsidRPr="00537E0A">
      <w:rPr>
        <w:b/>
        <w:i/>
        <w:noProof/>
        <w:sz w:val="22"/>
        <w:szCs w:val="22"/>
      </w:rPr>
      <w:t>Tema: “</w:t>
    </w:r>
    <w:r w:rsidR="00537E0A" w:rsidRPr="00537E0A">
      <w:rPr>
        <w:rStyle w:val="apple-converted-space"/>
        <w:rFonts w:asciiTheme="majorHAnsi" w:hAnsiTheme="majorHAnsi" w:cs="Calibri"/>
        <w:b/>
        <w:color w:val="000000"/>
        <w:sz w:val="22"/>
        <w:szCs w:val="22"/>
      </w:rPr>
      <w:t>Discípulos</w:t>
    </w:r>
    <w:r w:rsidR="00537E0A" w:rsidRPr="00537E0A">
      <w:rPr>
        <w:rStyle w:val="s1"/>
        <w:rFonts w:asciiTheme="majorHAnsi" w:hAnsiTheme="majorHAnsi" w:cs="Calibri"/>
        <w:b/>
        <w:color w:val="000000"/>
        <w:sz w:val="22"/>
        <w:szCs w:val="22"/>
      </w:rPr>
      <w:t xml:space="preserve"> convertidos a la Palabra</w:t>
    </w:r>
    <w:r w:rsidR="00CE2DE0" w:rsidRPr="00537E0A">
      <w:rPr>
        <w:rFonts w:cstheme="minorHAnsi"/>
        <w:b/>
        <w:i/>
        <w:color w:val="222222"/>
        <w:sz w:val="22"/>
        <w:szCs w:val="22"/>
        <w:shd w:val="clear" w:color="auto" w:fill="FFFFFF"/>
      </w:rPr>
      <w:t>”</w:t>
    </w:r>
    <w:r w:rsidR="000266F9" w:rsidRPr="00537E0A">
      <w:rPr>
        <w:rFonts w:asciiTheme="majorHAnsi" w:hAnsiTheme="majorHAnsi"/>
        <w:b/>
        <w:i/>
        <w:sz w:val="22"/>
        <w:szCs w:val="22"/>
      </w:rPr>
      <w:t xml:space="preserve">/ </w:t>
    </w:r>
    <w:r w:rsidR="00736C62" w:rsidRPr="00537E0A">
      <w:rPr>
        <w:rFonts w:asciiTheme="majorHAnsi" w:hAnsiTheme="majorHAnsi"/>
        <w:b/>
        <w:i/>
        <w:sz w:val="22"/>
        <w:szCs w:val="22"/>
      </w:rPr>
      <w:t xml:space="preserve">Lección </w:t>
    </w:r>
    <w:r w:rsidR="00537E0A" w:rsidRPr="00537E0A">
      <w:rPr>
        <w:rFonts w:asciiTheme="majorHAnsi" w:hAnsiTheme="majorHAnsi"/>
        <w:b/>
        <w:i/>
        <w:sz w:val="22"/>
        <w:szCs w:val="22"/>
      </w:rPr>
      <w:t>7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262E66" w:rsidRDefault="004524A7" w:rsidP="00BD5157">
    <w:pPr>
      <w:spacing w:after="0"/>
      <w:jc w:val="right"/>
      <w:rPr>
        <w:rFonts w:asciiTheme="majorHAnsi" w:hAnsiTheme="majorHAnsi"/>
        <w:b/>
        <w:i/>
        <w:sz w:val="28"/>
        <w:szCs w:val="28"/>
        <w:lang w:val="es-ES"/>
      </w:rPr>
    </w:pPr>
    <w:r w:rsidRPr="004524A7">
      <w:rPr>
        <w:rFonts w:asciiTheme="majorHAnsi" w:hAnsiTheme="majorHAnsi"/>
        <w:b/>
        <w:noProof/>
        <w:sz w:val="28"/>
        <w:szCs w:val="28"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0" type="#_x0000_t202" style="position:absolute;left:0;text-align:left;margin-left:-18.65pt;margin-top:7.95pt;width:188.8pt;height:34.05pt;z-index:2516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 style="mso-next-textbox:#_x0000_s4100"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1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262E66">
      <w:rPr>
        <w:rFonts w:asciiTheme="majorHAnsi" w:hAnsiTheme="majorHAnsi"/>
        <w:b/>
        <w:noProof/>
        <w:sz w:val="28"/>
        <w:szCs w:val="28"/>
      </w:rPr>
      <w:t xml:space="preserve">CÉLULA DE </w:t>
    </w:r>
    <w:r w:rsidR="00FB0176" w:rsidRPr="00262E66">
      <w:rPr>
        <w:rFonts w:asciiTheme="majorHAnsi" w:hAnsiTheme="majorHAnsi"/>
        <w:b/>
        <w:noProof/>
        <w:sz w:val="28"/>
        <w:szCs w:val="28"/>
      </w:rPr>
      <w:t>DISCIPULADO</w:t>
    </w:r>
    <w:r w:rsidR="00BD5157" w:rsidRPr="00262E66">
      <w:rPr>
        <w:rFonts w:asciiTheme="majorHAnsi" w:hAnsiTheme="majorHAnsi"/>
        <w:b/>
        <w:noProof/>
        <w:sz w:val="28"/>
        <w:szCs w:val="28"/>
      </w:rPr>
      <w:t xml:space="preserve">/ </w:t>
    </w:r>
    <w:r w:rsidR="00C757D5" w:rsidRPr="00262E66">
      <w:rPr>
        <w:rFonts w:asciiTheme="majorHAnsi" w:hAnsiTheme="majorHAnsi"/>
        <w:b/>
        <w:sz w:val="28"/>
        <w:szCs w:val="28"/>
        <w:lang w:val="es-ES"/>
      </w:rPr>
      <w:t>Lección</w:t>
    </w:r>
    <w:r w:rsidR="00537E0A">
      <w:rPr>
        <w:rFonts w:asciiTheme="majorHAnsi" w:hAnsiTheme="majorHAnsi"/>
        <w:b/>
        <w:sz w:val="28"/>
        <w:szCs w:val="28"/>
        <w:lang w:val="es-ES"/>
      </w:rPr>
      <w:t xml:space="preserve"> 7</w:t>
    </w:r>
    <w:r w:rsidR="00C757D5" w:rsidRPr="00262E66">
      <w:rPr>
        <w:rFonts w:asciiTheme="majorHAnsi" w:hAnsiTheme="majorHAnsi"/>
        <w:b/>
        <w:sz w:val="28"/>
        <w:szCs w:val="28"/>
        <w:lang w:val="es-ES"/>
      </w:rPr>
      <w:t xml:space="preserve"> </w:t>
    </w:r>
  </w:p>
  <w:p w:rsidR="00BD5157" w:rsidRPr="00262E66" w:rsidRDefault="00BD5157" w:rsidP="00BD5157">
    <w:pPr>
      <w:spacing w:after="0"/>
      <w:ind w:left="1416" w:firstLine="708"/>
      <w:jc w:val="right"/>
      <w:rPr>
        <w:rFonts w:asciiTheme="majorHAnsi" w:hAnsiTheme="majorHAnsi"/>
        <w:b/>
        <w:sz w:val="28"/>
        <w:szCs w:val="28"/>
      </w:rPr>
    </w:pPr>
    <w:r w:rsidRPr="00262E66">
      <w:rPr>
        <w:rFonts w:asciiTheme="majorHAnsi" w:hAnsiTheme="majorHAnsi"/>
        <w:b/>
        <w:noProof/>
      </w:rPr>
      <w:t xml:space="preserve">SERIE: </w:t>
    </w:r>
    <w:r w:rsidRPr="00262E66">
      <w:rPr>
        <w:rFonts w:asciiTheme="majorHAnsi" w:hAnsiTheme="majorHAnsi"/>
        <w:b/>
      </w:rPr>
      <w:t>“</w:t>
    </w:r>
    <w:r w:rsidR="007C24E3" w:rsidRPr="00262E66">
      <w:rPr>
        <w:rFonts w:asciiTheme="majorHAnsi" w:hAnsiTheme="majorHAnsi"/>
        <w:b/>
        <w:lang w:val="es-ES_tradnl"/>
      </w:rPr>
      <w:t>Fortaleciendo el liderazgo multiplicador</w:t>
    </w:r>
    <w:r w:rsidRPr="00262E66">
      <w:rPr>
        <w:rFonts w:asciiTheme="majorHAnsi" w:hAnsiTheme="majorHAnsi"/>
        <w:b/>
        <w:sz w:val="28"/>
        <w:szCs w:val="28"/>
      </w:rPr>
      <w:t>”</w:t>
    </w:r>
  </w:p>
  <w:p w:rsidR="00BD5157" w:rsidRPr="00262E66" w:rsidRDefault="00BD5157" w:rsidP="00537E0A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b/>
        <w:i/>
        <w:sz w:val="28"/>
        <w:szCs w:val="28"/>
        <w:lang w:val="es-ES"/>
      </w:rPr>
    </w:pPr>
    <w:r w:rsidRPr="00514736">
      <w:rPr>
        <w:rFonts w:asciiTheme="majorHAnsi" w:hAnsiTheme="majorHAnsi"/>
        <w:b/>
        <w:noProof/>
        <w:sz w:val="28"/>
        <w:szCs w:val="28"/>
      </w:rPr>
      <w:t>Tema: “</w:t>
    </w:r>
    <w:r w:rsidR="00537E0A" w:rsidRPr="001738D4">
      <w:rPr>
        <w:rStyle w:val="apple-converted-space"/>
        <w:rFonts w:asciiTheme="majorHAnsi" w:hAnsiTheme="majorHAnsi" w:cs="Calibri"/>
        <w:b/>
        <w:color w:val="000000"/>
      </w:rPr>
      <w:t>Discípulos</w:t>
    </w:r>
    <w:r w:rsidR="00537E0A">
      <w:rPr>
        <w:rStyle w:val="s1"/>
        <w:rFonts w:asciiTheme="majorHAnsi" w:hAnsiTheme="majorHAnsi" w:cs="Calibri"/>
        <w:b/>
        <w:color w:val="000000"/>
      </w:rPr>
      <w:t xml:space="preserve"> convertidos a la Palabra</w:t>
    </w:r>
    <w:r w:rsidRPr="00262E66">
      <w:rPr>
        <w:rFonts w:asciiTheme="majorHAnsi" w:hAnsiTheme="majorHAnsi"/>
        <w:b/>
        <w:sz w:val="28"/>
        <w:szCs w:val="28"/>
      </w:rPr>
      <w:t>”</w:t>
    </w:r>
  </w:p>
  <w:p w:rsidR="00537E0A" w:rsidRPr="00537E0A" w:rsidRDefault="0087344C" w:rsidP="00537E0A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 w:cs="Calibri"/>
        <w:b/>
        <w:color w:val="000000"/>
        <w:lang w:val="en-US"/>
      </w:rPr>
    </w:pPr>
    <w:r w:rsidRPr="00262E66">
      <w:rPr>
        <w:rFonts w:asciiTheme="majorHAnsi" w:hAnsiTheme="majorHAnsi"/>
        <w:b/>
        <w:sz w:val="28"/>
        <w:szCs w:val="28"/>
        <w:lang w:val="es-ES"/>
      </w:rPr>
      <w:tab/>
    </w:r>
    <w:r w:rsidRPr="00262E66">
      <w:rPr>
        <w:rFonts w:asciiTheme="majorHAnsi" w:hAnsiTheme="majorHAnsi"/>
        <w:b/>
        <w:sz w:val="28"/>
        <w:szCs w:val="28"/>
        <w:lang w:val="es-ES"/>
      </w:rPr>
      <w:tab/>
    </w:r>
    <w:r w:rsidRPr="00262E66">
      <w:rPr>
        <w:rFonts w:asciiTheme="majorHAnsi" w:hAnsiTheme="majorHAnsi"/>
        <w:b/>
        <w:sz w:val="28"/>
        <w:szCs w:val="28"/>
        <w:lang w:val="es-ES"/>
      </w:rPr>
      <w:tab/>
    </w:r>
    <w:r w:rsidRPr="00262E66">
      <w:rPr>
        <w:rFonts w:asciiTheme="majorHAnsi" w:hAnsiTheme="majorHAnsi"/>
        <w:b/>
        <w:sz w:val="28"/>
        <w:szCs w:val="28"/>
        <w:lang w:val="es-ES"/>
      </w:rPr>
      <w:tab/>
    </w:r>
    <w:r w:rsidRPr="00262E66">
      <w:rPr>
        <w:rFonts w:asciiTheme="majorHAnsi" w:hAnsiTheme="majorHAnsi"/>
        <w:b/>
        <w:sz w:val="28"/>
        <w:szCs w:val="28"/>
        <w:lang w:val="es-ES"/>
      </w:rPr>
      <w:tab/>
    </w:r>
    <w:r w:rsidRPr="00262E66">
      <w:rPr>
        <w:rFonts w:asciiTheme="majorHAnsi" w:hAnsiTheme="majorHAnsi"/>
        <w:b/>
        <w:sz w:val="28"/>
        <w:szCs w:val="28"/>
        <w:lang w:val="es-ES"/>
      </w:rPr>
      <w:tab/>
    </w:r>
    <w:r w:rsidRPr="00262E66">
      <w:rPr>
        <w:rFonts w:asciiTheme="majorHAnsi" w:hAnsiTheme="majorHAnsi"/>
        <w:b/>
        <w:sz w:val="28"/>
        <w:szCs w:val="28"/>
        <w:lang w:val="es-ES"/>
      </w:rPr>
      <w:tab/>
    </w:r>
    <w:r w:rsidRPr="00262E66">
      <w:rPr>
        <w:rFonts w:asciiTheme="majorHAnsi" w:hAnsiTheme="majorHAnsi"/>
        <w:b/>
        <w:sz w:val="28"/>
        <w:szCs w:val="28"/>
        <w:lang w:val="es-ES"/>
      </w:rPr>
      <w:tab/>
    </w:r>
    <w:r w:rsidR="00537E0A" w:rsidRPr="00537E0A">
      <w:rPr>
        <w:rStyle w:val="s1"/>
        <w:rFonts w:asciiTheme="majorHAnsi" w:hAnsiTheme="majorHAnsi" w:cs="Calibri"/>
        <w:b/>
        <w:color w:val="000000"/>
        <w:lang w:val="en-US"/>
      </w:rPr>
      <w:t>Ap. Pedro Flores</w:t>
    </w:r>
  </w:p>
  <w:p w:rsidR="004736D3" w:rsidRPr="00537E0A" w:rsidRDefault="004524A7" w:rsidP="00514736">
    <w:pPr>
      <w:jc w:val="right"/>
      <w:rPr>
        <w:rFonts w:asciiTheme="majorHAnsi" w:hAnsiTheme="majorHAnsi"/>
        <w:b/>
        <w:noProof/>
        <w:sz w:val="28"/>
        <w:szCs w:val="28"/>
        <w:lang w:val="en-US"/>
      </w:rPr>
    </w:pPr>
    <w:r w:rsidRPr="004524A7">
      <w:rPr>
        <w:rFonts w:asciiTheme="majorHAnsi" w:hAnsiTheme="majorHAnsi"/>
        <w:noProof/>
        <w:sz w:val="28"/>
        <w:szCs w:val="28"/>
        <w:lang w:val="es-ES"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left:0;text-align:left;margin-left:4.55pt;margin-top:17.15pt;width:542.7pt;height:0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 adj="-1435,-1,-1435"/>
      </w:pict>
    </w:r>
    <w:r w:rsidR="00271A8E" w:rsidRPr="00537E0A">
      <w:rPr>
        <w:rFonts w:asciiTheme="majorHAnsi" w:hAnsiTheme="majorHAnsi"/>
        <w:b/>
        <w:noProof/>
        <w:sz w:val="28"/>
        <w:szCs w:val="28"/>
        <w:lang w:val="en-US"/>
      </w:rPr>
      <w:t>www.ccnven.net/discipulado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43C11"/>
    <w:multiLevelType w:val="multilevel"/>
    <w:tmpl w:val="2D5681F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CB3656E"/>
    <w:multiLevelType w:val="hybridMultilevel"/>
    <w:tmpl w:val="091CF1A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E3956"/>
    <w:multiLevelType w:val="multilevel"/>
    <w:tmpl w:val="CA942D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177B740D"/>
    <w:multiLevelType w:val="hybridMultilevel"/>
    <w:tmpl w:val="8346A6AC"/>
    <w:lvl w:ilvl="0" w:tplc="860849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E7670"/>
    <w:multiLevelType w:val="hybridMultilevel"/>
    <w:tmpl w:val="0FE2B6D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350317"/>
    <w:multiLevelType w:val="hybridMultilevel"/>
    <w:tmpl w:val="8D2696DA"/>
    <w:lvl w:ilvl="0" w:tplc="2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051529C"/>
    <w:multiLevelType w:val="multilevel"/>
    <w:tmpl w:val="B1686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30EC102E"/>
    <w:multiLevelType w:val="hybridMultilevel"/>
    <w:tmpl w:val="7DE08F5C"/>
    <w:lvl w:ilvl="0" w:tplc="43185F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56233D0"/>
    <w:multiLevelType w:val="hybridMultilevel"/>
    <w:tmpl w:val="FADC6908"/>
    <w:lvl w:ilvl="0" w:tplc="8552275A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260" w:hanging="360"/>
      </w:pPr>
    </w:lvl>
    <w:lvl w:ilvl="2" w:tplc="200A001B" w:tentative="1">
      <w:start w:val="1"/>
      <w:numFmt w:val="lowerRoman"/>
      <w:lvlText w:val="%3."/>
      <w:lvlJc w:val="right"/>
      <w:pPr>
        <w:ind w:left="1980" w:hanging="180"/>
      </w:pPr>
    </w:lvl>
    <w:lvl w:ilvl="3" w:tplc="200A000F" w:tentative="1">
      <w:start w:val="1"/>
      <w:numFmt w:val="decimal"/>
      <w:lvlText w:val="%4."/>
      <w:lvlJc w:val="left"/>
      <w:pPr>
        <w:ind w:left="2700" w:hanging="360"/>
      </w:pPr>
    </w:lvl>
    <w:lvl w:ilvl="4" w:tplc="200A0019" w:tentative="1">
      <w:start w:val="1"/>
      <w:numFmt w:val="lowerLetter"/>
      <w:lvlText w:val="%5."/>
      <w:lvlJc w:val="left"/>
      <w:pPr>
        <w:ind w:left="3420" w:hanging="360"/>
      </w:pPr>
    </w:lvl>
    <w:lvl w:ilvl="5" w:tplc="200A001B" w:tentative="1">
      <w:start w:val="1"/>
      <w:numFmt w:val="lowerRoman"/>
      <w:lvlText w:val="%6."/>
      <w:lvlJc w:val="right"/>
      <w:pPr>
        <w:ind w:left="4140" w:hanging="180"/>
      </w:pPr>
    </w:lvl>
    <w:lvl w:ilvl="6" w:tplc="200A000F" w:tentative="1">
      <w:start w:val="1"/>
      <w:numFmt w:val="decimal"/>
      <w:lvlText w:val="%7."/>
      <w:lvlJc w:val="left"/>
      <w:pPr>
        <w:ind w:left="4860" w:hanging="360"/>
      </w:pPr>
    </w:lvl>
    <w:lvl w:ilvl="7" w:tplc="200A0019" w:tentative="1">
      <w:start w:val="1"/>
      <w:numFmt w:val="lowerLetter"/>
      <w:lvlText w:val="%8."/>
      <w:lvlJc w:val="left"/>
      <w:pPr>
        <w:ind w:left="5580" w:hanging="360"/>
      </w:pPr>
    </w:lvl>
    <w:lvl w:ilvl="8" w:tplc="20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>
    <w:nsid w:val="35D209E8"/>
    <w:multiLevelType w:val="multilevel"/>
    <w:tmpl w:val="6F046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>
    <w:nsid w:val="37712BA3"/>
    <w:multiLevelType w:val="multilevel"/>
    <w:tmpl w:val="F6081C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3DB334CF"/>
    <w:multiLevelType w:val="hybridMultilevel"/>
    <w:tmpl w:val="7AD6E79E"/>
    <w:lvl w:ilvl="0" w:tplc="8110AA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EF0C9F"/>
    <w:multiLevelType w:val="multilevel"/>
    <w:tmpl w:val="35B84F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3">
    <w:nsid w:val="3F920313"/>
    <w:multiLevelType w:val="multilevel"/>
    <w:tmpl w:val="6068D6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467537D5"/>
    <w:multiLevelType w:val="multilevel"/>
    <w:tmpl w:val="4DE26BA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15">
    <w:nsid w:val="4AFD0281"/>
    <w:multiLevelType w:val="hybridMultilevel"/>
    <w:tmpl w:val="356CF722"/>
    <w:lvl w:ilvl="0" w:tplc="B4DC10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E81A79"/>
    <w:multiLevelType w:val="multilevel"/>
    <w:tmpl w:val="F468FF8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Cambr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4F0E22D8"/>
    <w:multiLevelType w:val="hybridMultilevel"/>
    <w:tmpl w:val="D9066FDC"/>
    <w:lvl w:ilvl="0" w:tplc="200A0015">
      <w:start w:val="1"/>
      <w:numFmt w:val="upperLetter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370DF6"/>
    <w:multiLevelType w:val="hybridMultilevel"/>
    <w:tmpl w:val="DBA27D92"/>
    <w:lvl w:ilvl="0" w:tplc="200A000F">
      <w:start w:val="1"/>
      <w:numFmt w:val="decimal"/>
      <w:lvlText w:val="%1."/>
      <w:lvlJc w:val="left"/>
      <w:pPr>
        <w:ind w:left="414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4860" w:hanging="360"/>
      </w:pPr>
    </w:lvl>
    <w:lvl w:ilvl="2" w:tplc="200A001B" w:tentative="1">
      <w:start w:val="1"/>
      <w:numFmt w:val="lowerRoman"/>
      <w:lvlText w:val="%3."/>
      <w:lvlJc w:val="right"/>
      <w:pPr>
        <w:ind w:left="5580" w:hanging="180"/>
      </w:pPr>
    </w:lvl>
    <w:lvl w:ilvl="3" w:tplc="200A000F" w:tentative="1">
      <w:start w:val="1"/>
      <w:numFmt w:val="decimal"/>
      <w:lvlText w:val="%4."/>
      <w:lvlJc w:val="left"/>
      <w:pPr>
        <w:ind w:left="6300" w:hanging="360"/>
      </w:pPr>
    </w:lvl>
    <w:lvl w:ilvl="4" w:tplc="200A0019" w:tentative="1">
      <w:start w:val="1"/>
      <w:numFmt w:val="lowerLetter"/>
      <w:lvlText w:val="%5."/>
      <w:lvlJc w:val="left"/>
      <w:pPr>
        <w:ind w:left="7020" w:hanging="360"/>
      </w:pPr>
    </w:lvl>
    <w:lvl w:ilvl="5" w:tplc="200A001B" w:tentative="1">
      <w:start w:val="1"/>
      <w:numFmt w:val="lowerRoman"/>
      <w:lvlText w:val="%6."/>
      <w:lvlJc w:val="right"/>
      <w:pPr>
        <w:ind w:left="7740" w:hanging="180"/>
      </w:pPr>
    </w:lvl>
    <w:lvl w:ilvl="6" w:tplc="200A000F" w:tentative="1">
      <w:start w:val="1"/>
      <w:numFmt w:val="decimal"/>
      <w:lvlText w:val="%7."/>
      <w:lvlJc w:val="left"/>
      <w:pPr>
        <w:ind w:left="8460" w:hanging="360"/>
      </w:pPr>
    </w:lvl>
    <w:lvl w:ilvl="7" w:tplc="200A0019" w:tentative="1">
      <w:start w:val="1"/>
      <w:numFmt w:val="lowerLetter"/>
      <w:lvlText w:val="%8."/>
      <w:lvlJc w:val="left"/>
      <w:pPr>
        <w:ind w:left="9180" w:hanging="360"/>
      </w:pPr>
    </w:lvl>
    <w:lvl w:ilvl="8" w:tplc="200A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19">
    <w:nsid w:val="63271095"/>
    <w:multiLevelType w:val="multilevel"/>
    <w:tmpl w:val="2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77A24BA6"/>
    <w:multiLevelType w:val="hybridMultilevel"/>
    <w:tmpl w:val="C4E663EA"/>
    <w:lvl w:ilvl="0" w:tplc="200A000F">
      <w:start w:val="1"/>
      <w:numFmt w:val="decimal"/>
      <w:lvlText w:val="%1."/>
      <w:lvlJc w:val="left"/>
      <w:pPr>
        <w:ind w:left="360" w:hanging="360"/>
      </w:pPr>
    </w:lvl>
    <w:lvl w:ilvl="1" w:tplc="200A0019" w:tentative="1">
      <w:start w:val="1"/>
      <w:numFmt w:val="lowerLetter"/>
      <w:lvlText w:val="%2."/>
      <w:lvlJc w:val="left"/>
      <w:pPr>
        <w:ind w:left="1080" w:hanging="360"/>
      </w:pPr>
    </w:lvl>
    <w:lvl w:ilvl="2" w:tplc="200A001B" w:tentative="1">
      <w:start w:val="1"/>
      <w:numFmt w:val="lowerRoman"/>
      <w:lvlText w:val="%3."/>
      <w:lvlJc w:val="right"/>
      <w:pPr>
        <w:ind w:left="1800" w:hanging="180"/>
      </w:pPr>
    </w:lvl>
    <w:lvl w:ilvl="3" w:tplc="200A000F" w:tentative="1">
      <w:start w:val="1"/>
      <w:numFmt w:val="decimal"/>
      <w:lvlText w:val="%4."/>
      <w:lvlJc w:val="left"/>
      <w:pPr>
        <w:ind w:left="2520" w:hanging="360"/>
      </w:pPr>
    </w:lvl>
    <w:lvl w:ilvl="4" w:tplc="200A0019" w:tentative="1">
      <w:start w:val="1"/>
      <w:numFmt w:val="lowerLetter"/>
      <w:lvlText w:val="%5."/>
      <w:lvlJc w:val="left"/>
      <w:pPr>
        <w:ind w:left="3240" w:hanging="360"/>
      </w:pPr>
    </w:lvl>
    <w:lvl w:ilvl="5" w:tplc="200A001B" w:tentative="1">
      <w:start w:val="1"/>
      <w:numFmt w:val="lowerRoman"/>
      <w:lvlText w:val="%6."/>
      <w:lvlJc w:val="right"/>
      <w:pPr>
        <w:ind w:left="3960" w:hanging="180"/>
      </w:pPr>
    </w:lvl>
    <w:lvl w:ilvl="6" w:tplc="200A000F" w:tentative="1">
      <w:start w:val="1"/>
      <w:numFmt w:val="decimal"/>
      <w:lvlText w:val="%7."/>
      <w:lvlJc w:val="left"/>
      <w:pPr>
        <w:ind w:left="4680" w:hanging="360"/>
      </w:pPr>
    </w:lvl>
    <w:lvl w:ilvl="7" w:tplc="200A0019" w:tentative="1">
      <w:start w:val="1"/>
      <w:numFmt w:val="lowerLetter"/>
      <w:lvlText w:val="%8."/>
      <w:lvlJc w:val="left"/>
      <w:pPr>
        <w:ind w:left="5400" w:hanging="360"/>
      </w:pPr>
    </w:lvl>
    <w:lvl w:ilvl="8" w:tplc="2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94D3E9A"/>
    <w:multiLevelType w:val="hybridMultilevel"/>
    <w:tmpl w:val="9828B7CA"/>
    <w:lvl w:ilvl="0" w:tplc="200A000F">
      <w:start w:val="1"/>
      <w:numFmt w:val="decimal"/>
      <w:lvlText w:val="%1."/>
      <w:lvlJc w:val="left"/>
      <w:pPr>
        <w:ind w:left="900" w:hanging="360"/>
      </w:pPr>
    </w:lvl>
    <w:lvl w:ilvl="1" w:tplc="200A0019" w:tentative="1">
      <w:start w:val="1"/>
      <w:numFmt w:val="lowerLetter"/>
      <w:lvlText w:val="%2."/>
      <w:lvlJc w:val="left"/>
      <w:pPr>
        <w:ind w:left="1620" w:hanging="360"/>
      </w:pPr>
    </w:lvl>
    <w:lvl w:ilvl="2" w:tplc="200A001B" w:tentative="1">
      <w:start w:val="1"/>
      <w:numFmt w:val="lowerRoman"/>
      <w:lvlText w:val="%3."/>
      <w:lvlJc w:val="right"/>
      <w:pPr>
        <w:ind w:left="2340" w:hanging="180"/>
      </w:pPr>
    </w:lvl>
    <w:lvl w:ilvl="3" w:tplc="200A000F" w:tentative="1">
      <w:start w:val="1"/>
      <w:numFmt w:val="decimal"/>
      <w:lvlText w:val="%4."/>
      <w:lvlJc w:val="left"/>
      <w:pPr>
        <w:ind w:left="3060" w:hanging="360"/>
      </w:pPr>
    </w:lvl>
    <w:lvl w:ilvl="4" w:tplc="200A0019" w:tentative="1">
      <w:start w:val="1"/>
      <w:numFmt w:val="lowerLetter"/>
      <w:lvlText w:val="%5."/>
      <w:lvlJc w:val="left"/>
      <w:pPr>
        <w:ind w:left="3780" w:hanging="360"/>
      </w:pPr>
    </w:lvl>
    <w:lvl w:ilvl="5" w:tplc="200A001B" w:tentative="1">
      <w:start w:val="1"/>
      <w:numFmt w:val="lowerRoman"/>
      <w:lvlText w:val="%6."/>
      <w:lvlJc w:val="right"/>
      <w:pPr>
        <w:ind w:left="4500" w:hanging="180"/>
      </w:pPr>
    </w:lvl>
    <w:lvl w:ilvl="6" w:tplc="200A000F" w:tentative="1">
      <w:start w:val="1"/>
      <w:numFmt w:val="decimal"/>
      <w:lvlText w:val="%7."/>
      <w:lvlJc w:val="left"/>
      <w:pPr>
        <w:ind w:left="5220" w:hanging="360"/>
      </w:pPr>
    </w:lvl>
    <w:lvl w:ilvl="7" w:tplc="200A0019" w:tentative="1">
      <w:start w:val="1"/>
      <w:numFmt w:val="lowerLetter"/>
      <w:lvlText w:val="%8."/>
      <w:lvlJc w:val="left"/>
      <w:pPr>
        <w:ind w:left="5940" w:hanging="360"/>
      </w:pPr>
    </w:lvl>
    <w:lvl w:ilvl="8" w:tplc="20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7C9C442E"/>
    <w:multiLevelType w:val="hybridMultilevel"/>
    <w:tmpl w:val="9A1213EA"/>
    <w:lvl w:ilvl="0" w:tplc="200A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3">
    <w:nsid w:val="7C9F3F30"/>
    <w:multiLevelType w:val="hybridMultilevel"/>
    <w:tmpl w:val="8624B3D4"/>
    <w:lvl w:ilvl="0" w:tplc="EB6659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9"/>
  </w:num>
  <w:num w:numId="4">
    <w:abstractNumId w:val="21"/>
  </w:num>
  <w:num w:numId="5">
    <w:abstractNumId w:val="8"/>
  </w:num>
  <w:num w:numId="6">
    <w:abstractNumId w:val="18"/>
  </w:num>
  <w:num w:numId="7">
    <w:abstractNumId w:val="4"/>
  </w:num>
  <w:num w:numId="8">
    <w:abstractNumId w:val="2"/>
  </w:num>
  <w:num w:numId="9">
    <w:abstractNumId w:val="14"/>
  </w:num>
  <w:num w:numId="10">
    <w:abstractNumId w:val="23"/>
  </w:num>
  <w:num w:numId="11">
    <w:abstractNumId w:val="17"/>
  </w:num>
  <w:num w:numId="12">
    <w:abstractNumId w:val="5"/>
  </w:num>
  <w:num w:numId="13">
    <w:abstractNumId w:val="20"/>
  </w:num>
  <w:num w:numId="14">
    <w:abstractNumId w:val="19"/>
  </w:num>
  <w:num w:numId="15">
    <w:abstractNumId w:val="22"/>
  </w:num>
  <w:num w:numId="16">
    <w:abstractNumId w:val="1"/>
  </w:num>
  <w:num w:numId="17">
    <w:abstractNumId w:val="15"/>
  </w:num>
  <w:num w:numId="18">
    <w:abstractNumId w:val="12"/>
  </w:num>
  <w:num w:numId="19">
    <w:abstractNumId w:val="13"/>
  </w:num>
  <w:num w:numId="20">
    <w:abstractNumId w:val="11"/>
  </w:num>
  <w:num w:numId="21">
    <w:abstractNumId w:val="10"/>
  </w:num>
  <w:num w:numId="22">
    <w:abstractNumId w:val="3"/>
  </w:num>
  <w:num w:numId="23">
    <w:abstractNumId w:val="7"/>
  </w:num>
  <w:num w:numId="24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95234"/>
    <o:shapelayout v:ext="edit">
      <o:idmap v:ext="edit" data="4"/>
      <o:rules v:ext="edit">
        <o:r id="V:Rule2" type="connector" idref="#_x0000_s4101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0A11"/>
    <w:rsid w:val="0001575B"/>
    <w:rsid w:val="00017707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67D1"/>
    <w:rsid w:val="000400B2"/>
    <w:rsid w:val="000414A6"/>
    <w:rsid w:val="00041E8F"/>
    <w:rsid w:val="00043539"/>
    <w:rsid w:val="00043558"/>
    <w:rsid w:val="00043FAC"/>
    <w:rsid w:val="00043FD8"/>
    <w:rsid w:val="00045916"/>
    <w:rsid w:val="000478DB"/>
    <w:rsid w:val="000503EA"/>
    <w:rsid w:val="000504DE"/>
    <w:rsid w:val="000510DA"/>
    <w:rsid w:val="00051696"/>
    <w:rsid w:val="00052A1C"/>
    <w:rsid w:val="00052A4F"/>
    <w:rsid w:val="000535BB"/>
    <w:rsid w:val="00054BB8"/>
    <w:rsid w:val="00055518"/>
    <w:rsid w:val="00060D02"/>
    <w:rsid w:val="000629F2"/>
    <w:rsid w:val="000632FF"/>
    <w:rsid w:val="00065A46"/>
    <w:rsid w:val="00066956"/>
    <w:rsid w:val="000674B1"/>
    <w:rsid w:val="00070E6E"/>
    <w:rsid w:val="000711EE"/>
    <w:rsid w:val="00072549"/>
    <w:rsid w:val="00075043"/>
    <w:rsid w:val="0007544B"/>
    <w:rsid w:val="00076D2B"/>
    <w:rsid w:val="00077378"/>
    <w:rsid w:val="00077B8D"/>
    <w:rsid w:val="00080F76"/>
    <w:rsid w:val="000816AB"/>
    <w:rsid w:val="000820F5"/>
    <w:rsid w:val="000823D7"/>
    <w:rsid w:val="000828A2"/>
    <w:rsid w:val="000829ED"/>
    <w:rsid w:val="00082C09"/>
    <w:rsid w:val="00084182"/>
    <w:rsid w:val="00084E11"/>
    <w:rsid w:val="0008523E"/>
    <w:rsid w:val="00085EB9"/>
    <w:rsid w:val="00086528"/>
    <w:rsid w:val="00087A07"/>
    <w:rsid w:val="00087A37"/>
    <w:rsid w:val="00091A7F"/>
    <w:rsid w:val="00092231"/>
    <w:rsid w:val="000930D6"/>
    <w:rsid w:val="00093AB1"/>
    <w:rsid w:val="0009427A"/>
    <w:rsid w:val="000943C8"/>
    <w:rsid w:val="00094419"/>
    <w:rsid w:val="0009491F"/>
    <w:rsid w:val="00094CC6"/>
    <w:rsid w:val="00095213"/>
    <w:rsid w:val="00095330"/>
    <w:rsid w:val="000957CA"/>
    <w:rsid w:val="00096009"/>
    <w:rsid w:val="000962AA"/>
    <w:rsid w:val="0009642A"/>
    <w:rsid w:val="00096A7E"/>
    <w:rsid w:val="00096B81"/>
    <w:rsid w:val="000A1156"/>
    <w:rsid w:val="000A1C2F"/>
    <w:rsid w:val="000A3FAE"/>
    <w:rsid w:val="000A4EF4"/>
    <w:rsid w:val="000A5855"/>
    <w:rsid w:val="000A75C9"/>
    <w:rsid w:val="000B10B1"/>
    <w:rsid w:val="000B1936"/>
    <w:rsid w:val="000B23E6"/>
    <w:rsid w:val="000B292D"/>
    <w:rsid w:val="000B333C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0F419F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3CA6"/>
    <w:rsid w:val="001342AF"/>
    <w:rsid w:val="0013475F"/>
    <w:rsid w:val="00135AB9"/>
    <w:rsid w:val="001404DF"/>
    <w:rsid w:val="00141F66"/>
    <w:rsid w:val="00144DA6"/>
    <w:rsid w:val="001479D4"/>
    <w:rsid w:val="00147FEF"/>
    <w:rsid w:val="00152DB2"/>
    <w:rsid w:val="00160468"/>
    <w:rsid w:val="00161A23"/>
    <w:rsid w:val="001621DA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7237"/>
    <w:rsid w:val="0018028B"/>
    <w:rsid w:val="0018080B"/>
    <w:rsid w:val="00180C3C"/>
    <w:rsid w:val="00181794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C0598"/>
    <w:rsid w:val="001C4331"/>
    <w:rsid w:val="001C57AC"/>
    <w:rsid w:val="001C5A01"/>
    <w:rsid w:val="001C6536"/>
    <w:rsid w:val="001C7444"/>
    <w:rsid w:val="001C75B6"/>
    <w:rsid w:val="001D06CF"/>
    <w:rsid w:val="001D22DE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E7E33"/>
    <w:rsid w:val="001F0A0D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7AD"/>
    <w:rsid w:val="00202DF5"/>
    <w:rsid w:val="00202DF8"/>
    <w:rsid w:val="00202ED8"/>
    <w:rsid w:val="002034F2"/>
    <w:rsid w:val="00206EE8"/>
    <w:rsid w:val="00207479"/>
    <w:rsid w:val="0020750F"/>
    <w:rsid w:val="002118EF"/>
    <w:rsid w:val="0021283D"/>
    <w:rsid w:val="0021303F"/>
    <w:rsid w:val="0022081C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E66"/>
    <w:rsid w:val="00262FC7"/>
    <w:rsid w:val="0026754F"/>
    <w:rsid w:val="00270425"/>
    <w:rsid w:val="00271A8E"/>
    <w:rsid w:val="0027240B"/>
    <w:rsid w:val="0027371F"/>
    <w:rsid w:val="00274CD0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4FD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0DB"/>
    <w:rsid w:val="002B2F2B"/>
    <w:rsid w:val="002B5228"/>
    <w:rsid w:val="002B54A3"/>
    <w:rsid w:val="002B7580"/>
    <w:rsid w:val="002C2AEB"/>
    <w:rsid w:val="002C2D6F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2543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2A1"/>
    <w:rsid w:val="00302321"/>
    <w:rsid w:val="0030236F"/>
    <w:rsid w:val="00303156"/>
    <w:rsid w:val="003032BB"/>
    <w:rsid w:val="003043ED"/>
    <w:rsid w:val="00304F54"/>
    <w:rsid w:val="00305236"/>
    <w:rsid w:val="003106AB"/>
    <w:rsid w:val="003113B4"/>
    <w:rsid w:val="003119A3"/>
    <w:rsid w:val="00311F11"/>
    <w:rsid w:val="00312B14"/>
    <w:rsid w:val="00312F0E"/>
    <w:rsid w:val="00313AB1"/>
    <w:rsid w:val="0031504B"/>
    <w:rsid w:val="00315911"/>
    <w:rsid w:val="00316D53"/>
    <w:rsid w:val="00316E27"/>
    <w:rsid w:val="00317627"/>
    <w:rsid w:val="00317A89"/>
    <w:rsid w:val="00321A1B"/>
    <w:rsid w:val="003222E9"/>
    <w:rsid w:val="00323998"/>
    <w:rsid w:val="00324F23"/>
    <w:rsid w:val="003252A4"/>
    <w:rsid w:val="0032589F"/>
    <w:rsid w:val="00326FF9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23D3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3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6EC3"/>
    <w:rsid w:val="003B7289"/>
    <w:rsid w:val="003B7D78"/>
    <w:rsid w:val="003C0152"/>
    <w:rsid w:val="003C0ABC"/>
    <w:rsid w:val="003C49D6"/>
    <w:rsid w:val="003C4BEE"/>
    <w:rsid w:val="003C5314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E7691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2BAA"/>
    <w:rsid w:val="00402BB0"/>
    <w:rsid w:val="00403183"/>
    <w:rsid w:val="00404750"/>
    <w:rsid w:val="004049B5"/>
    <w:rsid w:val="00405607"/>
    <w:rsid w:val="0040565E"/>
    <w:rsid w:val="00405B12"/>
    <w:rsid w:val="00405CAA"/>
    <w:rsid w:val="0040769F"/>
    <w:rsid w:val="00410FD4"/>
    <w:rsid w:val="004117DE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1FAA"/>
    <w:rsid w:val="00432033"/>
    <w:rsid w:val="004325A0"/>
    <w:rsid w:val="004327B6"/>
    <w:rsid w:val="00433039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4A7"/>
    <w:rsid w:val="00452CC5"/>
    <w:rsid w:val="00453FD3"/>
    <w:rsid w:val="00455538"/>
    <w:rsid w:val="0045586B"/>
    <w:rsid w:val="00457212"/>
    <w:rsid w:val="004602C1"/>
    <w:rsid w:val="00460306"/>
    <w:rsid w:val="00462EC1"/>
    <w:rsid w:val="00463CA6"/>
    <w:rsid w:val="00463CC8"/>
    <w:rsid w:val="00463FF6"/>
    <w:rsid w:val="00464DB4"/>
    <w:rsid w:val="0046616B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54D0"/>
    <w:rsid w:val="004A6FCC"/>
    <w:rsid w:val="004A73D3"/>
    <w:rsid w:val="004B0DFF"/>
    <w:rsid w:val="004B1684"/>
    <w:rsid w:val="004B5EEE"/>
    <w:rsid w:val="004B6174"/>
    <w:rsid w:val="004C05E2"/>
    <w:rsid w:val="004C0D2F"/>
    <w:rsid w:val="004C0FB2"/>
    <w:rsid w:val="004C2D0F"/>
    <w:rsid w:val="004C3896"/>
    <w:rsid w:val="004C4D89"/>
    <w:rsid w:val="004C50A5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736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37E0A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415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7F7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263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867"/>
    <w:rsid w:val="00594EB4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0847"/>
    <w:rsid w:val="005C1312"/>
    <w:rsid w:val="005C187B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504A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1785F"/>
    <w:rsid w:val="00620C71"/>
    <w:rsid w:val="00621096"/>
    <w:rsid w:val="00621265"/>
    <w:rsid w:val="0062131B"/>
    <w:rsid w:val="00621350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3781E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5C9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1D3E"/>
    <w:rsid w:val="00672721"/>
    <w:rsid w:val="006737A7"/>
    <w:rsid w:val="00675F4E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3CD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E6F6B"/>
    <w:rsid w:val="006F0000"/>
    <w:rsid w:val="006F005A"/>
    <w:rsid w:val="006F0F36"/>
    <w:rsid w:val="006F2BA3"/>
    <w:rsid w:val="006F3088"/>
    <w:rsid w:val="006F4C32"/>
    <w:rsid w:val="006F5062"/>
    <w:rsid w:val="006F6918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961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29B"/>
    <w:rsid w:val="00725466"/>
    <w:rsid w:val="0072599D"/>
    <w:rsid w:val="00726698"/>
    <w:rsid w:val="0072669F"/>
    <w:rsid w:val="007268CD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6C62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5E89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7A50"/>
    <w:rsid w:val="007C0272"/>
    <w:rsid w:val="007C24E3"/>
    <w:rsid w:val="007C260B"/>
    <w:rsid w:val="007C2702"/>
    <w:rsid w:val="007C3F7C"/>
    <w:rsid w:val="007C53A1"/>
    <w:rsid w:val="007C5702"/>
    <w:rsid w:val="007C7A6F"/>
    <w:rsid w:val="007D1B2F"/>
    <w:rsid w:val="007D212B"/>
    <w:rsid w:val="007D47F9"/>
    <w:rsid w:val="007D486E"/>
    <w:rsid w:val="007E0AF9"/>
    <w:rsid w:val="007E128C"/>
    <w:rsid w:val="007E1C5F"/>
    <w:rsid w:val="007E2749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0966"/>
    <w:rsid w:val="007F110D"/>
    <w:rsid w:val="007F11AC"/>
    <w:rsid w:val="007F3145"/>
    <w:rsid w:val="007F3E1B"/>
    <w:rsid w:val="007F4013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151"/>
    <w:rsid w:val="00826A4A"/>
    <w:rsid w:val="00826D4C"/>
    <w:rsid w:val="00827336"/>
    <w:rsid w:val="00827F98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904"/>
    <w:rsid w:val="00842B77"/>
    <w:rsid w:val="008438E6"/>
    <w:rsid w:val="00843C68"/>
    <w:rsid w:val="00844702"/>
    <w:rsid w:val="00845107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2B7"/>
    <w:rsid w:val="0085763C"/>
    <w:rsid w:val="00860062"/>
    <w:rsid w:val="008621A7"/>
    <w:rsid w:val="00862514"/>
    <w:rsid w:val="0086370D"/>
    <w:rsid w:val="008662C1"/>
    <w:rsid w:val="00866845"/>
    <w:rsid w:val="00866BFB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3B5"/>
    <w:rsid w:val="00886D81"/>
    <w:rsid w:val="008872AC"/>
    <w:rsid w:val="00890176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4583"/>
    <w:rsid w:val="008A6503"/>
    <w:rsid w:val="008A6A55"/>
    <w:rsid w:val="008A7169"/>
    <w:rsid w:val="008A73A6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96C"/>
    <w:rsid w:val="008D1BEE"/>
    <w:rsid w:val="008D1D24"/>
    <w:rsid w:val="008D22F6"/>
    <w:rsid w:val="008D27D4"/>
    <w:rsid w:val="008D2A50"/>
    <w:rsid w:val="008D32C0"/>
    <w:rsid w:val="008D3F16"/>
    <w:rsid w:val="008D48B7"/>
    <w:rsid w:val="008D4BD6"/>
    <w:rsid w:val="008D6E6B"/>
    <w:rsid w:val="008D7E8B"/>
    <w:rsid w:val="008E0277"/>
    <w:rsid w:val="008E0C6C"/>
    <w:rsid w:val="008E0D40"/>
    <w:rsid w:val="008E1CD6"/>
    <w:rsid w:val="008E2130"/>
    <w:rsid w:val="008E225A"/>
    <w:rsid w:val="008E6676"/>
    <w:rsid w:val="008E6CFB"/>
    <w:rsid w:val="008F013A"/>
    <w:rsid w:val="008F0499"/>
    <w:rsid w:val="008F25A1"/>
    <w:rsid w:val="008F3EC9"/>
    <w:rsid w:val="008F5309"/>
    <w:rsid w:val="008F587A"/>
    <w:rsid w:val="008F5EE9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0EA"/>
    <w:rsid w:val="00927895"/>
    <w:rsid w:val="00927D27"/>
    <w:rsid w:val="00930A6E"/>
    <w:rsid w:val="00930F4A"/>
    <w:rsid w:val="00931068"/>
    <w:rsid w:val="00932168"/>
    <w:rsid w:val="00932DE0"/>
    <w:rsid w:val="00934445"/>
    <w:rsid w:val="009347EA"/>
    <w:rsid w:val="0093753E"/>
    <w:rsid w:val="009431C5"/>
    <w:rsid w:val="0094343F"/>
    <w:rsid w:val="0094495A"/>
    <w:rsid w:val="00945155"/>
    <w:rsid w:val="009462FD"/>
    <w:rsid w:val="009478F0"/>
    <w:rsid w:val="00951DE9"/>
    <w:rsid w:val="009536D3"/>
    <w:rsid w:val="0095463F"/>
    <w:rsid w:val="00955033"/>
    <w:rsid w:val="009629C8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5564"/>
    <w:rsid w:val="0097648A"/>
    <w:rsid w:val="0098012B"/>
    <w:rsid w:val="009823CC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1E34"/>
    <w:rsid w:val="009B2324"/>
    <w:rsid w:val="009B3ACB"/>
    <w:rsid w:val="009B3DAA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5F62"/>
    <w:rsid w:val="009D6E93"/>
    <w:rsid w:val="009E15AC"/>
    <w:rsid w:val="009E16A6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62AF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4285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288C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28DA"/>
    <w:rsid w:val="00A9431B"/>
    <w:rsid w:val="00A9485E"/>
    <w:rsid w:val="00A94D00"/>
    <w:rsid w:val="00A94D64"/>
    <w:rsid w:val="00A97714"/>
    <w:rsid w:val="00A97A34"/>
    <w:rsid w:val="00AA16EE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4F74"/>
    <w:rsid w:val="00AD5C46"/>
    <w:rsid w:val="00AD5E27"/>
    <w:rsid w:val="00AE0822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2DE2"/>
    <w:rsid w:val="00B0412E"/>
    <w:rsid w:val="00B11399"/>
    <w:rsid w:val="00B113CD"/>
    <w:rsid w:val="00B12D19"/>
    <w:rsid w:val="00B12D8B"/>
    <w:rsid w:val="00B12E5F"/>
    <w:rsid w:val="00B12F6D"/>
    <w:rsid w:val="00B134BC"/>
    <w:rsid w:val="00B165AA"/>
    <w:rsid w:val="00B16EFD"/>
    <w:rsid w:val="00B16EFE"/>
    <w:rsid w:val="00B178A7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B3"/>
    <w:rsid w:val="00B3501C"/>
    <w:rsid w:val="00B35386"/>
    <w:rsid w:val="00B356B7"/>
    <w:rsid w:val="00B360D5"/>
    <w:rsid w:val="00B37C67"/>
    <w:rsid w:val="00B42519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E24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CE2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041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445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C75FC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F1A91"/>
    <w:rsid w:val="00BF20AA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6AF"/>
    <w:rsid w:val="00C037EC"/>
    <w:rsid w:val="00C040FC"/>
    <w:rsid w:val="00C04EE3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31C6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3018"/>
    <w:rsid w:val="00C64889"/>
    <w:rsid w:val="00C64E7F"/>
    <w:rsid w:val="00C65B62"/>
    <w:rsid w:val="00C660BC"/>
    <w:rsid w:val="00C72A53"/>
    <w:rsid w:val="00C73932"/>
    <w:rsid w:val="00C746A2"/>
    <w:rsid w:val="00C757D5"/>
    <w:rsid w:val="00C7628F"/>
    <w:rsid w:val="00C7688D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6F2"/>
    <w:rsid w:val="00C90A96"/>
    <w:rsid w:val="00C91554"/>
    <w:rsid w:val="00C93207"/>
    <w:rsid w:val="00C9530D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325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DE0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AA8"/>
    <w:rsid w:val="00CF4232"/>
    <w:rsid w:val="00CF617F"/>
    <w:rsid w:val="00CF6688"/>
    <w:rsid w:val="00D008F0"/>
    <w:rsid w:val="00D00921"/>
    <w:rsid w:val="00D0109D"/>
    <w:rsid w:val="00D01148"/>
    <w:rsid w:val="00D026C8"/>
    <w:rsid w:val="00D02A13"/>
    <w:rsid w:val="00D03ED2"/>
    <w:rsid w:val="00D04B2C"/>
    <w:rsid w:val="00D10EF8"/>
    <w:rsid w:val="00D12432"/>
    <w:rsid w:val="00D12C4D"/>
    <w:rsid w:val="00D134C7"/>
    <w:rsid w:val="00D14897"/>
    <w:rsid w:val="00D174CB"/>
    <w:rsid w:val="00D17E9D"/>
    <w:rsid w:val="00D202A7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149C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4A9E"/>
    <w:rsid w:val="00D66483"/>
    <w:rsid w:val="00D66804"/>
    <w:rsid w:val="00D675E8"/>
    <w:rsid w:val="00D67B5C"/>
    <w:rsid w:val="00D67DD2"/>
    <w:rsid w:val="00D70071"/>
    <w:rsid w:val="00D71065"/>
    <w:rsid w:val="00D71A6B"/>
    <w:rsid w:val="00D7282C"/>
    <w:rsid w:val="00D75566"/>
    <w:rsid w:val="00D7605A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4BFA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0C63"/>
    <w:rsid w:val="00DF12FA"/>
    <w:rsid w:val="00DF215D"/>
    <w:rsid w:val="00DF2CEE"/>
    <w:rsid w:val="00DF3DEC"/>
    <w:rsid w:val="00DF47E3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580B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547D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01BC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0DDA"/>
    <w:rsid w:val="00EB10A4"/>
    <w:rsid w:val="00EB1E9D"/>
    <w:rsid w:val="00EB240C"/>
    <w:rsid w:val="00EB4356"/>
    <w:rsid w:val="00EB5B87"/>
    <w:rsid w:val="00EB5FE3"/>
    <w:rsid w:val="00EB65EC"/>
    <w:rsid w:val="00EB72D1"/>
    <w:rsid w:val="00EC0694"/>
    <w:rsid w:val="00EC1E1B"/>
    <w:rsid w:val="00EC1F9B"/>
    <w:rsid w:val="00EC5655"/>
    <w:rsid w:val="00EC5972"/>
    <w:rsid w:val="00EC70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831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44E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054F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5710B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5D8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176"/>
    <w:rsid w:val="00FB04EE"/>
    <w:rsid w:val="00FB1308"/>
    <w:rsid w:val="00FB1DFF"/>
    <w:rsid w:val="00FB2172"/>
    <w:rsid w:val="00FB2215"/>
    <w:rsid w:val="00FB265C"/>
    <w:rsid w:val="00FB28E8"/>
    <w:rsid w:val="00FB2C9E"/>
    <w:rsid w:val="00FB2DA7"/>
    <w:rsid w:val="00FB4367"/>
    <w:rsid w:val="00FB57F9"/>
    <w:rsid w:val="00FB7997"/>
    <w:rsid w:val="00FC1B77"/>
    <w:rsid w:val="00FC211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0E6A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5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paragraph" w:customStyle="1" w:styleId="p2">
    <w:name w:val="p2"/>
    <w:basedOn w:val="Normal"/>
    <w:rsid w:val="00537E0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1">
    <w:name w:val="s1"/>
    <w:basedOn w:val="Fuentedeprrafopredeter"/>
    <w:rsid w:val="00537E0A"/>
  </w:style>
  <w:style w:type="character" w:customStyle="1" w:styleId="s2">
    <w:name w:val="s2"/>
    <w:basedOn w:val="Fuentedeprrafopredeter"/>
    <w:rsid w:val="00537E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utlook.live.com/owa/?mkt=es-es&amp;path=/mail/inbox/rp" TargetMode="External"/><Relationship Id="rId13" Type="http://schemas.openxmlformats.org/officeDocument/2006/relationships/hyperlink" Target="https://outlook.live.com/owa/?mkt=es-es&amp;path=/mail/inbox/rp" TargetMode="External"/><Relationship Id="rId18" Type="http://schemas.openxmlformats.org/officeDocument/2006/relationships/hyperlink" Target="https://outlook.live.com/owa/?mkt=es-es&amp;path=/mail/inbox/rp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outlook.live.com/owa/?mkt=es-es&amp;path=/mail/inbox/rp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outlook.live.com/owa/?mkt=es-es&amp;path=/mail/inbox/rp" TargetMode="External"/><Relationship Id="rId17" Type="http://schemas.openxmlformats.org/officeDocument/2006/relationships/hyperlink" Target="https://outlook.live.com/owa/?mkt=es-es&amp;path=/mail/inbox/rp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outlook.live.com/owa/?mkt=es-es&amp;path=/mail/inbox/rp" TargetMode="External"/><Relationship Id="rId20" Type="http://schemas.openxmlformats.org/officeDocument/2006/relationships/hyperlink" Target="https://outlook.live.com/owa/?mkt=es-es&amp;path=/mail/inbox/rp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utlook.live.com/owa/?mkt=es-es&amp;path=/mail/inbox/rp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outlook.live.com/owa/?mkt=es-es&amp;path=/mail/inbox/rp" TargetMode="External"/><Relationship Id="rId23" Type="http://schemas.openxmlformats.org/officeDocument/2006/relationships/hyperlink" Target="https://outlook.live.com/owa/?mkt=es-es&amp;path=/mail/inbox/rp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outlook.live.com/owa/?mkt=es-es&amp;path=/mail/inbox/rp" TargetMode="External"/><Relationship Id="rId19" Type="http://schemas.openxmlformats.org/officeDocument/2006/relationships/hyperlink" Target="https://outlook.live.com/owa/?mkt=es-es&amp;path=/mail/inbox/rp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outlook.live.com/owa/?mkt=es-es&amp;path=/mail/inbox/rp" TargetMode="External"/><Relationship Id="rId14" Type="http://schemas.openxmlformats.org/officeDocument/2006/relationships/hyperlink" Target="https://outlook.live.com/owa/?mkt=es-es&amp;path=/mail/inbox/rp" TargetMode="External"/><Relationship Id="rId22" Type="http://schemas.openxmlformats.org/officeDocument/2006/relationships/hyperlink" Target="https://outlook.live.com/owa/?mkt=es-es&amp;path=/mail/inbox/rp" TargetMode="External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F4F7BF-430E-4237-8E86-480E371A2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1494</Words>
  <Characters>8217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9692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5</cp:revision>
  <cp:lastPrinted>2017-09-25T17:43:00Z</cp:lastPrinted>
  <dcterms:created xsi:type="dcterms:W3CDTF">2017-09-25T17:14:00Z</dcterms:created>
  <dcterms:modified xsi:type="dcterms:W3CDTF">2017-09-26T14:02:00Z</dcterms:modified>
</cp:coreProperties>
</file>