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5D" w:rsidRPr="00AB611C" w:rsidRDefault="009A145D" w:rsidP="009A145D">
      <w:pPr>
        <w:ind w:right="-518"/>
        <w:jc w:val="both"/>
      </w:pPr>
    </w:p>
    <w:p w:rsidR="009A145D" w:rsidRPr="009A145D" w:rsidRDefault="009A145D" w:rsidP="009A145D">
      <w:pPr>
        <w:pStyle w:val="Prrafodelista"/>
        <w:numPr>
          <w:ilvl w:val="0"/>
          <w:numId w:val="18"/>
        </w:numPr>
        <w:spacing w:after="0"/>
        <w:ind w:left="0" w:right="-518"/>
        <w:jc w:val="both"/>
        <w:rPr>
          <w:b/>
          <w:sz w:val="24"/>
          <w:szCs w:val="24"/>
        </w:rPr>
      </w:pPr>
      <w:r w:rsidRPr="009A145D">
        <w:rPr>
          <w:b/>
          <w:sz w:val="24"/>
          <w:szCs w:val="24"/>
          <w:u w:val="single"/>
        </w:rPr>
        <w:t>Una característica notable de caminar bajo el poder del pacto es la multiplicación</w:t>
      </w:r>
      <w:r w:rsidRPr="009A145D">
        <w:rPr>
          <w:b/>
          <w:sz w:val="24"/>
          <w:szCs w:val="24"/>
        </w:rPr>
        <w:t>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sz w:val="24"/>
          <w:szCs w:val="24"/>
        </w:rPr>
      </w:pPr>
      <w:r w:rsidRPr="009A145D">
        <w:rPr>
          <w:sz w:val="24"/>
          <w:szCs w:val="24"/>
        </w:rPr>
        <w:t xml:space="preserve">Cuando Dios creó al hombre le dijo: </w:t>
      </w:r>
      <w:r w:rsidRPr="009A145D">
        <w:rPr>
          <w:i/>
          <w:sz w:val="24"/>
          <w:szCs w:val="24"/>
        </w:rPr>
        <w:t>“</w:t>
      </w:r>
      <w:r w:rsidRPr="009A145D">
        <w:rPr>
          <w:rFonts w:cs="Times New Roman"/>
          <w:i/>
          <w:sz w:val="24"/>
          <w:szCs w:val="24"/>
          <w:lang w:val="es-ES"/>
        </w:rPr>
        <w:t xml:space="preserve">Sean fructíferos y </w:t>
      </w:r>
      <w:r w:rsidRPr="009A145D">
        <w:rPr>
          <w:rFonts w:cs="Times New Roman"/>
          <w:b/>
          <w:i/>
          <w:sz w:val="24"/>
          <w:szCs w:val="24"/>
          <w:lang w:val="es-ES"/>
        </w:rPr>
        <w:t>multiplíquense</w:t>
      </w:r>
      <w:r w:rsidRPr="009A145D">
        <w:rPr>
          <w:rFonts w:cs="Times New Roman"/>
          <w:i/>
          <w:sz w:val="24"/>
          <w:szCs w:val="24"/>
          <w:lang w:val="es-ES"/>
        </w:rPr>
        <w:t>…”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sz w:val="24"/>
          <w:szCs w:val="24"/>
        </w:rPr>
      </w:pPr>
      <w:r w:rsidRPr="009A145D">
        <w:rPr>
          <w:sz w:val="24"/>
          <w:szCs w:val="24"/>
        </w:rPr>
        <w:t>Cuando Dios le habla a Abraham le dice:</w:t>
      </w:r>
      <w:r w:rsidRPr="009A145D">
        <w:rPr>
          <w:i/>
          <w:sz w:val="24"/>
          <w:szCs w:val="24"/>
        </w:rPr>
        <w:t xml:space="preserve"> “</w:t>
      </w:r>
      <w:r w:rsidRPr="009A145D">
        <w:rPr>
          <w:rFonts w:cs="Times New Roman"/>
          <w:i/>
          <w:sz w:val="24"/>
          <w:szCs w:val="24"/>
          <w:lang w:val="es-ES"/>
        </w:rPr>
        <w:t xml:space="preserve">te colmaré de bendiciones y </w:t>
      </w:r>
      <w:r w:rsidRPr="009A145D">
        <w:rPr>
          <w:rFonts w:cs="Times New Roman"/>
          <w:b/>
          <w:i/>
          <w:sz w:val="24"/>
          <w:szCs w:val="24"/>
          <w:lang w:val="es-ES"/>
        </w:rPr>
        <w:t>multiplicaré</w:t>
      </w:r>
      <w:r w:rsidRPr="009A145D">
        <w:rPr>
          <w:rFonts w:cs="Times New Roman"/>
          <w:i/>
          <w:sz w:val="24"/>
          <w:szCs w:val="24"/>
          <w:lang w:val="es-ES"/>
        </w:rPr>
        <w:t xml:space="preserve"> tu descendencia como las estrellas del cielo y como la arena de la playa</w:t>
      </w:r>
      <w:r w:rsidRPr="009A145D">
        <w:rPr>
          <w:rFonts w:cs="Times New Roman"/>
          <w:i/>
          <w:sz w:val="24"/>
          <w:szCs w:val="24"/>
          <w:vertAlign w:val="superscript"/>
          <w:lang w:val="es-ES"/>
        </w:rPr>
        <w:t xml:space="preserve">” </w:t>
      </w:r>
      <w:r w:rsidRPr="009A145D">
        <w:rPr>
          <w:rFonts w:cs="Times New Roman"/>
          <w:sz w:val="24"/>
          <w:szCs w:val="24"/>
          <w:lang w:val="es-ES"/>
        </w:rPr>
        <w:t>Gén. 22:17.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sz w:val="24"/>
          <w:szCs w:val="24"/>
        </w:rPr>
      </w:pPr>
      <w:r w:rsidRPr="009A145D">
        <w:rPr>
          <w:rFonts w:cs="Times New Roman"/>
          <w:sz w:val="24"/>
          <w:szCs w:val="24"/>
          <w:lang w:val="es-ES"/>
        </w:rPr>
        <w:t xml:space="preserve">Cuando el Señor le pedía a Israel que presentara sus ofrendas ante los sacerdotes, le ordenaba que dijera: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“Mi padre fue un arameo errante, y descendió a Egipto con poca gente. Vivió allí hasta llegar a ser una gran nación, fuerte </w:t>
      </w:r>
      <w:r w:rsidRPr="009A145D">
        <w:rPr>
          <w:rFonts w:cs="Times New Roman"/>
          <w:b/>
          <w:i/>
          <w:sz w:val="24"/>
          <w:szCs w:val="24"/>
          <w:lang w:val="es-ES"/>
        </w:rPr>
        <w:t>y numerosa</w:t>
      </w:r>
      <w:r w:rsidRPr="009A145D">
        <w:rPr>
          <w:rFonts w:cs="Times New Roman"/>
          <w:i/>
          <w:sz w:val="24"/>
          <w:szCs w:val="24"/>
          <w:lang w:val="es-ES"/>
        </w:rPr>
        <w:t>…</w:t>
      </w:r>
      <w:r w:rsidRPr="009A145D">
        <w:rPr>
          <w:rFonts w:cs="Times New Roman"/>
          <w:i/>
          <w:sz w:val="24"/>
          <w:szCs w:val="24"/>
          <w:vertAlign w:val="superscript"/>
          <w:lang w:val="es-ES"/>
        </w:rPr>
        <w:t xml:space="preserve">” </w:t>
      </w:r>
      <w:r w:rsidRPr="009A145D">
        <w:rPr>
          <w:rFonts w:cs="Times New Roman"/>
          <w:sz w:val="24"/>
          <w:szCs w:val="24"/>
          <w:lang w:val="es-ES"/>
        </w:rPr>
        <w:t>Deut. 26:5.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rFonts w:cs="Times New Roman"/>
          <w:i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Cuando en Deuteronomio 28 se habla de la bendición y maldición, te revela que una característica de estar bajo la maldición es no multiplicarse.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“Y tú, que como pueblo </w:t>
      </w:r>
      <w:r w:rsidRPr="009A145D">
        <w:rPr>
          <w:rFonts w:cs="Times New Roman"/>
          <w:b/>
          <w:i/>
          <w:sz w:val="24"/>
          <w:szCs w:val="24"/>
          <w:lang w:val="es-ES"/>
        </w:rPr>
        <w:t xml:space="preserve">fuiste tan numeroso </w:t>
      </w:r>
      <w:r w:rsidRPr="009A145D">
        <w:rPr>
          <w:rFonts w:cs="Times New Roman"/>
          <w:i/>
          <w:sz w:val="24"/>
          <w:szCs w:val="24"/>
          <w:lang w:val="es-ES"/>
        </w:rPr>
        <w:t xml:space="preserve">como las estrellas del cielo, </w:t>
      </w:r>
      <w:r w:rsidRPr="009A145D">
        <w:rPr>
          <w:rFonts w:cs="Times New Roman"/>
          <w:i/>
          <w:sz w:val="24"/>
          <w:szCs w:val="24"/>
          <w:u w:val="single"/>
          <w:lang w:val="es-ES"/>
        </w:rPr>
        <w:t xml:space="preserve">quedarás reducido a unos cuantos </w:t>
      </w:r>
      <w:r w:rsidRPr="009A145D">
        <w:rPr>
          <w:rFonts w:cs="Times New Roman"/>
          <w:i/>
          <w:sz w:val="24"/>
          <w:szCs w:val="24"/>
          <w:lang w:val="es-ES"/>
        </w:rPr>
        <w:t xml:space="preserve">por no haber obedecido al </w:t>
      </w:r>
      <w:r w:rsidRPr="009A145D">
        <w:rPr>
          <w:rFonts w:cs="Times New Roman"/>
          <w:i/>
          <w:smallCaps/>
          <w:sz w:val="24"/>
          <w:szCs w:val="24"/>
          <w:lang w:val="es-ES"/>
        </w:rPr>
        <w:t>Señor</w:t>
      </w:r>
      <w:r w:rsidRPr="009A145D">
        <w:rPr>
          <w:rFonts w:cs="Times New Roman"/>
          <w:i/>
          <w:sz w:val="24"/>
          <w:szCs w:val="24"/>
          <w:lang w:val="es-ES"/>
        </w:rPr>
        <w:t xml:space="preserve"> tu Dios. Así como al </w:t>
      </w:r>
      <w:r w:rsidRPr="009A145D">
        <w:rPr>
          <w:rFonts w:cs="Times New Roman"/>
          <w:i/>
          <w:smallCaps/>
          <w:sz w:val="24"/>
          <w:szCs w:val="24"/>
          <w:lang w:val="es-ES"/>
        </w:rPr>
        <w:t>Señor</w:t>
      </w:r>
      <w:r>
        <w:rPr>
          <w:rFonts w:cs="Times New Roman"/>
          <w:i/>
          <w:smallCaps/>
          <w:sz w:val="24"/>
          <w:szCs w:val="24"/>
          <w:lang w:val="es-ES"/>
        </w:rPr>
        <w:t xml:space="preserve"> </w:t>
      </w:r>
      <w:r w:rsidRPr="009A145D">
        <w:rPr>
          <w:rFonts w:cs="Times New Roman"/>
          <w:b/>
          <w:i/>
          <w:sz w:val="24"/>
          <w:szCs w:val="24"/>
          <w:lang w:val="es-ES"/>
        </w:rPr>
        <w:t>le agradó multiplicarte</w:t>
      </w:r>
      <w:r w:rsidRPr="009A145D">
        <w:rPr>
          <w:rFonts w:cs="Times New Roman"/>
          <w:i/>
          <w:sz w:val="24"/>
          <w:szCs w:val="24"/>
          <w:lang w:val="es-ES"/>
        </w:rPr>
        <w:t xml:space="preserve"> y hacerte prosperar, también le agradará </w:t>
      </w:r>
      <w:r w:rsidRPr="009A145D">
        <w:rPr>
          <w:rFonts w:cs="Times New Roman"/>
          <w:i/>
          <w:sz w:val="24"/>
          <w:szCs w:val="24"/>
          <w:u w:val="single"/>
          <w:lang w:val="es-ES"/>
        </w:rPr>
        <w:t>arruinarte</w:t>
      </w:r>
      <w:r w:rsidRPr="009A145D">
        <w:rPr>
          <w:rFonts w:cs="Times New Roman"/>
          <w:i/>
          <w:sz w:val="24"/>
          <w:szCs w:val="24"/>
          <w:lang w:val="es-ES"/>
        </w:rPr>
        <w:t xml:space="preserve"> y destruirte. ¡Serás arrancado de raíz, de la misma tierra que ahora vas a poseer!</w:t>
      </w:r>
      <w:r w:rsidRPr="009A145D">
        <w:rPr>
          <w:rFonts w:cs="Times New Roman"/>
          <w:sz w:val="24"/>
          <w:szCs w:val="24"/>
          <w:lang w:val="es-ES"/>
        </w:rPr>
        <w:t>” Deut. 28:62 al 63.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rFonts w:cs="Times New Roman"/>
          <w:i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Cuando Dios habla a través del profeta Jeremías</w:t>
      </w:r>
      <w:r>
        <w:rPr>
          <w:rFonts w:cs="Times New Roman"/>
          <w:sz w:val="24"/>
          <w:szCs w:val="24"/>
          <w:lang w:val="es-ES"/>
        </w:rPr>
        <w:t xml:space="preserve"> </w:t>
      </w:r>
      <w:r w:rsidRPr="009A145D">
        <w:rPr>
          <w:rFonts w:cs="Times New Roman"/>
          <w:sz w:val="24"/>
          <w:szCs w:val="24"/>
          <w:lang w:val="es-ES"/>
        </w:rPr>
        <w:t xml:space="preserve">sobre que Israel saldría de la cautividad, le revela lo siguiente como señal de su libertad: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“Surgirán de ellos cánticos de gratitud, y gritos de alegría. </w:t>
      </w:r>
      <w:r w:rsidRPr="009A145D">
        <w:rPr>
          <w:rFonts w:cs="Times New Roman"/>
          <w:b/>
          <w:i/>
          <w:sz w:val="24"/>
          <w:szCs w:val="24"/>
          <w:lang w:val="es-ES"/>
        </w:rPr>
        <w:t>Multiplicaré su descendencia, y no disminuirá</w:t>
      </w:r>
      <w:r w:rsidRPr="009A145D">
        <w:rPr>
          <w:rFonts w:cs="Times New Roman"/>
          <w:i/>
          <w:sz w:val="24"/>
          <w:szCs w:val="24"/>
          <w:lang w:val="es-ES"/>
        </w:rPr>
        <w:t>; los honraré, y no serán menospreciados</w:t>
      </w:r>
      <w:r w:rsidRPr="009A145D">
        <w:rPr>
          <w:i/>
          <w:sz w:val="24"/>
          <w:szCs w:val="24"/>
          <w:vertAlign w:val="superscript"/>
          <w:lang w:val="es-ES"/>
        </w:rPr>
        <w:t xml:space="preserve">”. </w:t>
      </w:r>
      <w:r w:rsidRPr="009A145D">
        <w:rPr>
          <w:sz w:val="24"/>
          <w:szCs w:val="24"/>
          <w:lang w:val="es-ES"/>
        </w:rPr>
        <w:t>Jeremías 30:19.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rFonts w:cs="Times New Roman"/>
          <w:i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Bajo el nuevo pacto, ves que este código se mantiene y se intensifica, porque la iglesia primitiva, aunque estaba bajo gobiernos opresores, como Roma,</w:t>
      </w:r>
      <w:r>
        <w:rPr>
          <w:rFonts w:cs="Times New Roman"/>
          <w:sz w:val="24"/>
          <w:szCs w:val="24"/>
          <w:lang w:val="es-ES"/>
        </w:rPr>
        <w:t xml:space="preserve"> </w:t>
      </w:r>
      <w:r w:rsidRPr="009A145D">
        <w:rPr>
          <w:rFonts w:cs="Times New Roman"/>
          <w:b/>
          <w:sz w:val="24"/>
          <w:szCs w:val="24"/>
          <w:lang w:val="es-ES"/>
        </w:rPr>
        <w:t>ella se multiplicaba</w:t>
      </w:r>
      <w:r w:rsidRPr="009A145D">
        <w:rPr>
          <w:rFonts w:cs="Times New Roman"/>
          <w:sz w:val="24"/>
          <w:szCs w:val="24"/>
          <w:lang w:val="es-ES"/>
        </w:rPr>
        <w:t xml:space="preserve">. Hechos 12:24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“…pero la palabra del Señor </w:t>
      </w:r>
      <w:r w:rsidRPr="009A145D">
        <w:rPr>
          <w:rFonts w:cs="Times New Roman"/>
          <w:b/>
          <w:i/>
          <w:sz w:val="24"/>
          <w:szCs w:val="24"/>
          <w:lang w:val="es-ES"/>
        </w:rPr>
        <w:t>crecía y se</w:t>
      </w:r>
      <w:r>
        <w:rPr>
          <w:rFonts w:cs="Times New Roman"/>
          <w:b/>
          <w:i/>
          <w:sz w:val="24"/>
          <w:szCs w:val="24"/>
          <w:lang w:val="es-ES"/>
        </w:rPr>
        <w:t xml:space="preserve"> </w:t>
      </w:r>
      <w:r w:rsidRPr="009A145D">
        <w:rPr>
          <w:rFonts w:cs="Times New Roman"/>
          <w:b/>
          <w:i/>
          <w:sz w:val="24"/>
          <w:szCs w:val="24"/>
          <w:lang w:val="es-ES"/>
        </w:rPr>
        <w:t>multiplicaba</w:t>
      </w:r>
      <w:r w:rsidRPr="009A145D">
        <w:rPr>
          <w:rFonts w:cs="Times New Roman"/>
          <w:i/>
          <w:sz w:val="24"/>
          <w:szCs w:val="24"/>
          <w:lang w:val="es-ES"/>
        </w:rPr>
        <w:t>”.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rFonts w:cs="Times New Roman"/>
          <w:i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Ves multiplicación de discípulos. Hechos 6:1,2 “</w:t>
      </w:r>
      <w:r w:rsidRPr="009A145D">
        <w:rPr>
          <w:rFonts w:cs="Times New Roman"/>
          <w:i/>
          <w:sz w:val="24"/>
          <w:szCs w:val="24"/>
          <w:lang w:val="es-ES"/>
        </w:rPr>
        <w:t xml:space="preserve">Por aquellos días, al </w:t>
      </w:r>
      <w:r w:rsidRPr="009A145D">
        <w:rPr>
          <w:rFonts w:cs="Times New Roman"/>
          <w:b/>
          <w:i/>
          <w:sz w:val="24"/>
          <w:szCs w:val="24"/>
          <w:lang w:val="es-ES"/>
        </w:rPr>
        <w:t>multiplicarse</w:t>
      </w:r>
      <w:r w:rsidRPr="009A145D">
        <w:rPr>
          <w:rFonts w:cs="Times New Roman"/>
          <w:i/>
          <w:sz w:val="24"/>
          <w:szCs w:val="24"/>
          <w:lang w:val="es-ES"/>
        </w:rPr>
        <w:t xml:space="preserve"> el número de los discípulos…</w:t>
      </w:r>
      <w:r w:rsidRPr="009A145D">
        <w:rPr>
          <w:rFonts w:cs="Times New Roman"/>
          <w:sz w:val="24"/>
          <w:szCs w:val="24"/>
          <w:lang w:val="es-ES"/>
        </w:rPr>
        <w:t>” LBLA.</w:t>
      </w:r>
      <w:r w:rsidRPr="009A145D">
        <w:rPr>
          <w:rFonts w:cs="Times New Roman"/>
          <w:i/>
          <w:sz w:val="24"/>
          <w:szCs w:val="24"/>
          <w:lang w:val="es-ES"/>
        </w:rPr>
        <w:t xml:space="preserve">“…entonces los doce convocaron a </w:t>
      </w:r>
      <w:r w:rsidRPr="009A145D">
        <w:rPr>
          <w:rFonts w:cs="Times New Roman"/>
          <w:b/>
          <w:i/>
          <w:sz w:val="24"/>
          <w:szCs w:val="24"/>
          <w:lang w:val="es-ES"/>
        </w:rPr>
        <w:t>la multitud de los discípulos</w:t>
      </w:r>
      <w:r w:rsidRPr="009A145D">
        <w:rPr>
          <w:rFonts w:cs="Times New Roman"/>
          <w:i/>
          <w:sz w:val="24"/>
          <w:szCs w:val="24"/>
          <w:lang w:val="es-ES"/>
        </w:rPr>
        <w:t>…”</w:t>
      </w:r>
    </w:p>
    <w:p w:rsidR="009A145D" w:rsidRPr="009A145D" w:rsidRDefault="009A145D" w:rsidP="009A145D">
      <w:pPr>
        <w:pStyle w:val="Prrafodelista"/>
        <w:numPr>
          <w:ilvl w:val="0"/>
          <w:numId w:val="19"/>
        </w:numPr>
        <w:spacing w:after="0"/>
        <w:ind w:left="0" w:right="-518"/>
        <w:jc w:val="both"/>
        <w:rPr>
          <w:rFonts w:cs="Times New Roman"/>
          <w:i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Observamos, que este principio multiplicador, también se revela sobre la Iglesia Primitiva en los tiempos de paz. Hechos 9:31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“La Iglesia gozó de un período de paz en toda Judea, Galilea y Samaría. Fueron días en que, impulsada por el Espíritu Santo y plenamente fiel al Señor, </w:t>
      </w:r>
      <w:r w:rsidRPr="009A145D">
        <w:rPr>
          <w:rFonts w:cs="Times New Roman"/>
          <w:b/>
          <w:i/>
          <w:sz w:val="24"/>
          <w:szCs w:val="24"/>
          <w:lang w:val="es-ES"/>
        </w:rPr>
        <w:t>iba consolidándose y extendiéndose cada vez más</w:t>
      </w:r>
      <w:r w:rsidRPr="009A145D">
        <w:rPr>
          <w:rFonts w:cs="Times New Roman"/>
          <w:i/>
          <w:sz w:val="24"/>
          <w:szCs w:val="24"/>
          <w:lang w:val="es-ES"/>
        </w:rPr>
        <w:t>”.</w:t>
      </w:r>
    </w:p>
    <w:p w:rsidR="009A145D" w:rsidRPr="009A145D" w:rsidRDefault="009A145D" w:rsidP="009A145D">
      <w:pPr>
        <w:spacing w:line="276" w:lineRule="auto"/>
        <w:ind w:right="-518"/>
        <w:jc w:val="both"/>
        <w:rPr>
          <w:rFonts w:cs="Times New Roman"/>
          <w:i/>
          <w:lang w:val="es-ES"/>
        </w:rPr>
      </w:pPr>
    </w:p>
    <w:p w:rsidR="009A145D" w:rsidRPr="009A145D" w:rsidRDefault="009A145D" w:rsidP="009A145D">
      <w:pPr>
        <w:pStyle w:val="Prrafodelista"/>
        <w:numPr>
          <w:ilvl w:val="0"/>
          <w:numId w:val="18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Todos estos textos nos confirman que, una característica de funcionar bajo el pacto eterno es “LA MULTIPLICACIÓN”</w:t>
      </w:r>
      <w:r w:rsidRPr="009A145D">
        <w:rPr>
          <w:rFonts w:cs="Times New Roman"/>
          <w:b/>
          <w:sz w:val="24"/>
          <w:szCs w:val="24"/>
          <w:lang w:val="es-ES"/>
        </w:rPr>
        <w:t>.</w:t>
      </w:r>
    </w:p>
    <w:p w:rsidR="009A145D" w:rsidRPr="009A145D" w:rsidRDefault="009A145D" w:rsidP="009A145D">
      <w:pPr>
        <w:pStyle w:val="Prrafodelista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Hechos 1:8 </w:t>
      </w:r>
      <w:r w:rsidRPr="009A145D">
        <w:rPr>
          <w:rFonts w:cs="Times New Roman"/>
          <w:i/>
          <w:sz w:val="24"/>
          <w:szCs w:val="24"/>
          <w:lang w:val="es-ES"/>
        </w:rPr>
        <w:t>“pero recibiréis poder, cuando haya venido sobre vosotros el Espíritu Santo, y me seréis testigos en Jerusalén, en toda Judea, en Samaria, y hasta lo último de la tierra”.</w:t>
      </w:r>
    </w:p>
    <w:p w:rsidR="009A145D" w:rsidRPr="009A145D" w:rsidRDefault="009A145D" w:rsidP="009A145D">
      <w:pPr>
        <w:pStyle w:val="Prrafodelista"/>
        <w:numPr>
          <w:ilvl w:val="0"/>
          <w:numId w:val="20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Este texto te revela una multiplicación que comienza desde lo conocido hasta lo desconocido.</w:t>
      </w:r>
    </w:p>
    <w:p w:rsidR="009A145D" w:rsidRPr="009A145D" w:rsidRDefault="009A145D" w:rsidP="009A145D">
      <w:pPr>
        <w:pStyle w:val="Prrafodelista"/>
        <w:numPr>
          <w:ilvl w:val="0"/>
          <w:numId w:val="20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Una multiplicación que paso a paso va tomando territorios. Éxodo 23:29 al 30:</w:t>
      </w:r>
      <w:r w:rsidRPr="009A145D">
        <w:rPr>
          <w:rFonts w:cs="Times New Roman"/>
          <w:i/>
          <w:sz w:val="24"/>
          <w:szCs w:val="24"/>
          <w:lang w:val="es-ES"/>
        </w:rPr>
        <w:t xml:space="preserve">“No los expulsaré de tu presencia en un año, para que no quede la tierra desierta ni se multipliquen contra ti las fieras del campo. </w:t>
      </w:r>
      <w:r w:rsidRPr="009A145D">
        <w:rPr>
          <w:rFonts w:cs="Times New Roman"/>
          <w:i/>
          <w:sz w:val="24"/>
          <w:szCs w:val="24"/>
          <w:vertAlign w:val="superscript"/>
          <w:lang w:val="es-ES"/>
        </w:rPr>
        <w:t>30 </w:t>
      </w:r>
      <w:r w:rsidRPr="009A145D">
        <w:rPr>
          <w:rFonts w:cs="Times New Roman"/>
          <w:i/>
          <w:sz w:val="24"/>
          <w:szCs w:val="24"/>
          <w:lang w:val="es-ES"/>
        </w:rPr>
        <w:t>Poco a poco los echaré de tu presencia</w:t>
      </w:r>
      <w:r w:rsidRPr="009A145D">
        <w:rPr>
          <w:rFonts w:cs="Times New Roman"/>
          <w:b/>
          <w:i/>
          <w:sz w:val="24"/>
          <w:szCs w:val="24"/>
          <w:lang w:val="es-ES"/>
        </w:rPr>
        <w:t>, hasta que te multipliques</w:t>
      </w:r>
      <w:r w:rsidRPr="009A145D">
        <w:rPr>
          <w:rFonts w:cs="Times New Roman"/>
          <w:i/>
          <w:sz w:val="24"/>
          <w:szCs w:val="24"/>
          <w:lang w:val="es-ES"/>
        </w:rPr>
        <w:t xml:space="preserve"> y tomes posesión de la tierra.”</w:t>
      </w:r>
    </w:p>
    <w:p w:rsidR="009A145D" w:rsidRPr="009A145D" w:rsidRDefault="009A145D" w:rsidP="009A145D">
      <w:pPr>
        <w:pStyle w:val="Prrafodelista"/>
        <w:numPr>
          <w:ilvl w:val="0"/>
          <w:numId w:val="20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Una multiplicación que sacude principados que operan sobre territorios, exponiendo el derrocamiento de esos espíritus opresores y el establecimiento del Reino de Dios. (Hechos 19: 8 al 27) clave vs.26.</w:t>
      </w:r>
    </w:p>
    <w:p w:rsidR="009A145D" w:rsidRPr="009A145D" w:rsidRDefault="009A145D" w:rsidP="009A145D">
      <w:pPr>
        <w:pStyle w:val="Prrafodelista"/>
        <w:ind w:left="0" w:right="-518"/>
        <w:jc w:val="both"/>
        <w:rPr>
          <w:rFonts w:cs="Times New Roman"/>
          <w:b/>
          <w:sz w:val="24"/>
          <w:szCs w:val="24"/>
          <w:u w:val="single"/>
          <w:lang w:val="es-ES"/>
        </w:rPr>
      </w:pPr>
    </w:p>
    <w:p w:rsidR="009A145D" w:rsidRPr="009A145D" w:rsidRDefault="009A145D" w:rsidP="009A145D">
      <w:pPr>
        <w:pStyle w:val="Prrafodelista"/>
        <w:numPr>
          <w:ilvl w:val="0"/>
          <w:numId w:val="18"/>
        </w:numPr>
        <w:spacing w:after="0"/>
        <w:ind w:left="0" w:right="-518"/>
        <w:jc w:val="both"/>
        <w:rPr>
          <w:rFonts w:cs="Times New Roman"/>
          <w:b/>
          <w:sz w:val="24"/>
          <w:szCs w:val="24"/>
          <w:u w:val="single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lastRenderedPageBreak/>
        <w:t>Es lamentable, que hoy haya cristianos que acepten la esterilidad espiritual como algo normal.</w:t>
      </w:r>
    </w:p>
    <w:p w:rsidR="009A145D" w:rsidRPr="009A145D" w:rsidRDefault="009A145D" w:rsidP="009A145D">
      <w:pPr>
        <w:pStyle w:val="Prrafodelista"/>
        <w:numPr>
          <w:ilvl w:val="0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Se ocultan tras argumentos como:</w:t>
      </w:r>
      <w:r w:rsidRPr="009A145D">
        <w:rPr>
          <w:rFonts w:cs="Times New Roman"/>
          <w:i/>
          <w:sz w:val="24"/>
          <w:szCs w:val="24"/>
          <w:lang w:val="es-ES"/>
        </w:rPr>
        <w:t>“yo soy como el sembrador, he salido a soltar la semilla, pero nunca me aparece la buena tierra”;</w:t>
      </w:r>
      <w:r w:rsidRPr="009A145D">
        <w:rPr>
          <w:rFonts w:cs="Times New Roman"/>
          <w:sz w:val="24"/>
          <w:szCs w:val="24"/>
          <w:lang w:val="es-ES"/>
        </w:rPr>
        <w:t xml:space="preserve"> a ellos yo les tengo un texto. Deut 28:38 </w:t>
      </w:r>
      <w:r w:rsidRPr="009A145D">
        <w:rPr>
          <w:rFonts w:cs="Times New Roman"/>
          <w:i/>
          <w:sz w:val="24"/>
          <w:szCs w:val="24"/>
          <w:lang w:val="es-ES"/>
        </w:rPr>
        <w:t xml:space="preserve">“Sembrarás abundante semilla en el campo, pero cosecharás una miseria, porque </w:t>
      </w:r>
      <w:r w:rsidRPr="009A145D">
        <w:rPr>
          <w:rFonts w:cs="Times New Roman"/>
          <w:b/>
          <w:i/>
          <w:sz w:val="24"/>
          <w:szCs w:val="24"/>
          <w:lang w:val="es-ES"/>
        </w:rPr>
        <w:t>la langosta</w:t>
      </w:r>
      <w:r w:rsidRPr="009A145D">
        <w:rPr>
          <w:rFonts w:cs="Times New Roman"/>
          <w:i/>
          <w:sz w:val="24"/>
          <w:szCs w:val="24"/>
          <w:lang w:val="es-ES"/>
        </w:rPr>
        <w:t xml:space="preserve"> la devorará.”</w:t>
      </w:r>
      <w:r w:rsidRPr="009A145D">
        <w:rPr>
          <w:rFonts w:cs="Times New Roman"/>
          <w:sz w:val="24"/>
          <w:szCs w:val="24"/>
          <w:lang w:val="es-ES"/>
        </w:rPr>
        <w:t xml:space="preserve"> LBLA</w:t>
      </w:r>
    </w:p>
    <w:p w:rsidR="009A145D" w:rsidRPr="009A145D" w:rsidRDefault="009A145D" w:rsidP="009A145D">
      <w:pPr>
        <w:pStyle w:val="Prrafodelista"/>
        <w:numPr>
          <w:ilvl w:val="0"/>
          <w:numId w:val="21"/>
        </w:numPr>
        <w:spacing w:after="0"/>
        <w:ind w:left="0" w:right="-518"/>
        <w:jc w:val="both"/>
        <w:rPr>
          <w:rFonts w:cs="Times New Roman"/>
          <w:b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Debemos tener la suficiente humildad para reconocer, </w:t>
      </w:r>
      <w:r w:rsidRPr="009A145D">
        <w:rPr>
          <w:rFonts w:cs="Times New Roman"/>
          <w:b/>
          <w:sz w:val="24"/>
          <w:szCs w:val="24"/>
          <w:lang w:val="es-ES"/>
        </w:rPr>
        <w:t>cuáles son esas pequeñas cosas que están devorando nuestra cosecha: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Pecados ocultos</w:t>
      </w:r>
      <w:r w:rsidRPr="009A145D">
        <w:rPr>
          <w:rFonts w:cs="Times New Roman"/>
          <w:sz w:val="24"/>
          <w:szCs w:val="24"/>
          <w:lang w:val="es-ES"/>
        </w:rPr>
        <w:t xml:space="preserve">.  Prov. 28:13 </w:t>
      </w:r>
      <w:r w:rsidRPr="009A145D">
        <w:rPr>
          <w:rFonts w:cs="Times New Roman"/>
          <w:i/>
          <w:sz w:val="24"/>
          <w:szCs w:val="24"/>
          <w:lang w:val="es-ES"/>
        </w:rPr>
        <w:t>“Quien esconde su pecado jamás puede prosperar; quien lo confiesa y lo deja, recibe el perdón.”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Ausencia de la vida del Espíritu</w:t>
      </w:r>
      <w:r w:rsidRPr="009A145D">
        <w:rPr>
          <w:rFonts w:cs="Times New Roman"/>
          <w:sz w:val="24"/>
          <w:szCs w:val="24"/>
          <w:lang w:val="es-ES"/>
        </w:rPr>
        <w:t xml:space="preserve">. 2 Timoteo 2:6 al 7 </w:t>
      </w:r>
      <w:r w:rsidRPr="009A145D">
        <w:rPr>
          <w:rFonts w:cs="Times New Roman"/>
          <w:i/>
          <w:sz w:val="24"/>
          <w:szCs w:val="24"/>
          <w:lang w:val="es-ES"/>
        </w:rPr>
        <w:t>“</w:t>
      </w:r>
      <w:r w:rsidRPr="009A145D">
        <w:rPr>
          <w:rFonts w:cs="Times New Roman"/>
          <w:bCs/>
          <w:i/>
          <w:sz w:val="24"/>
          <w:szCs w:val="24"/>
          <w:lang w:val="es-ES"/>
        </w:rPr>
        <w:t>Por lo cual te aconsejo que avives el fuego del don de Dios que está en ti por la imposición de mis manos.</w:t>
      </w:r>
      <w:r w:rsidRPr="009A145D">
        <w:rPr>
          <w:rFonts w:cs="Times New Roman"/>
          <w:bCs/>
          <w:i/>
          <w:sz w:val="24"/>
          <w:szCs w:val="24"/>
          <w:vertAlign w:val="superscript"/>
          <w:lang w:val="es-ES"/>
        </w:rPr>
        <w:t xml:space="preserve"> 7</w:t>
      </w:r>
      <w:r w:rsidRPr="009A145D">
        <w:rPr>
          <w:rFonts w:cs="Times New Roman"/>
          <w:bCs/>
          <w:i/>
          <w:sz w:val="24"/>
          <w:szCs w:val="24"/>
          <w:lang w:val="es-ES"/>
        </w:rPr>
        <w:t>Porque no nos ha dado Dios espíritu de cobardía, sino de poder, de amor y de dominio propio</w:t>
      </w:r>
      <w:r w:rsidRPr="009A145D">
        <w:rPr>
          <w:rFonts w:cs="Times New Roman"/>
          <w:i/>
          <w:sz w:val="24"/>
          <w:szCs w:val="24"/>
          <w:lang w:val="es-ES"/>
        </w:rPr>
        <w:t>”.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Paradigmas religiosos</w:t>
      </w:r>
      <w:r w:rsidRPr="009A145D">
        <w:rPr>
          <w:rFonts w:cs="Times New Roman"/>
          <w:sz w:val="24"/>
          <w:szCs w:val="24"/>
          <w:lang w:val="es-ES"/>
        </w:rPr>
        <w:t>.(Hechos 10:1 al 15)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Incredulidad</w:t>
      </w:r>
      <w:r w:rsidRPr="009A145D">
        <w:rPr>
          <w:rFonts w:cs="Times New Roman"/>
          <w:sz w:val="24"/>
          <w:szCs w:val="24"/>
          <w:lang w:val="es-ES"/>
        </w:rPr>
        <w:t xml:space="preserve">. Hebreos 3:19 </w:t>
      </w:r>
      <w:r w:rsidRPr="009A145D">
        <w:rPr>
          <w:rFonts w:cs="Times New Roman"/>
          <w:i/>
          <w:sz w:val="24"/>
          <w:szCs w:val="24"/>
          <w:lang w:val="es-ES"/>
        </w:rPr>
        <w:t>“…no pudieron entrar a causa de su incredulidad”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Frustración</w:t>
      </w:r>
      <w:r w:rsidRPr="009A145D">
        <w:rPr>
          <w:rFonts w:cs="Times New Roman"/>
          <w:sz w:val="24"/>
          <w:szCs w:val="24"/>
          <w:lang w:val="es-ES"/>
        </w:rPr>
        <w:t xml:space="preserve">. Job 7:3 </w:t>
      </w:r>
      <w:r w:rsidRPr="009A145D">
        <w:rPr>
          <w:rFonts w:cs="Times New Roman"/>
          <w:i/>
          <w:sz w:val="24"/>
          <w:szCs w:val="24"/>
          <w:lang w:val="es-ES"/>
        </w:rPr>
        <w:t>“Así he recibido meses de calamidad, y noches de trabajo me dieron por cuenta”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Odios y rencillas</w:t>
      </w:r>
      <w:r w:rsidRPr="009A145D">
        <w:rPr>
          <w:rFonts w:cs="Times New Roman"/>
          <w:b/>
          <w:sz w:val="24"/>
          <w:szCs w:val="24"/>
          <w:lang w:val="es-ES"/>
        </w:rPr>
        <w:t>.</w:t>
      </w:r>
      <w:r w:rsidRPr="009A145D">
        <w:rPr>
          <w:rFonts w:cs="Times New Roman"/>
          <w:sz w:val="24"/>
          <w:szCs w:val="24"/>
          <w:lang w:val="es-ES"/>
        </w:rPr>
        <w:t xml:space="preserve"> Efesios 4:22 al 24.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u w:val="single"/>
          <w:lang w:val="es-ES"/>
        </w:rPr>
        <w:t>Pereza para la consolidación</w:t>
      </w:r>
      <w:r w:rsidRPr="009A145D">
        <w:rPr>
          <w:rFonts w:cs="Times New Roman"/>
          <w:b/>
          <w:sz w:val="24"/>
          <w:szCs w:val="24"/>
          <w:lang w:val="es-ES"/>
        </w:rPr>
        <w:t>.</w:t>
      </w:r>
      <w:r w:rsidRPr="009A145D">
        <w:rPr>
          <w:rFonts w:cs="Times New Roman"/>
          <w:sz w:val="24"/>
          <w:szCs w:val="24"/>
          <w:lang w:val="es-ES"/>
        </w:rPr>
        <w:t xml:space="preserve"> Prov. 20:4 </w:t>
      </w:r>
      <w:r w:rsidRPr="009A145D">
        <w:rPr>
          <w:rFonts w:cs="Times New Roman"/>
          <w:i/>
          <w:sz w:val="24"/>
          <w:szCs w:val="24"/>
          <w:lang w:val="es-ES"/>
        </w:rPr>
        <w:t>“Tras la cosecha el perezoso no ara, luego busca en tiempo de siega y no hay nada</w:t>
      </w:r>
      <w:r w:rsidRPr="009A145D">
        <w:rPr>
          <w:i/>
          <w:sz w:val="24"/>
          <w:szCs w:val="24"/>
          <w:lang w:val="es-ES"/>
        </w:rPr>
        <w:t>”.</w:t>
      </w:r>
    </w:p>
    <w:p w:rsidR="009A145D" w:rsidRPr="009A145D" w:rsidRDefault="009A145D" w:rsidP="009A145D">
      <w:pPr>
        <w:pStyle w:val="Prrafodelista"/>
        <w:numPr>
          <w:ilvl w:val="0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b/>
          <w:sz w:val="24"/>
          <w:szCs w:val="24"/>
          <w:lang w:val="es-ES"/>
        </w:rPr>
        <w:t>Debemos tomar tiempo y tratar esas áreas de nuestra vida.</w:t>
      </w:r>
      <w:r w:rsidRPr="009A145D">
        <w:rPr>
          <w:rFonts w:eastAsia="Times New Roman" w:cs="Arial"/>
          <w:i/>
          <w:color w:val="001320"/>
          <w:sz w:val="24"/>
          <w:szCs w:val="24"/>
          <w:shd w:val="clear" w:color="auto" w:fill="FDFEFF"/>
        </w:rPr>
        <w:t xml:space="preserve"> “y el yugo se pudrirá delante de la unción” </w:t>
      </w:r>
      <w:r w:rsidRPr="009A145D">
        <w:rPr>
          <w:rFonts w:eastAsia="Times New Roman" w:cs="Arial"/>
          <w:color w:val="001320"/>
          <w:sz w:val="24"/>
          <w:szCs w:val="24"/>
          <w:shd w:val="clear" w:color="auto" w:fill="FDFEFF"/>
        </w:rPr>
        <w:t xml:space="preserve">S.E. </w:t>
      </w:r>
      <w:r w:rsidRPr="009A145D">
        <w:rPr>
          <w:rFonts w:eastAsia="Times New Roman" w:cs="Arial"/>
          <w:i/>
          <w:color w:val="001320"/>
          <w:sz w:val="24"/>
          <w:szCs w:val="24"/>
          <w:shd w:val="clear" w:color="auto" w:fill="FDFEFF"/>
        </w:rPr>
        <w:t>“el yugo será quebrado a causa de la grosura”</w:t>
      </w:r>
      <w:r w:rsidRPr="009A145D">
        <w:rPr>
          <w:rFonts w:eastAsia="Times New Roman" w:cs="Arial"/>
          <w:color w:val="001320"/>
          <w:sz w:val="24"/>
          <w:szCs w:val="24"/>
          <w:shd w:val="clear" w:color="auto" w:fill="FDFEFF"/>
        </w:rPr>
        <w:t xml:space="preserve"> B.A.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Tú no puedes seguir en el campo de batalla estando lisiado, debes apartarte en oración, pedirle a Dios que renueve tu pasión, restaure tu tabernáculo e incremente tu unción.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b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Debes negarte a lo ilegal, debes nacer a la legalidad divina, </w:t>
      </w:r>
      <w:r w:rsidRPr="009A145D">
        <w:rPr>
          <w:rFonts w:cs="Times New Roman"/>
          <w:b/>
          <w:sz w:val="24"/>
          <w:szCs w:val="24"/>
          <w:lang w:val="es-ES"/>
        </w:rPr>
        <w:t>es legal que te multipliques.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>Debes creer que Dios te llamó para ganar millones de personas para Cristo.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cs="Times New Roman"/>
          <w:sz w:val="24"/>
          <w:szCs w:val="24"/>
          <w:lang w:val="es-ES"/>
        </w:rPr>
        <w:t xml:space="preserve">Debes asumir que una de tus características de la nueva naturaleza en Cristo </w:t>
      </w:r>
      <w:r w:rsidRPr="009A145D">
        <w:rPr>
          <w:rFonts w:cs="Times New Roman"/>
          <w:b/>
          <w:sz w:val="24"/>
          <w:szCs w:val="24"/>
          <w:lang w:val="es-ES"/>
        </w:rPr>
        <w:t>es la multiplicación.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eastAsia="Times New Roman" w:cs="Arial"/>
          <w:color w:val="001320"/>
          <w:sz w:val="24"/>
          <w:szCs w:val="24"/>
        </w:rPr>
        <w:t>Debes</w:t>
      </w:r>
      <w:r w:rsidRPr="009A145D">
        <w:rPr>
          <w:rFonts w:eastAsia="Times New Roman" w:cs="Arial"/>
          <w:b/>
          <w:color w:val="001320"/>
          <w:sz w:val="24"/>
          <w:szCs w:val="24"/>
        </w:rPr>
        <w:t xml:space="preserve"> ensancharte por dentro </w:t>
      </w:r>
      <w:r w:rsidRPr="009A145D">
        <w:rPr>
          <w:rFonts w:eastAsia="Times New Roman" w:cs="Arial"/>
          <w:color w:val="001320"/>
          <w:sz w:val="24"/>
          <w:szCs w:val="24"/>
        </w:rPr>
        <w:t>para romper el yugo que quiere ir en contra de tu naturaleza por fuera.</w:t>
      </w:r>
    </w:p>
    <w:p w:rsidR="009A145D" w:rsidRPr="009A145D" w:rsidRDefault="009A145D" w:rsidP="009A145D">
      <w:pPr>
        <w:pStyle w:val="Prrafodelista"/>
        <w:numPr>
          <w:ilvl w:val="1"/>
          <w:numId w:val="21"/>
        </w:numPr>
        <w:spacing w:after="0"/>
        <w:ind w:left="0" w:right="-518"/>
        <w:jc w:val="both"/>
        <w:rPr>
          <w:rFonts w:cs="Times New Roman"/>
          <w:sz w:val="24"/>
          <w:szCs w:val="24"/>
          <w:lang w:val="es-ES"/>
        </w:rPr>
      </w:pPr>
      <w:r w:rsidRPr="009A145D">
        <w:rPr>
          <w:rFonts w:eastAsia="Times New Roman" w:cs="Arial"/>
          <w:color w:val="001320"/>
          <w:sz w:val="24"/>
          <w:szCs w:val="24"/>
        </w:rPr>
        <w:t>Rompe el yugo por la grosura que te produce la unción.</w:t>
      </w:r>
    </w:p>
    <w:p w:rsidR="00712520" w:rsidRPr="009A145D" w:rsidRDefault="00712520" w:rsidP="009A145D">
      <w:pPr>
        <w:spacing w:line="276" w:lineRule="auto"/>
        <w:jc w:val="both"/>
        <w:rPr>
          <w:rFonts w:ascii="Arial" w:hAnsi="Arial" w:cs="Arial"/>
          <w:b/>
        </w:rPr>
      </w:pPr>
    </w:p>
    <w:sectPr w:rsidR="00712520" w:rsidRPr="009A145D" w:rsidSect="009A145D">
      <w:headerReference w:type="default" r:id="rId7"/>
      <w:headerReference w:type="first" r:id="rId8"/>
      <w:pgSz w:w="12240" w:h="15840"/>
      <w:pgMar w:top="1418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ED7" w:rsidRDefault="00912ED7" w:rsidP="00D512D3">
      <w:r>
        <w:separator/>
      </w:r>
    </w:p>
  </w:endnote>
  <w:endnote w:type="continuationSeparator" w:id="1">
    <w:p w:rsidR="00912ED7" w:rsidRDefault="00912ED7" w:rsidP="00D5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ED7" w:rsidRDefault="00912ED7" w:rsidP="00D512D3">
      <w:r>
        <w:separator/>
      </w:r>
    </w:p>
  </w:footnote>
  <w:footnote w:type="continuationSeparator" w:id="1">
    <w:p w:rsidR="00912ED7" w:rsidRDefault="00912ED7" w:rsidP="00D51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2D3" w:rsidRPr="004B7AE1" w:rsidRDefault="00D512D3" w:rsidP="004B7AE1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>“Discipulado de Gobierno”</w:t>
    </w:r>
    <w:r w:rsidR="004B7AE1" w:rsidRPr="004B7AE1">
      <w:rPr>
        <w:b/>
        <w:sz w:val="20"/>
        <w:szCs w:val="18"/>
      </w:rPr>
      <w:t xml:space="preserve">/ </w:t>
    </w:r>
    <w:r w:rsidRPr="004B7AE1">
      <w:rPr>
        <w:b/>
        <w:noProof/>
        <w:sz w:val="20"/>
        <w:szCs w:val="18"/>
      </w:rPr>
      <w:t xml:space="preserve">Tema: </w:t>
    </w:r>
    <w:r w:rsidR="009A145D">
      <w:rPr>
        <w:b/>
        <w:sz w:val="20"/>
      </w:rPr>
      <w:t>Tu naturaleza divina es multiplicación</w:t>
    </w:r>
    <w:r w:rsidR="004B7AE1" w:rsidRPr="004B7AE1">
      <w:rPr>
        <w:b/>
        <w:sz w:val="20"/>
        <w:szCs w:val="18"/>
      </w:rPr>
      <w:t xml:space="preserve">/ </w:t>
    </w:r>
    <w:r w:rsidR="00ED5F51">
      <w:rPr>
        <w:b/>
        <w:sz w:val="20"/>
        <w:szCs w:val="18"/>
        <w:lang w:val="es-ES"/>
      </w:rPr>
      <w:t xml:space="preserve">Lección </w:t>
    </w:r>
    <w:r w:rsidR="009A145D">
      <w:rPr>
        <w:b/>
        <w:sz w:val="20"/>
        <w:szCs w:val="18"/>
        <w:lang w:val="es-ES"/>
      </w:rPr>
      <w:t>1</w:t>
    </w:r>
    <w:r w:rsidR="00ED5F51">
      <w:rPr>
        <w:b/>
        <w:sz w:val="20"/>
        <w:szCs w:val="18"/>
        <w:lang w:val="es-ES"/>
      </w:rPr>
      <w:t>4</w:t>
    </w:r>
  </w:p>
  <w:p w:rsidR="00D512D3" w:rsidRPr="00D512D3" w:rsidRDefault="003F6B6A" w:rsidP="006269F4">
    <w:pPr>
      <w:jc w:val="right"/>
      <w:rPr>
        <w:lang w:val="es-VE"/>
      </w:rPr>
    </w:pPr>
    <w:r w:rsidRPr="003F6B6A">
      <w:rPr>
        <w:rFonts w:ascii="Cambria" w:hAnsi="Cambria"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3" o:spid="_x0000_s6147" type="#_x0000_t32" style="position:absolute;left:0;text-align:left;margin-left:-20.9pt;margin-top:3.2pt;width:542.7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AE1" w:rsidRPr="008C1A74" w:rsidRDefault="003F6B6A" w:rsidP="004B7AE1">
    <w:pPr>
      <w:jc w:val="right"/>
      <w:rPr>
        <w:b/>
        <w:i/>
        <w:lang w:val="es-ES"/>
      </w:rPr>
    </w:pPr>
    <w:r w:rsidRPr="003F6B6A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6" type="#_x0000_t202" style="position:absolute;left:0;text-align:left;margin-left:-18.65pt;margin-top:7.95pt;width:188.8pt;height:34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4B7AE1" w:rsidRDefault="004B7AE1" w:rsidP="004B7AE1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B7AE1" w:rsidRPr="008C1A74">
      <w:rPr>
        <w:b/>
        <w:noProof/>
      </w:rPr>
      <w:t xml:space="preserve">CÉLULA DE DISCIPULADO/ </w:t>
    </w:r>
    <w:r w:rsidR="0099129F">
      <w:rPr>
        <w:b/>
        <w:lang w:val="es-ES"/>
      </w:rPr>
      <w:t xml:space="preserve">Lección </w:t>
    </w:r>
    <w:r w:rsidR="009A145D">
      <w:rPr>
        <w:b/>
        <w:lang w:val="es-ES"/>
      </w:rPr>
      <w:t>14</w:t>
    </w:r>
  </w:p>
  <w:p w:rsidR="004B7AE1" w:rsidRPr="008C1A74" w:rsidRDefault="004B7AE1" w:rsidP="004B7AE1">
    <w:pPr>
      <w:ind w:left="1416" w:firstLine="708"/>
      <w:jc w:val="right"/>
      <w:rPr>
        <w:b/>
        <w:lang w:val="es-VE"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4B7AE1" w:rsidRPr="008C1A74" w:rsidRDefault="004B7AE1" w:rsidP="004B7AE1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 w:rsidR="009A145D">
      <w:rPr>
        <w:rFonts w:asciiTheme="minorHAnsi" w:hAnsiTheme="minorHAnsi"/>
        <w:b/>
      </w:rPr>
      <w:t>Tu naturaleza divina es multiplicación</w:t>
    </w:r>
    <w:r w:rsidR="00ED5F51">
      <w:rPr>
        <w:rFonts w:asciiTheme="minorHAnsi" w:hAnsiTheme="minorHAnsi"/>
        <w:b/>
      </w:rPr>
      <w:t>.</w:t>
    </w:r>
  </w:p>
  <w:p w:rsidR="004B7AE1" w:rsidRPr="008C1A74" w:rsidRDefault="004B7AE1" w:rsidP="004B7AE1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="00ED5F51">
      <w:rPr>
        <w:rFonts w:asciiTheme="minorHAnsi" w:hAnsiTheme="minorHAnsi"/>
        <w:b/>
      </w:rPr>
      <w:t>Presb. Raúl D. Ávila</w:t>
    </w:r>
  </w:p>
  <w:p w:rsidR="004B7AE1" w:rsidRPr="00D512D3" w:rsidRDefault="003F6B6A" w:rsidP="004B7AE1">
    <w:pPr>
      <w:jc w:val="right"/>
      <w:rPr>
        <w:rFonts w:ascii="Cambria" w:hAnsi="Cambria" w:cs="Times New Roman"/>
        <w:b/>
        <w:noProof/>
        <w:lang w:val="es-VE"/>
      </w:rPr>
    </w:pPr>
    <w:r w:rsidRPr="003F6B6A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5" type="#_x0000_t32" style="position:absolute;left:0;text-align:left;margin-left:-33pt;margin-top:17.15pt;width:542.7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4B7AE1" w:rsidRPr="008C1A74">
      <w:rPr>
        <w:b/>
        <w:noProof/>
        <w:lang w:val="es-VE"/>
      </w:rPr>
      <w:t>www.ccnven.net/discipulado</w:t>
    </w:r>
  </w:p>
  <w:p w:rsidR="004B7AE1" w:rsidRPr="004B7AE1" w:rsidRDefault="004B7AE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1AB"/>
    <w:multiLevelType w:val="hybridMultilevel"/>
    <w:tmpl w:val="312CE452"/>
    <w:lvl w:ilvl="0" w:tplc="C3DA0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903252"/>
    <w:multiLevelType w:val="hybridMultilevel"/>
    <w:tmpl w:val="145AFE2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550191"/>
    <w:multiLevelType w:val="hybridMultilevel"/>
    <w:tmpl w:val="E48A3588"/>
    <w:lvl w:ilvl="0" w:tplc="0B0E6388">
      <w:start w:val="1"/>
      <w:numFmt w:val="decimal"/>
      <w:lvlText w:val="%1."/>
      <w:lvlJc w:val="left"/>
      <w:pPr>
        <w:ind w:left="1140" w:hanging="360"/>
      </w:p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>
      <w:start w:val="1"/>
      <w:numFmt w:val="lowerRoman"/>
      <w:lvlText w:val="%3."/>
      <w:lvlJc w:val="right"/>
      <w:pPr>
        <w:ind w:left="2580" w:hanging="180"/>
      </w:pPr>
    </w:lvl>
    <w:lvl w:ilvl="3" w:tplc="0C0A000F">
      <w:start w:val="1"/>
      <w:numFmt w:val="decimal"/>
      <w:lvlText w:val="%4."/>
      <w:lvlJc w:val="left"/>
      <w:pPr>
        <w:ind w:left="3300" w:hanging="360"/>
      </w:pPr>
    </w:lvl>
    <w:lvl w:ilvl="4" w:tplc="0C0A0019">
      <w:start w:val="1"/>
      <w:numFmt w:val="lowerLetter"/>
      <w:lvlText w:val="%5."/>
      <w:lvlJc w:val="left"/>
      <w:pPr>
        <w:ind w:left="4020" w:hanging="360"/>
      </w:pPr>
    </w:lvl>
    <w:lvl w:ilvl="5" w:tplc="0C0A001B">
      <w:start w:val="1"/>
      <w:numFmt w:val="lowerRoman"/>
      <w:lvlText w:val="%6."/>
      <w:lvlJc w:val="right"/>
      <w:pPr>
        <w:ind w:left="4740" w:hanging="180"/>
      </w:pPr>
    </w:lvl>
    <w:lvl w:ilvl="6" w:tplc="0C0A000F">
      <w:start w:val="1"/>
      <w:numFmt w:val="decimal"/>
      <w:lvlText w:val="%7."/>
      <w:lvlJc w:val="left"/>
      <w:pPr>
        <w:ind w:left="5460" w:hanging="360"/>
      </w:pPr>
    </w:lvl>
    <w:lvl w:ilvl="7" w:tplc="0C0A0019">
      <w:start w:val="1"/>
      <w:numFmt w:val="lowerLetter"/>
      <w:lvlText w:val="%8."/>
      <w:lvlJc w:val="left"/>
      <w:pPr>
        <w:ind w:left="6180" w:hanging="360"/>
      </w:pPr>
    </w:lvl>
    <w:lvl w:ilvl="8" w:tplc="0C0A001B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CE94426"/>
    <w:multiLevelType w:val="hybridMultilevel"/>
    <w:tmpl w:val="BF36EA8E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8A2BA4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D64529"/>
    <w:multiLevelType w:val="multilevel"/>
    <w:tmpl w:val="0B8E9A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6">
    <w:nsid w:val="38222A1D"/>
    <w:multiLevelType w:val="hybridMultilevel"/>
    <w:tmpl w:val="57C0F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F12A4"/>
    <w:multiLevelType w:val="hybridMultilevel"/>
    <w:tmpl w:val="9772706C"/>
    <w:lvl w:ilvl="0" w:tplc="B4D4CE44">
      <w:start w:val="1"/>
      <w:numFmt w:val="decimal"/>
      <w:lvlText w:val="%1."/>
      <w:lvlJc w:val="left"/>
      <w:pPr>
        <w:ind w:left="1140" w:hanging="360"/>
      </w:pPr>
      <w:rPr>
        <w:rFonts w:asciiTheme="minorHAnsi" w:hAnsiTheme="minorHAnsi" w:cstheme="minorBidi" w:hint="default"/>
        <w:i w:val="0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>
      <w:start w:val="1"/>
      <w:numFmt w:val="lowerRoman"/>
      <w:lvlText w:val="%3."/>
      <w:lvlJc w:val="right"/>
      <w:pPr>
        <w:ind w:left="2580" w:hanging="180"/>
      </w:pPr>
    </w:lvl>
    <w:lvl w:ilvl="3" w:tplc="0C0A000F">
      <w:start w:val="1"/>
      <w:numFmt w:val="decimal"/>
      <w:lvlText w:val="%4."/>
      <w:lvlJc w:val="left"/>
      <w:pPr>
        <w:ind w:left="3300" w:hanging="360"/>
      </w:pPr>
    </w:lvl>
    <w:lvl w:ilvl="4" w:tplc="0C0A0019">
      <w:start w:val="1"/>
      <w:numFmt w:val="lowerLetter"/>
      <w:lvlText w:val="%5."/>
      <w:lvlJc w:val="left"/>
      <w:pPr>
        <w:ind w:left="4020" w:hanging="360"/>
      </w:pPr>
    </w:lvl>
    <w:lvl w:ilvl="5" w:tplc="0C0A001B">
      <w:start w:val="1"/>
      <w:numFmt w:val="lowerRoman"/>
      <w:lvlText w:val="%6."/>
      <w:lvlJc w:val="right"/>
      <w:pPr>
        <w:ind w:left="4740" w:hanging="180"/>
      </w:pPr>
    </w:lvl>
    <w:lvl w:ilvl="6" w:tplc="0C0A000F">
      <w:start w:val="1"/>
      <w:numFmt w:val="decimal"/>
      <w:lvlText w:val="%7."/>
      <w:lvlJc w:val="left"/>
      <w:pPr>
        <w:ind w:left="5460" w:hanging="360"/>
      </w:pPr>
    </w:lvl>
    <w:lvl w:ilvl="7" w:tplc="0C0A0019">
      <w:start w:val="1"/>
      <w:numFmt w:val="lowerLetter"/>
      <w:lvlText w:val="%8."/>
      <w:lvlJc w:val="left"/>
      <w:pPr>
        <w:ind w:left="6180" w:hanging="360"/>
      </w:pPr>
    </w:lvl>
    <w:lvl w:ilvl="8" w:tplc="0C0A001B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3F0148A6"/>
    <w:multiLevelType w:val="hybridMultilevel"/>
    <w:tmpl w:val="9162026C"/>
    <w:lvl w:ilvl="0" w:tplc="06D4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61FD6"/>
    <w:multiLevelType w:val="multilevel"/>
    <w:tmpl w:val="CABACB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0">
    <w:nsid w:val="42E57EA7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C9045A"/>
    <w:multiLevelType w:val="hybridMultilevel"/>
    <w:tmpl w:val="704A5CD8"/>
    <w:lvl w:ilvl="0" w:tplc="30BCE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10C5C"/>
    <w:multiLevelType w:val="hybridMultilevel"/>
    <w:tmpl w:val="3DC89CE6"/>
    <w:lvl w:ilvl="0" w:tplc="43EE4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C91BF6"/>
    <w:multiLevelType w:val="hybridMultilevel"/>
    <w:tmpl w:val="402C285C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90F6170"/>
    <w:multiLevelType w:val="multilevel"/>
    <w:tmpl w:val="F0C2D4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66C1575A"/>
    <w:multiLevelType w:val="multilevel"/>
    <w:tmpl w:val="06263482"/>
    <w:lvl w:ilvl="0">
      <w:start w:val="1"/>
      <w:numFmt w:val="decimal"/>
      <w:lvlText w:val="%1."/>
      <w:lvlJc w:val="left"/>
      <w:pPr>
        <w:ind w:left="1140" w:hanging="360"/>
      </w:pPr>
    </w:lvl>
    <w:lvl w:ilvl="1">
      <w:start w:val="1"/>
      <w:numFmt w:val="decimal"/>
      <w:isLgl/>
      <w:lvlText w:val="%1.%2."/>
      <w:lvlJc w:val="left"/>
      <w:pPr>
        <w:ind w:left="1860" w:hanging="720"/>
      </w:pPr>
    </w:lvl>
    <w:lvl w:ilvl="2">
      <w:start w:val="1"/>
      <w:numFmt w:val="decimal"/>
      <w:isLgl/>
      <w:lvlText w:val="%1.%2.%3."/>
      <w:lvlJc w:val="left"/>
      <w:pPr>
        <w:ind w:left="2220" w:hanging="720"/>
      </w:pPr>
    </w:lvl>
    <w:lvl w:ilvl="3">
      <w:start w:val="1"/>
      <w:numFmt w:val="decimal"/>
      <w:isLgl/>
      <w:lvlText w:val="%1.%2.%3.%4."/>
      <w:lvlJc w:val="left"/>
      <w:pPr>
        <w:ind w:left="2940" w:hanging="1080"/>
      </w:pPr>
    </w:lvl>
    <w:lvl w:ilvl="4">
      <w:start w:val="1"/>
      <w:numFmt w:val="decimal"/>
      <w:isLgl/>
      <w:lvlText w:val="%1.%2.%3.%4.%5."/>
      <w:lvlJc w:val="left"/>
      <w:pPr>
        <w:ind w:left="3300" w:hanging="1080"/>
      </w:pPr>
    </w:lvl>
    <w:lvl w:ilvl="5">
      <w:start w:val="1"/>
      <w:numFmt w:val="decimal"/>
      <w:isLgl/>
      <w:lvlText w:val="%1.%2.%3.%4.%5.%6."/>
      <w:lvlJc w:val="left"/>
      <w:pPr>
        <w:ind w:left="4020" w:hanging="1440"/>
      </w:pPr>
    </w:lvl>
    <w:lvl w:ilvl="6">
      <w:start w:val="1"/>
      <w:numFmt w:val="decimal"/>
      <w:isLgl/>
      <w:lvlText w:val="%1.%2.%3.%4.%5.%6.%7."/>
      <w:lvlJc w:val="left"/>
      <w:pPr>
        <w:ind w:left="4380" w:hanging="1440"/>
      </w:p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</w:lvl>
  </w:abstractNum>
  <w:abstractNum w:abstractNumId="16">
    <w:nsid w:val="71051974"/>
    <w:multiLevelType w:val="multilevel"/>
    <w:tmpl w:val="7CA8972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7">
    <w:nsid w:val="716A4973"/>
    <w:multiLevelType w:val="multilevel"/>
    <w:tmpl w:val="D7A45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731A7342"/>
    <w:multiLevelType w:val="multilevel"/>
    <w:tmpl w:val="280A6B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9">
    <w:nsid w:val="749F548D"/>
    <w:multiLevelType w:val="hybridMultilevel"/>
    <w:tmpl w:val="DFC422DE"/>
    <w:lvl w:ilvl="0" w:tplc="20A819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63532FF"/>
    <w:multiLevelType w:val="hybridMultilevel"/>
    <w:tmpl w:val="A30A2666"/>
    <w:lvl w:ilvl="0" w:tplc="5FB0686E">
      <w:start w:val="1"/>
      <w:numFmt w:val="upperRoman"/>
      <w:lvlText w:val="%1."/>
      <w:lvlJc w:val="left"/>
      <w:pPr>
        <w:ind w:left="780" w:hanging="720"/>
      </w:pPr>
    </w:lvl>
    <w:lvl w:ilvl="1" w:tplc="0C0A0019">
      <w:start w:val="1"/>
      <w:numFmt w:val="lowerLetter"/>
      <w:lvlText w:val="%2."/>
      <w:lvlJc w:val="left"/>
      <w:pPr>
        <w:ind w:left="1140" w:hanging="360"/>
      </w:pPr>
    </w:lvl>
    <w:lvl w:ilvl="2" w:tplc="0C0A001B">
      <w:start w:val="1"/>
      <w:numFmt w:val="lowerRoman"/>
      <w:lvlText w:val="%3."/>
      <w:lvlJc w:val="right"/>
      <w:pPr>
        <w:ind w:left="1860" w:hanging="180"/>
      </w:pPr>
    </w:lvl>
    <w:lvl w:ilvl="3" w:tplc="0C0A000F">
      <w:start w:val="1"/>
      <w:numFmt w:val="decimal"/>
      <w:lvlText w:val="%4."/>
      <w:lvlJc w:val="left"/>
      <w:pPr>
        <w:ind w:left="2580" w:hanging="360"/>
      </w:pPr>
    </w:lvl>
    <w:lvl w:ilvl="4" w:tplc="0C0A0019">
      <w:start w:val="1"/>
      <w:numFmt w:val="lowerLetter"/>
      <w:lvlText w:val="%5."/>
      <w:lvlJc w:val="left"/>
      <w:pPr>
        <w:ind w:left="3300" w:hanging="360"/>
      </w:pPr>
    </w:lvl>
    <w:lvl w:ilvl="5" w:tplc="0C0A001B">
      <w:start w:val="1"/>
      <w:numFmt w:val="lowerRoman"/>
      <w:lvlText w:val="%6."/>
      <w:lvlJc w:val="right"/>
      <w:pPr>
        <w:ind w:left="4020" w:hanging="180"/>
      </w:pPr>
    </w:lvl>
    <w:lvl w:ilvl="6" w:tplc="0C0A000F">
      <w:start w:val="1"/>
      <w:numFmt w:val="decimal"/>
      <w:lvlText w:val="%7."/>
      <w:lvlJc w:val="left"/>
      <w:pPr>
        <w:ind w:left="4740" w:hanging="360"/>
      </w:pPr>
    </w:lvl>
    <w:lvl w:ilvl="7" w:tplc="0C0A0019">
      <w:start w:val="1"/>
      <w:numFmt w:val="lowerLetter"/>
      <w:lvlText w:val="%8."/>
      <w:lvlJc w:val="left"/>
      <w:pPr>
        <w:ind w:left="5460" w:hanging="360"/>
      </w:pPr>
    </w:lvl>
    <w:lvl w:ilvl="8" w:tplc="0C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9"/>
  </w:num>
  <w:num w:numId="5">
    <w:abstractNumId w:val="10"/>
  </w:num>
  <w:num w:numId="6">
    <w:abstractNumId w:val="4"/>
  </w:num>
  <w:num w:numId="7">
    <w:abstractNumId w:val="1"/>
  </w:num>
  <w:num w:numId="8">
    <w:abstractNumId w:val="14"/>
  </w:num>
  <w:num w:numId="9">
    <w:abstractNumId w:val="13"/>
  </w:num>
  <w:num w:numId="10">
    <w:abstractNumId w:val="3"/>
  </w:num>
  <w:num w:numId="11">
    <w:abstractNumId w:val="8"/>
  </w:num>
  <w:num w:numId="12">
    <w:abstractNumId w:val="17"/>
  </w:num>
  <w:num w:numId="13">
    <w:abstractNumId w:val="12"/>
  </w:num>
  <w:num w:numId="14">
    <w:abstractNumId w:val="9"/>
  </w:num>
  <w:num w:numId="15">
    <w:abstractNumId w:val="18"/>
  </w:num>
  <w:num w:numId="16">
    <w:abstractNumId w:val="5"/>
  </w:num>
  <w:num w:numId="17">
    <w:abstractNumId w:val="16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0242"/>
    <o:shapelayout v:ext="edit">
      <o:idmap v:ext="edit" data="6"/>
      <o:rules v:ext="edit">
        <o:r id="V:Rule3" type="connector" idref="#Conector recto de flecha 3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39FD"/>
    <w:rsid w:val="000259B2"/>
    <w:rsid w:val="00047C5B"/>
    <w:rsid w:val="000E5C6E"/>
    <w:rsid w:val="000F1AEE"/>
    <w:rsid w:val="00196D74"/>
    <w:rsid w:val="00196F86"/>
    <w:rsid w:val="001A7EBA"/>
    <w:rsid w:val="001C6173"/>
    <w:rsid w:val="002309CF"/>
    <w:rsid w:val="002476C7"/>
    <w:rsid w:val="002D77C7"/>
    <w:rsid w:val="0033393C"/>
    <w:rsid w:val="00354652"/>
    <w:rsid w:val="003F6B6A"/>
    <w:rsid w:val="00432D7D"/>
    <w:rsid w:val="00473A9A"/>
    <w:rsid w:val="004A5B95"/>
    <w:rsid w:val="004B7AE1"/>
    <w:rsid w:val="00505AAC"/>
    <w:rsid w:val="0051068E"/>
    <w:rsid w:val="005C4F49"/>
    <w:rsid w:val="00600C77"/>
    <w:rsid w:val="006269F4"/>
    <w:rsid w:val="00647519"/>
    <w:rsid w:val="00712520"/>
    <w:rsid w:val="00754D33"/>
    <w:rsid w:val="007E68C4"/>
    <w:rsid w:val="008C1A74"/>
    <w:rsid w:val="00912ED7"/>
    <w:rsid w:val="00967C57"/>
    <w:rsid w:val="0099129F"/>
    <w:rsid w:val="00994C3C"/>
    <w:rsid w:val="009A145D"/>
    <w:rsid w:val="009D25DD"/>
    <w:rsid w:val="00A05569"/>
    <w:rsid w:val="00A2523A"/>
    <w:rsid w:val="00A73A5E"/>
    <w:rsid w:val="00A91E77"/>
    <w:rsid w:val="00BC39FD"/>
    <w:rsid w:val="00BD7BEF"/>
    <w:rsid w:val="00C03D2F"/>
    <w:rsid w:val="00C62C29"/>
    <w:rsid w:val="00CD2F91"/>
    <w:rsid w:val="00D35671"/>
    <w:rsid w:val="00D512D3"/>
    <w:rsid w:val="00DF25ED"/>
    <w:rsid w:val="00E74065"/>
    <w:rsid w:val="00E961F1"/>
    <w:rsid w:val="00EB441B"/>
    <w:rsid w:val="00ED5F51"/>
    <w:rsid w:val="00EE0A99"/>
    <w:rsid w:val="00F060CC"/>
    <w:rsid w:val="00F11F97"/>
    <w:rsid w:val="00F12F89"/>
    <w:rsid w:val="00FB734B"/>
    <w:rsid w:val="00FC671C"/>
    <w:rsid w:val="00FF7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777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3</cp:revision>
  <cp:lastPrinted>2018-01-22T19:22:00Z</cp:lastPrinted>
  <dcterms:created xsi:type="dcterms:W3CDTF">2018-04-16T15:17:00Z</dcterms:created>
  <dcterms:modified xsi:type="dcterms:W3CDTF">2018-04-16T15:27:00Z</dcterms:modified>
</cp:coreProperties>
</file>