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22" w:rsidRPr="00300C1F" w:rsidRDefault="007E1722" w:rsidP="00F52AC3">
      <w:pPr>
        <w:ind w:left="-851" w:right="-1227"/>
        <w:contextualSpacing/>
        <w:jc w:val="both"/>
        <w:rPr>
          <w:b/>
          <w:sz w:val="28"/>
          <w:szCs w:val="28"/>
        </w:rPr>
      </w:pPr>
      <w:bookmarkStart w:id="0" w:name="_GoBack"/>
      <w:bookmarkEnd w:id="0"/>
      <w:r w:rsidRPr="00300C1F">
        <w:rPr>
          <w:b/>
          <w:sz w:val="28"/>
          <w:szCs w:val="28"/>
        </w:rPr>
        <w:t>Texto: Mateo 25:14 al 30.</w:t>
      </w:r>
    </w:p>
    <w:p w:rsidR="007E1722" w:rsidRPr="00300C1F" w:rsidRDefault="007E1722" w:rsidP="00F52AC3">
      <w:pPr>
        <w:ind w:left="-851" w:right="-1227"/>
        <w:contextualSpacing/>
        <w:jc w:val="both"/>
        <w:rPr>
          <w:sz w:val="28"/>
          <w:szCs w:val="28"/>
        </w:rPr>
      </w:pPr>
    </w:p>
    <w:p w:rsidR="007E1722" w:rsidRPr="00300C1F" w:rsidRDefault="007E1722" w:rsidP="00F52AC3">
      <w:pPr>
        <w:pStyle w:val="Prrafodelista"/>
        <w:numPr>
          <w:ilvl w:val="0"/>
          <w:numId w:val="25"/>
        </w:numPr>
        <w:spacing w:after="0" w:line="240" w:lineRule="auto"/>
        <w:ind w:left="-851" w:right="-1227"/>
        <w:jc w:val="both"/>
        <w:rPr>
          <w:sz w:val="28"/>
          <w:szCs w:val="28"/>
        </w:rPr>
      </w:pPr>
      <w:r w:rsidRPr="00300C1F">
        <w:rPr>
          <w:sz w:val="28"/>
          <w:szCs w:val="28"/>
        </w:rPr>
        <w:t>Cuando yo leo esta parábola lo que veo es un mensaje claro sobre productividad. (v.15)</w:t>
      </w:r>
    </w:p>
    <w:p w:rsidR="007E1722" w:rsidRPr="00300C1F" w:rsidRDefault="007E1722" w:rsidP="00F52AC3">
      <w:pPr>
        <w:pStyle w:val="Prrafodelista"/>
        <w:numPr>
          <w:ilvl w:val="0"/>
          <w:numId w:val="25"/>
        </w:numPr>
        <w:spacing w:after="0" w:line="240" w:lineRule="auto"/>
        <w:ind w:left="-851" w:right="-1227"/>
        <w:jc w:val="both"/>
        <w:rPr>
          <w:sz w:val="28"/>
          <w:szCs w:val="28"/>
        </w:rPr>
      </w:pPr>
      <w:r w:rsidRPr="00300C1F">
        <w:rPr>
          <w:sz w:val="28"/>
          <w:szCs w:val="28"/>
        </w:rPr>
        <w:t xml:space="preserve">Es más, la parábola está enfocada sobre un empresario y su negocio. (v.14 al 15) </w:t>
      </w:r>
      <w:r w:rsidRPr="00300C1F">
        <w:rPr>
          <w:i/>
          <w:sz w:val="28"/>
          <w:szCs w:val="28"/>
        </w:rPr>
        <w:t>“</w:t>
      </w:r>
      <w:r w:rsidRPr="00300C1F">
        <w:rPr>
          <w:rFonts w:cs="Times New Roman"/>
          <w:i/>
          <w:sz w:val="28"/>
          <w:szCs w:val="28"/>
          <w:lang w:val="es-ES"/>
        </w:rPr>
        <w:t xml:space="preserve">Igualmente [el reino de los cielos] es como un hombre que, al irse de viaje, reunió a sus criados y les confió la administración de sus negocios. </w:t>
      </w:r>
      <w:r w:rsidRPr="00300C1F">
        <w:rPr>
          <w:rFonts w:cs="Times New Roman"/>
          <w:i/>
          <w:sz w:val="28"/>
          <w:szCs w:val="28"/>
          <w:vertAlign w:val="superscript"/>
          <w:lang w:val="es-ES"/>
        </w:rPr>
        <w:t> </w:t>
      </w:r>
      <w:r w:rsidRPr="00300C1F">
        <w:rPr>
          <w:rFonts w:cs="Times New Roman"/>
          <w:i/>
          <w:sz w:val="28"/>
          <w:szCs w:val="28"/>
          <w:lang w:val="es-ES"/>
        </w:rPr>
        <w:t xml:space="preserve">A cada cual, </w:t>
      </w:r>
      <w:r w:rsidRPr="00300C1F">
        <w:rPr>
          <w:rFonts w:cs="Times New Roman"/>
          <w:b/>
          <w:i/>
          <w:sz w:val="28"/>
          <w:szCs w:val="28"/>
          <w:lang w:val="es-ES"/>
        </w:rPr>
        <w:t>de acuerdo con su capacidad,</w:t>
      </w:r>
      <w:r w:rsidRPr="00300C1F">
        <w:rPr>
          <w:rFonts w:cs="Times New Roman"/>
          <w:i/>
          <w:sz w:val="28"/>
          <w:szCs w:val="28"/>
          <w:lang w:val="es-ES"/>
        </w:rPr>
        <w:t xml:space="preserve"> le confió una cantidad de dinero: a uno le</w:t>
      </w:r>
      <w:r w:rsidR="00F52AC3" w:rsidRPr="00300C1F">
        <w:rPr>
          <w:rFonts w:cs="Times New Roman"/>
          <w:i/>
          <w:sz w:val="28"/>
          <w:szCs w:val="28"/>
          <w:lang w:val="es-ES"/>
        </w:rPr>
        <w:t xml:space="preserve"> entregó cinco talentos; a otro dos y a otro</w:t>
      </w:r>
      <w:r w:rsidRPr="00300C1F">
        <w:rPr>
          <w:rFonts w:cs="Times New Roman"/>
          <w:i/>
          <w:sz w:val="28"/>
          <w:szCs w:val="28"/>
          <w:lang w:val="es-ES"/>
        </w:rPr>
        <w:t xml:space="preserve"> uno. Luego emprendió su viaje.”</w:t>
      </w:r>
      <w:r w:rsidRPr="00300C1F">
        <w:rPr>
          <w:rFonts w:cs="Times New Roman"/>
          <w:sz w:val="28"/>
          <w:szCs w:val="28"/>
          <w:lang w:val="es-ES"/>
        </w:rPr>
        <w:t xml:space="preserve">  Traducción L.P.</w:t>
      </w:r>
    </w:p>
    <w:p w:rsidR="007E1722" w:rsidRPr="00300C1F" w:rsidRDefault="007E1722" w:rsidP="00F52AC3">
      <w:pPr>
        <w:pStyle w:val="Prrafodelista"/>
        <w:numPr>
          <w:ilvl w:val="0"/>
          <w:numId w:val="25"/>
        </w:numPr>
        <w:spacing w:after="0" w:line="240" w:lineRule="auto"/>
        <w:ind w:left="-851" w:right="-1227"/>
        <w:jc w:val="both"/>
        <w:rPr>
          <w:sz w:val="28"/>
          <w:szCs w:val="28"/>
        </w:rPr>
      </w:pPr>
      <w:r w:rsidRPr="00300C1F">
        <w:rPr>
          <w:sz w:val="28"/>
          <w:szCs w:val="28"/>
        </w:rPr>
        <w:t>El texto te revela que el Señor</w:t>
      </w:r>
      <w:r w:rsidR="00820B7D" w:rsidRPr="00300C1F">
        <w:rPr>
          <w:sz w:val="28"/>
          <w:szCs w:val="28"/>
        </w:rPr>
        <w:t xml:space="preserve"> </w:t>
      </w:r>
      <w:r w:rsidRPr="00300C1F">
        <w:rPr>
          <w:sz w:val="28"/>
          <w:szCs w:val="28"/>
        </w:rPr>
        <w:t>les dio talentos a tres hombres capaces. (V.15)</w:t>
      </w:r>
      <w:r w:rsidRPr="00300C1F">
        <w:rPr>
          <w:i/>
          <w:sz w:val="28"/>
          <w:szCs w:val="28"/>
        </w:rPr>
        <w:t>“conforme a su capacidad”</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El dueño del negocio no le dio responsabilidades a incapaces, sino a gente,</w:t>
      </w:r>
      <w:r w:rsidR="00820B7D" w:rsidRPr="00300C1F">
        <w:rPr>
          <w:sz w:val="28"/>
          <w:szCs w:val="28"/>
        </w:rPr>
        <w:t xml:space="preserve"> </w:t>
      </w:r>
      <w:r w:rsidRPr="00300C1F">
        <w:rPr>
          <w:sz w:val="28"/>
          <w:szCs w:val="28"/>
        </w:rPr>
        <w:t>que, con su desempeño, había mostrado características notables que los llevaron a un nuevo desafío.</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Podemos decir, que les llegó “</w:t>
      </w:r>
      <w:r w:rsidRPr="00300C1F">
        <w:rPr>
          <w:i/>
          <w:sz w:val="28"/>
          <w:szCs w:val="28"/>
        </w:rPr>
        <w:t>una promoción por capaces</w:t>
      </w:r>
      <w:r w:rsidRPr="00300C1F">
        <w:rPr>
          <w:sz w:val="28"/>
          <w:szCs w:val="28"/>
        </w:rPr>
        <w:t>”</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 xml:space="preserve">El desafío no fue desmedido ni irracional, a cada quien le llegó según las capacidades que habían revelado. </w:t>
      </w:r>
      <w:r w:rsidRPr="00300C1F">
        <w:rPr>
          <w:i/>
          <w:sz w:val="28"/>
          <w:szCs w:val="28"/>
        </w:rPr>
        <w:t>“uno tenía capacidad para administrar cinco talentos, otro para administrar dos talentos, y otro para administrar un talento”</w:t>
      </w:r>
      <w:r w:rsidR="00820B7D" w:rsidRPr="00300C1F">
        <w:rPr>
          <w:i/>
          <w:sz w:val="28"/>
          <w:szCs w:val="28"/>
        </w:rPr>
        <w:t>.</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Al que le dio cinco talentos significa que le entregó</w:t>
      </w:r>
      <w:r w:rsidR="00820B7D" w:rsidRPr="00300C1F">
        <w:rPr>
          <w:sz w:val="28"/>
          <w:szCs w:val="28"/>
        </w:rPr>
        <w:t xml:space="preserve"> </w:t>
      </w:r>
      <w:r w:rsidRPr="00300C1F">
        <w:rPr>
          <w:i/>
          <w:sz w:val="28"/>
          <w:szCs w:val="28"/>
        </w:rPr>
        <w:t>108 kilos de plata</w:t>
      </w:r>
      <w:r w:rsidRPr="00300C1F">
        <w:rPr>
          <w:sz w:val="28"/>
          <w:szCs w:val="28"/>
        </w:rPr>
        <w:t xml:space="preserve">, al que le entregó dos talentos quiere decir que le entrego </w:t>
      </w:r>
      <w:r w:rsidRPr="00300C1F">
        <w:rPr>
          <w:i/>
          <w:sz w:val="28"/>
          <w:szCs w:val="28"/>
        </w:rPr>
        <w:t>43.2 kilos de plata</w:t>
      </w:r>
      <w:r w:rsidRPr="00300C1F">
        <w:rPr>
          <w:sz w:val="28"/>
          <w:szCs w:val="28"/>
        </w:rPr>
        <w:t xml:space="preserve"> y al que le entregó un talento significa que le entrego </w:t>
      </w:r>
      <w:r w:rsidRPr="00300C1F">
        <w:rPr>
          <w:i/>
          <w:sz w:val="28"/>
          <w:szCs w:val="28"/>
        </w:rPr>
        <w:t>21.6 kilos de plata</w:t>
      </w:r>
      <w:r w:rsidRPr="00300C1F">
        <w:rPr>
          <w:sz w:val="28"/>
          <w:szCs w:val="28"/>
        </w:rPr>
        <w:t>.</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Para que lo entienda aún mejor, cada talento, según el Comentario Bíblico Beacon, es equivalente a mil dólares.</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El dueño del negocio no discriminó a ninguno de sus obreros por sus capacidades, sino que a cada uno le colocó un desafío a su medida.</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El dueño del negocio no discrimina, el dueño del negocio lo que espera es que, según sus capacidades, den resultados.</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Es más, en ninguna parte de la parábola dice cuanto esperaba el amo que le dieran, sino que se esperaba que lo incrementaran, los dos primero lo duplicaron, pero al siervo negligente le dijo que, al menos hubiera dado el talento a los banqueros para que ganara algo de intereses.</w:t>
      </w:r>
    </w:p>
    <w:p w:rsidR="007E1722" w:rsidRPr="00300C1F" w:rsidRDefault="007E1722" w:rsidP="00F52AC3">
      <w:pPr>
        <w:pStyle w:val="Prrafodelista"/>
        <w:numPr>
          <w:ilvl w:val="1"/>
          <w:numId w:val="25"/>
        </w:numPr>
        <w:spacing w:after="0" w:line="240" w:lineRule="auto"/>
        <w:ind w:left="-360" w:right="-180" w:firstLine="0"/>
        <w:jc w:val="both"/>
        <w:rPr>
          <w:sz w:val="28"/>
          <w:szCs w:val="28"/>
        </w:rPr>
      </w:pPr>
      <w:r w:rsidRPr="00300C1F">
        <w:rPr>
          <w:sz w:val="28"/>
          <w:szCs w:val="28"/>
        </w:rPr>
        <w:t xml:space="preserve">A los dos que dieron resultados los recompensa de la misma manera. (v.20 al 23) </w:t>
      </w:r>
      <w:r w:rsidRPr="00300C1F">
        <w:rPr>
          <w:i/>
          <w:sz w:val="28"/>
          <w:szCs w:val="28"/>
        </w:rPr>
        <w:t>“buen siervo fiel”,</w:t>
      </w:r>
      <w:r w:rsidRPr="00300C1F">
        <w:rPr>
          <w:sz w:val="28"/>
          <w:szCs w:val="28"/>
        </w:rPr>
        <w:t xml:space="preserve"> el texto lo que quiere resaltar es que la recompensa no está asociada a tu capacidad sino a tu fidelidad; pero te rompe el mito que fidelidad es </w:t>
      </w:r>
      <w:r w:rsidRPr="00300C1F">
        <w:rPr>
          <w:b/>
          <w:sz w:val="28"/>
          <w:szCs w:val="28"/>
        </w:rPr>
        <w:t>permanencia inútil</w:t>
      </w:r>
      <w:r w:rsidRPr="00300C1F">
        <w:rPr>
          <w:sz w:val="28"/>
          <w:szCs w:val="28"/>
        </w:rPr>
        <w:t xml:space="preserve">, fidelidad se traduce en </w:t>
      </w:r>
      <w:r w:rsidRPr="00300C1F">
        <w:rPr>
          <w:b/>
          <w:sz w:val="28"/>
          <w:szCs w:val="28"/>
        </w:rPr>
        <w:t>permanencia productiva</w:t>
      </w:r>
      <w:r w:rsidRPr="00300C1F">
        <w:rPr>
          <w:sz w:val="28"/>
          <w:szCs w:val="28"/>
        </w:rPr>
        <w:t>.</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t>El siervo que tenía un talento permaneció, pero no dio resultados, y el dueño del negocio lo termina llamando malo y negligente.</w:t>
      </w:r>
    </w:p>
    <w:p w:rsidR="007E1722" w:rsidRPr="00300C1F" w:rsidRDefault="007E1722" w:rsidP="00F52AC3">
      <w:pPr>
        <w:pStyle w:val="Prrafodelista"/>
        <w:numPr>
          <w:ilvl w:val="1"/>
          <w:numId w:val="25"/>
        </w:numPr>
        <w:spacing w:after="0" w:line="240" w:lineRule="auto"/>
        <w:ind w:left="-851" w:right="-1227" w:firstLine="0"/>
        <w:jc w:val="both"/>
        <w:rPr>
          <w:sz w:val="28"/>
          <w:szCs w:val="28"/>
        </w:rPr>
      </w:pPr>
      <w:r w:rsidRPr="00300C1F">
        <w:rPr>
          <w:sz w:val="28"/>
          <w:szCs w:val="28"/>
        </w:rPr>
        <w:lastRenderedPageBreak/>
        <w:t>Hay gente que cree que es fiel por sus años en un lugar, pero la Biblia me revela que la fidelidad está asociad</w:t>
      </w:r>
      <w:r w:rsidR="00AF0E9C" w:rsidRPr="00300C1F">
        <w:rPr>
          <w:sz w:val="28"/>
          <w:szCs w:val="28"/>
        </w:rPr>
        <w:t>a</w:t>
      </w:r>
      <w:r w:rsidRPr="00300C1F">
        <w:rPr>
          <w:sz w:val="28"/>
          <w:szCs w:val="28"/>
        </w:rPr>
        <w:t xml:space="preserve"> los resultados. </w:t>
      </w:r>
    </w:p>
    <w:p w:rsidR="007E1722" w:rsidRPr="00300C1F" w:rsidRDefault="007E1722" w:rsidP="00F52AC3">
      <w:pPr>
        <w:ind w:left="-851" w:right="-1227"/>
        <w:contextualSpacing/>
        <w:jc w:val="both"/>
        <w:rPr>
          <w:sz w:val="28"/>
          <w:szCs w:val="28"/>
        </w:rPr>
      </w:pPr>
    </w:p>
    <w:p w:rsidR="007E1722" w:rsidRPr="00300C1F" w:rsidRDefault="007E1722" w:rsidP="00F52AC3">
      <w:pPr>
        <w:pStyle w:val="Prrafodelista"/>
        <w:numPr>
          <w:ilvl w:val="0"/>
          <w:numId w:val="26"/>
        </w:numPr>
        <w:spacing w:after="0" w:line="240" w:lineRule="auto"/>
        <w:ind w:left="-851" w:right="-1227" w:hanging="425"/>
        <w:jc w:val="both"/>
        <w:rPr>
          <w:b/>
          <w:sz w:val="28"/>
          <w:szCs w:val="28"/>
        </w:rPr>
      </w:pPr>
      <w:r w:rsidRPr="00300C1F">
        <w:rPr>
          <w:b/>
          <w:sz w:val="28"/>
          <w:szCs w:val="28"/>
        </w:rPr>
        <w:t>EL TEXTO TE REVELA QUE EL REINO ESPERA QUE USTED Y YO NOS PRESENTEMOS CON RESULTADOS. (Juan 15:1 al 5, 16)</w:t>
      </w:r>
    </w:p>
    <w:p w:rsidR="007E1722" w:rsidRPr="00300C1F" w:rsidRDefault="007E1722" w:rsidP="00F52AC3">
      <w:pPr>
        <w:pStyle w:val="Prrafodelista"/>
        <w:numPr>
          <w:ilvl w:val="0"/>
          <w:numId w:val="27"/>
        </w:numPr>
        <w:spacing w:after="0" w:line="240" w:lineRule="auto"/>
        <w:ind w:left="-851" w:right="-1227" w:hanging="425"/>
        <w:jc w:val="both"/>
        <w:rPr>
          <w:b/>
          <w:sz w:val="28"/>
          <w:szCs w:val="28"/>
        </w:rPr>
      </w:pPr>
      <w:r w:rsidRPr="00300C1F">
        <w:rPr>
          <w:b/>
          <w:sz w:val="28"/>
          <w:szCs w:val="28"/>
        </w:rPr>
        <w:t>Estos frutos (resultados) podemos clasificarlos de la siguiente manera:</w:t>
      </w:r>
    </w:p>
    <w:p w:rsidR="007E1722" w:rsidRPr="00300C1F" w:rsidRDefault="007E1722" w:rsidP="00F52AC3">
      <w:pPr>
        <w:pStyle w:val="Prrafodelista"/>
        <w:numPr>
          <w:ilvl w:val="1"/>
          <w:numId w:val="27"/>
        </w:numPr>
        <w:spacing w:after="0" w:line="240" w:lineRule="auto"/>
        <w:ind w:left="-851" w:right="-1227" w:hanging="425"/>
        <w:jc w:val="both"/>
        <w:rPr>
          <w:sz w:val="28"/>
          <w:szCs w:val="28"/>
        </w:rPr>
      </w:pPr>
      <w:r w:rsidRPr="00300C1F">
        <w:rPr>
          <w:sz w:val="28"/>
          <w:szCs w:val="28"/>
          <w:u w:val="single"/>
        </w:rPr>
        <w:t>Frutos espirituales</w:t>
      </w:r>
      <w:r w:rsidRPr="00300C1F">
        <w:rPr>
          <w:sz w:val="28"/>
          <w:szCs w:val="28"/>
        </w:rPr>
        <w:t>. (Gálatas 5:22al 23)</w:t>
      </w:r>
    </w:p>
    <w:p w:rsidR="007E1722" w:rsidRPr="00300C1F" w:rsidRDefault="007E1722" w:rsidP="00F52AC3">
      <w:pPr>
        <w:pStyle w:val="Prrafodelista"/>
        <w:numPr>
          <w:ilvl w:val="1"/>
          <w:numId w:val="27"/>
        </w:numPr>
        <w:spacing w:after="0" w:line="240" w:lineRule="auto"/>
        <w:ind w:left="-851" w:right="-1227" w:hanging="425"/>
        <w:jc w:val="both"/>
        <w:rPr>
          <w:sz w:val="28"/>
          <w:szCs w:val="28"/>
        </w:rPr>
      </w:pPr>
      <w:r w:rsidRPr="00300C1F">
        <w:rPr>
          <w:sz w:val="28"/>
          <w:szCs w:val="28"/>
          <w:u w:val="single"/>
        </w:rPr>
        <w:t>Frutos de dadivosidad</w:t>
      </w:r>
      <w:r w:rsidRPr="00300C1F">
        <w:rPr>
          <w:sz w:val="28"/>
          <w:szCs w:val="28"/>
        </w:rPr>
        <w:t>. (2ª Corintios 9:6 al 8)</w:t>
      </w:r>
    </w:p>
    <w:p w:rsidR="007E1722" w:rsidRPr="00300C1F" w:rsidRDefault="007E1722" w:rsidP="00F52AC3">
      <w:pPr>
        <w:pStyle w:val="Prrafodelista"/>
        <w:numPr>
          <w:ilvl w:val="1"/>
          <w:numId w:val="27"/>
        </w:numPr>
        <w:spacing w:after="0" w:line="240" w:lineRule="auto"/>
        <w:ind w:left="-851" w:right="-1227" w:hanging="425"/>
        <w:jc w:val="both"/>
        <w:rPr>
          <w:sz w:val="28"/>
          <w:szCs w:val="28"/>
        </w:rPr>
      </w:pPr>
      <w:r w:rsidRPr="00300C1F">
        <w:rPr>
          <w:sz w:val="28"/>
          <w:szCs w:val="28"/>
          <w:u w:val="single"/>
        </w:rPr>
        <w:t>Frutos familiares</w:t>
      </w:r>
      <w:r w:rsidRPr="00300C1F">
        <w:rPr>
          <w:sz w:val="28"/>
          <w:szCs w:val="28"/>
        </w:rPr>
        <w:t>. (</w:t>
      </w:r>
      <w:r w:rsidRPr="00300C1F">
        <w:rPr>
          <w:i/>
          <w:sz w:val="28"/>
          <w:szCs w:val="28"/>
        </w:rPr>
        <w:t>matrimonios:</w:t>
      </w:r>
      <w:r w:rsidR="00AF0E9C" w:rsidRPr="00300C1F">
        <w:rPr>
          <w:i/>
          <w:sz w:val="28"/>
          <w:szCs w:val="28"/>
        </w:rPr>
        <w:t xml:space="preserve"> </w:t>
      </w:r>
      <w:r w:rsidRPr="00300C1F">
        <w:rPr>
          <w:sz w:val="28"/>
          <w:szCs w:val="28"/>
        </w:rPr>
        <w:t xml:space="preserve">Efesios 5:21 al 25; </w:t>
      </w:r>
      <w:r w:rsidRPr="00300C1F">
        <w:rPr>
          <w:i/>
          <w:sz w:val="28"/>
          <w:szCs w:val="28"/>
        </w:rPr>
        <w:t>hijos:</w:t>
      </w:r>
      <w:r w:rsidR="00AF0E9C" w:rsidRPr="00300C1F">
        <w:rPr>
          <w:i/>
          <w:sz w:val="28"/>
          <w:szCs w:val="28"/>
        </w:rPr>
        <w:t xml:space="preserve"> </w:t>
      </w:r>
      <w:r w:rsidRPr="00300C1F">
        <w:rPr>
          <w:sz w:val="28"/>
          <w:szCs w:val="28"/>
        </w:rPr>
        <w:t>Salmo 112:1 al 3)</w:t>
      </w:r>
    </w:p>
    <w:p w:rsidR="007E1722" w:rsidRPr="00300C1F" w:rsidRDefault="007E1722" w:rsidP="00F52AC3">
      <w:pPr>
        <w:pStyle w:val="Prrafodelista"/>
        <w:numPr>
          <w:ilvl w:val="1"/>
          <w:numId w:val="27"/>
        </w:numPr>
        <w:spacing w:after="0" w:line="240" w:lineRule="auto"/>
        <w:ind w:left="-851" w:right="-1227" w:hanging="425"/>
        <w:jc w:val="both"/>
        <w:rPr>
          <w:sz w:val="28"/>
          <w:szCs w:val="28"/>
        </w:rPr>
      </w:pPr>
      <w:r w:rsidRPr="00300C1F">
        <w:rPr>
          <w:sz w:val="28"/>
          <w:szCs w:val="28"/>
          <w:u w:val="single"/>
        </w:rPr>
        <w:t>Frutos de compasión</w:t>
      </w:r>
      <w:r w:rsidRPr="00300C1F">
        <w:rPr>
          <w:sz w:val="28"/>
          <w:szCs w:val="28"/>
        </w:rPr>
        <w:t>. (</w:t>
      </w:r>
      <w:r w:rsidRPr="00300C1F">
        <w:rPr>
          <w:i/>
          <w:sz w:val="28"/>
          <w:szCs w:val="28"/>
        </w:rPr>
        <w:t>ganar:</w:t>
      </w:r>
      <w:r w:rsidRPr="00300C1F">
        <w:rPr>
          <w:sz w:val="28"/>
          <w:szCs w:val="28"/>
        </w:rPr>
        <w:t xml:space="preserve"> 2ª Timoteo 4:2; </w:t>
      </w:r>
      <w:r w:rsidRPr="00300C1F">
        <w:rPr>
          <w:i/>
          <w:sz w:val="28"/>
          <w:szCs w:val="28"/>
        </w:rPr>
        <w:t>consolidar:</w:t>
      </w:r>
      <w:r w:rsidR="00AF0E9C" w:rsidRPr="00300C1F">
        <w:rPr>
          <w:i/>
          <w:sz w:val="28"/>
          <w:szCs w:val="28"/>
        </w:rPr>
        <w:t xml:space="preserve"> </w:t>
      </w:r>
      <w:r w:rsidRPr="00300C1F">
        <w:rPr>
          <w:sz w:val="28"/>
          <w:szCs w:val="28"/>
        </w:rPr>
        <w:t xml:space="preserve">Hechos 2:41 al 42; </w:t>
      </w:r>
      <w:r w:rsidRPr="00300C1F">
        <w:rPr>
          <w:i/>
          <w:sz w:val="28"/>
          <w:szCs w:val="28"/>
        </w:rPr>
        <w:t>discipular y enviar:</w:t>
      </w:r>
      <w:r w:rsidR="00AF0E9C" w:rsidRPr="00300C1F">
        <w:rPr>
          <w:i/>
          <w:sz w:val="28"/>
          <w:szCs w:val="28"/>
        </w:rPr>
        <w:t xml:space="preserve"> </w:t>
      </w:r>
      <w:r w:rsidRPr="00300C1F">
        <w:rPr>
          <w:sz w:val="28"/>
          <w:szCs w:val="28"/>
        </w:rPr>
        <w:t>Mateo 28:18 al 19, Hechos 6:2)</w:t>
      </w:r>
    </w:p>
    <w:p w:rsidR="007E1722" w:rsidRPr="00300C1F" w:rsidRDefault="007E1722" w:rsidP="00F52AC3">
      <w:pPr>
        <w:pStyle w:val="Prrafodelista"/>
        <w:numPr>
          <w:ilvl w:val="0"/>
          <w:numId w:val="27"/>
        </w:numPr>
        <w:spacing w:after="0" w:line="240" w:lineRule="auto"/>
        <w:ind w:left="-851" w:right="-1227" w:hanging="425"/>
        <w:jc w:val="both"/>
        <w:rPr>
          <w:b/>
          <w:sz w:val="28"/>
          <w:szCs w:val="28"/>
        </w:rPr>
      </w:pPr>
      <w:r w:rsidRPr="00300C1F">
        <w:rPr>
          <w:b/>
          <w:sz w:val="28"/>
          <w:szCs w:val="28"/>
        </w:rPr>
        <w:t>Resultados en todas nuestras áreas:</w:t>
      </w:r>
    </w:p>
    <w:p w:rsidR="007E1722" w:rsidRPr="00300C1F" w:rsidRDefault="007E1722" w:rsidP="00F52AC3">
      <w:pPr>
        <w:pStyle w:val="Prrafodelista"/>
        <w:numPr>
          <w:ilvl w:val="1"/>
          <w:numId w:val="27"/>
        </w:numPr>
        <w:spacing w:after="0" w:line="240" w:lineRule="auto"/>
        <w:ind w:left="-851" w:right="-1227" w:hanging="425"/>
        <w:jc w:val="both"/>
        <w:rPr>
          <w:rFonts w:cs="Times New Roman"/>
          <w:i/>
          <w:sz w:val="28"/>
          <w:szCs w:val="28"/>
          <w:lang w:val="es-ES"/>
        </w:rPr>
      </w:pPr>
      <w:r w:rsidRPr="00300C1F">
        <w:rPr>
          <w:sz w:val="28"/>
          <w:szCs w:val="28"/>
        </w:rPr>
        <w:t xml:space="preserve">Ahora, cuando esto ocurre, eso trae regocijo a nuestra vida. </w:t>
      </w:r>
      <w:r w:rsidRPr="00300C1F">
        <w:rPr>
          <w:i/>
          <w:sz w:val="28"/>
          <w:szCs w:val="28"/>
        </w:rPr>
        <w:t>“</w:t>
      </w:r>
      <w:r w:rsidRPr="00300C1F">
        <w:rPr>
          <w:rFonts w:cs="Times New Roman"/>
          <w:i/>
          <w:sz w:val="28"/>
          <w:szCs w:val="28"/>
          <w:lang w:val="es-ES"/>
        </w:rPr>
        <w:t xml:space="preserve">El que había recibido los cinco talentos vino y trajo cinco talentos adicionales, y dijo: Amo, cinco talentos </w:t>
      </w:r>
      <w:r w:rsidRPr="00300C1F">
        <w:rPr>
          <w:rFonts w:cs="Times New Roman"/>
          <w:b/>
          <w:i/>
          <w:sz w:val="28"/>
          <w:szCs w:val="28"/>
          <w:u w:val="single"/>
          <w:lang w:val="es-ES"/>
        </w:rPr>
        <w:t>pusiste en mis manos</w:t>
      </w:r>
      <w:r w:rsidR="00AF0E9C" w:rsidRPr="00300C1F">
        <w:rPr>
          <w:rFonts w:cs="Times New Roman"/>
          <w:b/>
          <w:i/>
          <w:sz w:val="28"/>
          <w:szCs w:val="28"/>
          <w:u w:val="single"/>
          <w:lang w:val="es-ES"/>
        </w:rPr>
        <w:t xml:space="preserve"> </w:t>
      </w:r>
      <w:r w:rsidRPr="00300C1F">
        <w:rPr>
          <w:rFonts w:cs="Times New Roman"/>
          <w:i/>
          <w:sz w:val="28"/>
          <w:szCs w:val="28"/>
          <w:lang w:val="es-ES"/>
        </w:rPr>
        <w:t>¡</w:t>
      </w:r>
      <w:r w:rsidRPr="00300C1F">
        <w:rPr>
          <w:rFonts w:cs="Times New Roman"/>
          <w:b/>
          <w:i/>
          <w:sz w:val="28"/>
          <w:szCs w:val="28"/>
          <w:u w:val="single"/>
          <w:lang w:val="es-ES"/>
        </w:rPr>
        <w:t>mira!</w:t>
      </w:r>
      <w:r w:rsidRPr="00300C1F">
        <w:rPr>
          <w:rFonts w:cs="Times New Roman"/>
          <w:i/>
          <w:sz w:val="28"/>
          <w:szCs w:val="28"/>
          <w:lang w:val="es-ES"/>
        </w:rPr>
        <w:t xml:space="preserve">, otros cinco talentos </w:t>
      </w:r>
      <w:r w:rsidRPr="00300C1F">
        <w:rPr>
          <w:rFonts w:cs="Times New Roman"/>
          <w:b/>
          <w:i/>
          <w:sz w:val="28"/>
          <w:szCs w:val="28"/>
          <w:u w:val="single"/>
          <w:lang w:val="es-ES"/>
        </w:rPr>
        <w:t>he ganado</w:t>
      </w:r>
      <w:r w:rsidRPr="00300C1F">
        <w:rPr>
          <w:rFonts w:cs="Times New Roman"/>
          <w:i/>
          <w:sz w:val="28"/>
          <w:szCs w:val="28"/>
          <w:lang w:val="es-ES"/>
        </w:rPr>
        <w:t xml:space="preserve">. Su amo le dijo: Bien hecho, siervo bueno y fiel. Sobre una pequeña suma has sido fiel, sobre mucho te pondré; ven, participa del gozo de tu amo. También vino el (que había recibido) los dos talentos, y dijo: Señor, dos talentos </w:t>
      </w:r>
      <w:r w:rsidRPr="00300C1F">
        <w:rPr>
          <w:rFonts w:cs="Times New Roman"/>
          <w:b/>
          <w:i/>
          <w:sz w:val="28"/>
          <w:szCs w:val="28"/>
          <w:u w:val="single"/>
          <w:lang w:val="es-ES"/>
        </w:rPr>
        <w:t>pusiste en mis manos</w:t>
      </w:r>
      <w:r w:rsidRPr="00300C1F">
        <w:rPr>
          <w:rFonts w:cs="Times New Roman"/>
          <w:i/>
          <w:sz w:val="28"/>
          <w:szCs w:val="28"/>
          <w:lang w:val="es-ES"/>
        </w:rPr>
        <w:t>; ¡</w:t>
      </w:r>
      <w:r w:rsidRPr="00300C1F">
        <w:rPr>
          <w:rFonts w:cs="Times New Roman"/>
          <w:b/>
          <w:i/>
          <w:sz w:val="28"/>
          <w:szCs w:val="28"/>
          <w:u w:val="single"/>
          <w:lang w:val="es-ES"/>
        </w:rPr>
        <w:t>mira!</w:t>
      </w:r>
      <w:r w:rsidRPr="00300C1F">
        <w:rPr>
          <w:rFonts w:cs="Times New Roman"/>
          <w:i/>
          <w:sz w:val="28"/>
          <w:szCs w:val="28"/>
          <w:lang w:val="es-ES"/>
        </w:rPr>
        <w:t xml:space="preserve">, dos talentos adicionales </w:t>
      </w:r>
      <w:r w:rsidRPr="00300C1F">
        <w:rPr>
          <w:rFonts w:cs="Times New Roman"/>
          <w:b/>
          <w:i/>
          <w:sz w:val="28"/>
          <w:szCs w:val="28"/>
          <w:u w:val="single"/>
          <w:lang w:val="es-ES"/>
        </w:rPr>
        <w:t>he ganado</w:t>
      </w:r>
      <w:r w:rsidRPr="00300C1F">
        <w:rPr>
          <w:rFonts w:cs="Times New Roman"/>
          <w:i/>
          <w:sz w:val="28"/>
          <w:szCs w:val="28"/>
          <w:lang w:val="es-ES"/>
        </w:rPr>
        <w:t>. Su amo le dijo: Bien hecho siervo bueno y fiel. Sobre una pequeña suma has sido fiel, sobre mucho te pondré; ven, participa del gozo de tu amo”</w:t>
      </w:r>
    </w:p>
    <w:p w:rsidR="007E1722" w:rsidRPr="00300C1F" w:rsidRDefault="007E1722" w:rsidP="00F52AC3">
      <w:pPr>
        <w:pStyle w:val="Prrafodelista"/>
        <w:numPr>
          <w:ilvl w:val="1"/>
          <w:numId w:val="27"/>
        </w:numPr>
        <w:spacing w:after="0" w:line="240" w:lineRule="auto"/>
        <w:ind w:left="-851" w:right="-1227" w:hanging="425"/>
        <w:jc w:val="both"/>
        <w:rPr>
          <w:rFonts w:cs="Times New Roman"/>
          <w:i/>
          <w:sz w:val="28"/>
          <w:szCs w:val="28"/>
          <w:lang w:val="es-ES"/>
        </w:rPr>
      </w:pPr>
      <w:r w:rsidRPr="00300C1F">
        <w:rPr>
          <w:rFonts w:cs="Times New Roman"/>
          <w:sz w:val="28"/>
          <w:szCs w:val="28"/>
          <w:lang w:val="es-ES"/>
        </w:rPr>
        <w:t>Pusiste en mis manos significa:</w:t>
      </w:r>
      <w:r w:rsidR="00AF0E9C" w:rsidRPr="00300C1F">
        <w:rPr>
          <w:rFonts w:cs="Times New Roman"/>
          <w:sz w:val="28"/>
          <w:szCs w:val="28"/>
          <w:lang w:val="es-ES"/>
        </w:rPr>
        <w:t xml:space="preserve"> </w:t>
      </w:r>
      <w:r w:rsidRPr="00300C1F">
        <w:rPr>
          <w:rFonts w:cs="Times New Roman"/>
          <w:i/>
          <w:sz w:val="28"/>
          <w:szCs w:val="28"/>
          <w:lang w:val="es-ES"/>
        </w:rPr>
        <w:t>“lo que me confiaste</w:t>
      </w:r>
      <w:r w:rsidRPr="00300C1F">
        <w:rPr>
          <w:rFonts w:cs="Times New Roman"/>
          <w:b/>
          <w:i/>
          <w:sz w:val="28"/>
          <w:szCs w:val="28"/>
          <w:lang w:val="es-ES"/>
        </w:rPr>
        <w:t>”.</w:t>
      </w:r>
      <w:r w:rsidR="00AF0E9C" w:rsidRPr="00300C1F">
        <w:rPr>
          <w:rFonts w:cs="Times New Roman"/>
          <w:b/>
          <w:i/>
          <w:sz w:val="28"/>
          <w:szCs w:val="28"/>
          <w:lang w:val="es-ES"/>
        </w:rPr>
        <w:t xml:space="preserve"> </w:t>
      </w:r>
      <w:r w:rsidRPr="00300C1F">
        <w:rPr>
          <w:rFonts w:cs="Times New Roman"/>
          <w:b/>
          <w:i/>
          <w:sz w:val="28"/>
          <w:szCs w:val="28"/>
          <w:lang w:val="es-ES"/>
        </w:rPr>
        <w:t>¡mira!</w:t>
      </w:r>
      <w:r w:rsidRPr="00300C1F">
        <w:rPr>
          <w:rFonts w:cs="Times New Roman"/>
          <w:sz w:val="28"/>
          <w:szCs w:val="28"/>
          <w:lang w:val="es-ES"/>
        </w:rPr>
        <w:t xml:space="preserve"> es una expresión que revela:</w:t>
      </w:r>
      <w:r w:rsidRPr="00300C1F">
        <w:rPr>
          <w:rFonts w:cs="Times New Roman"/>
          <w:i/>
          <w:sz w:val="28"/>
          <w:szCs w:val="28"/>
          <w:lang w:val="es-ES"/>
        </w:rPr>
        <w:t>“brillo en los ojos, emoción, alegría”</w:t>
      </w:r>
    </w:p>
    <w:p w:rsidR="007E1722" w:rsidRPr="00300C1F" w:rsidRDefault="007E1722" w:rsidP="00F52AC3">
      <w:pPr>
        <w:pStyle w:val="Prrafodelista"/>
        <w:numPr>
          <w:ilvl w:val="1"/>
          <w:numId w:val="27"/>
        </w:numPr>
        <w:spacing w:after="0" w:line="240" w:lineRule="auto"/>
        <w:ind w:left="-851" w:right="-1227" w:hanging="425"/>
        <w:jc w:val="both"/>
        <w:rPr>
          <w:rFonts w:cs="Times New Roman"/>
          <w:b/>
          <w:i/>
          <w:sz w:val="28"/>
          <w:szCs w:val="28"/>
          <w:lang w:val="es-ES"/>
        </w:rPr>
      </w:pPr>
      <w:r w:rsidRPr="00300C1F">
        <w:rPr>
          <w:rFonts w:cs="Times New Roman"/>
          <w:b/>
          <w:i/>
          <w:sz w:val="28"/>
          <w:szCs w:val="28"/>
          <w:lang w:val="es-ES"/>
        </w:rPr>
        <w:t>“Amo, con lo que me confiaste he ganado lo siguiente, y eso me genera mucha alegría, emoción y celebración”</w:t>
      </w:r>
    </w:p>
    <w:p w:rsidR="007E1722" w:rsidRPr="00300C1F" w:rsidRDefault="007E1722" w:rsidP="00F52AC3">
      <w:pPr>
        <w:pStyle w:val="Prrafodelista"/>
        <w:numPr>
          <w:ilvl w:val="1"/>
          <w:numId w:val="27"/>
        </w:numPr>
        <w:spacing w:after="0" w:line="240" w:lineRule="auto"/>
        <w:ind w:left="-851" w:right="-1227" w:hanging="425"/>
        <w:jc w:val="both"/>
        <w:rPr>
          <w:rFonts w:cs="Times New Roman"/>
          <w:i/>
          <w:sz w:val="28"/>
          <w:szCs w:val="28"/>
          <w:lang w:val="es-ES"/>
        </w:rPr>
      </w:pPr>
      <w:r w:rsidRPr="00300C1F">
        <w:rPr>
          <w:rFonts w:cs="Times New Roman"/>
          <w:sz w:val="28"/>
          <w:szCs w:val="28"/>
          <w:lang w:val="es-ES"/>
        </w:rPr>
        <w:t>Ninguno que se enfoca en crecer en su vida cristiana y darle frutos a Dios queda sin satisfacción y celebración; la vida cristiana no te desgasta, la vida cristiana te regenera.</w:t>
      </w:r>
    </w:p>
    <w:p w:rsidR="007E1722" w:rsidRPr="00300C1F" w:rsidRDefault="007E1722" w:rsidP="00F52AC3">
      <w:pPr>
        <w:ind w:left="-851" w:right="-1227" w:hanging="425"/>
        <w:contextualSpacing/>
        <w:jc w:val="both"/>
        <w:rPr>
          <w:rFonts w:cs="Times New Roman"/>
          <w:i/>
          <w:sz w:val="28"/>
          <w:szCs w:val="28"/>
          <w:lang w:val="es-ES"/>
        </w:rPr>
      </w:pPr>
    </w:p>
    <w:p w:rsidR="007E1722" w:rsidRPr="00300C1F" w:rsidRDefault="007E1722" w:rsidP="00F52AC3">
      <w:pPr>
        <w:pStyle w:val="Prrafodelista"/>
        <w:numPr>
          <w:ilvl w:val="0"/>
          <w:numId w:val="26"/>
        </w:numPr>
        <w:spacing w:after="0" w:line="240" w:lineRule="auto"/>
        <w:ind w:left="-851" w:right="-1227" w:hanging="425"/>
        <w:jc w:val="both"/>
        <w:rPr>
          <w:rFonts w:cs="Times New Roman"/>
          <w:sz w:val="28"/>
          <w:szCs w:val="28"/>
          <w:lang w:val="es-ES"/>
        </w:rPr>
      </w:pPr>
      <w:r w:rsidRPr="00300C1F">
        <w:rPr>
          <w:rFonts w:cs="Times New Roman"/>
          <w:b/>
          <w:sz w:val="28"/>
          <w:szCs w:val="28"/>
          <w:lang w:val="es-ES"/>
        </w:rPr>
        <w:t xml:space="preserve">LOS SIERVOS, DE LOS CINCO Y LOS DOS TALENTOS, BUSCARON DAR LO MEJOR DE ELLOS PARA HONRAR A SU AMO. </w:t>
      </w:r>
      <w:r w:rsidRPr="00300C1F">
        <w:rPr>
          <w:rFonts w:cs="Times New Roman"/>
          <w:sz w:val="28"/>
          <w:szCs w:val="28"/>
          <w:lang w:val="es-ES"/>
        </w:rPr>
        <w:t>(Ver. 16 Y 17)</w:t>
      </w:r>
    </w:p>
    <w:p w:rsidR="007E1722" w:rsidRPr="00300C1F" w:rsidRDefault="007E1722" w:rsidP="00F52AC3">
      <w:pPr>
        <w:pStyle w:val="Prrafodelista"/>
        <w:numPr>
          <w:ilvl w:val="0"/>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Buscaron crear estrategias de negocios para poder duplicar lo que se les dio.</w:t>
      </w:r>
    </w:p>
    <w:p w:rsidR="007E1722" w:rsidRPr="00300C1F" w:rsidRDefault="007E1722" w:rsidP="00F52AC3">
      <w:pPr>
        <w:pStyle w:val="Prrafodelista"/>
        <w:numPr>
          <w:ilvl w:val="0"/>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Se pusieron una meta: dar como resultado el 100%.</w:t>
      </w:r>
    </w:p>
    <w:p w:rsidR="007E1722" w:rsidRPr="00300C1F" w:rsidRDefault="007E1722" w:rsidP="00F52AC3">
      <w:pPr>
        <w:pStyle w:val="Prrafodelista"/>
        <w:numPr>
          <w:ilvl w:val="0"/>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Buscaron actuar de manera inmediata sin postergar lo que debían hacer en el momento.</w:t>
      </w:r>
    </w:p>
    <w:p w:rsidR="007E1722" w:rsidRPr="00300C1F" w:rsidRDefault="007E1722" w:rsidP="00F52AC3">
      <w:pPr>
        <w:pStyle w:val="Prrafodelista"/>
        <w:numPr>
          <w:ilvl w:val="0"/>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Estos tipos eran buenos en lo que hacían, pero sabían, que era su oportunidad de demostrar que podían mejorar en su desempeño.</w:t>
      </w:r>
    </w:p>
    <w:p w:rsidR="007E1722" w:rsidRPr="00300C1F" w:rsidRDefault="007E1722" w:rsidP="00F52AC3">
      <w:pPr>
        <w:pStyle w:val="Prrafodelista"/>
        <w:numPr>
          <w:ilvl w:val="0"/>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Leyendo un libro sobre el principio:</w:t>
      </w:r>
      <w:r w:rsidR="00AF0E9C" w:rsidRPr="00300C1F">
        <w:rPr>
          <w:rFonts w:cs="Times New Roman"/>
          <w:sz w:val="28"/>
          <w:szCs w:val="28"/>
          <w:lang w:val="es-ES"/>
        </w:rPr>
        <w:t xml:space="preserve"> </w:t>
      </w:r>
      <w:r w:rsidRPr="00300C1F">
        <w:rPr>
          <w:rFonts w:cs="Times New Roman"/>
          <w:sz w:val="28"/>
          <w:szCs w:val="28"/>
          <w:lang w:val="es-ES"/>
        </w:rPr>
        <w:t>“</w:t>
      </w:r>
      <w:r w:rsidRPr="00300C1F">
        <w:rPr>
          <w:rFonts w:cs="Times New Roman"/>
          <w:b/>
          <w:sz w:val="28"/>
          <w:szCs w:val="28"/>
          <w:lang w:val="es-ES"/>
        </w:rPr>
        <w:t>potencial”,</w:t>
      </w:r>
      <w:r w:rsidRPr="00300C1F">
        <w:rPr>
          <w:rFonts w:cs="Times New Roman"/>
          <w:sz w:val="28"/>
          <w:szCs w:val="28"/>
          <w:lang w:val="es-ES"/>
        </w:rPr>
        <w:t xml:space="preserve"> te da una clave para mejorar tu desempeño.</w:t>
      </w:r>
    </w:p>
    <w:p w:rsidR="007E1722" w:rsidRPr="00300C1F" w:rsidRDefault="007E1722" w:rsidP="00F52AC3">
      <w:pPr>
        <w:pStyle w:val="Prrafodelista"/>
        <w:numPr>
          <w:ilvl w:val="1"/>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Es dejar de ser tu mejor crítico, para buscar ser tu mejor evaluador. ¿Cómo puedo volverme mi mejor evaluador?</w:t>
      </w:r>
    </w:p>
    <w:p w:rsidR="007E1722" w:rsidRPr="00300C1F" w:rsidRDefault="007E1722" w:rsidP="00F52AC3">
      <w:pPr>
        <w:pStyle w:val="Prrafodelista"/>
        <w:numPr>
          <w:ilvl w:val="2"/>
          <w:numId w:val="28"/>
        </w:numPr>
        <w:spacing w:after="0" w:line="240" w:lineRule="auto"/>
        <w:ind w:left="-851" w:right="-1227" w:hanging="425"/>
        <w:jc w:val="both"/>
        <w:rPr>
          <w:rFonts w:cs="Times New Roman"/>
          <w:sz w:val="28"/>
          <w:szCs w:val="28"/>
          <w:lang w:val="es-ES"/>
        </w:rPr>
      </w:pPr>
      <w:r w:rsidRPr="00300C1F">
        <w:rPr>
          <w:rFonts w:cs="Times New Roman"/>
          <w:sz w:val="28"/>
          <w:szCs w:val="28"/>
          <w:lang w:val="es-ES"/>
        </w:rPr>
        <w:t xml:space="preserve">Si trabajas con metas trimestrales, hazte estas tres sencillas preguntas: ¿qué fue lo que funcionó? </w:t>
      </w:r>
      <w:r w:rsidRPr="00300C1F">
        <w:rPr>
          <w:rFonts w:cs="Times New Roman"/>
          <w:i/>
          <w:sz w:val="28"/>
          <w:szCs w:val="28"/>
          <w:lang w:val="es-ES"/>
        </w:rPr>
        <w:t xml:space="preserve">(sácale provecho) </w:t>
      </w:r>
      <w:r w:rsidRPr="00300C1F">
        <w:rPr>
          <w:rFonts w:cs="Times New Roman"/>
          <w:sz w:val="28"/>
          <w:szCs w:val="28"/>
          <w:lang w:val="es-ES"/>
        </w:rPr>
        <w:t>¿qué fue lo que no funcionó?</w:t>
      </w:r>
      <w:r w:rsidR="00AF0E9C" w:rsidRPr="00300C1F">
        <w:rPr>
          <w:rFonts w:cs="Times New Roman"/>
          <w:sz w:val="28"/>
          <w:szCs w:val="28"/>
          <w:lang w:val="es-ES"/>
        </w:rPr>
        <w:t xml:space="preserve"> </w:t>
      </w:r>
      <w:r w:rsidRPr="00300C1F">
        <w:rPr>
          <w:rFonts w:cs="Times New Roman"/>
          <w:i/>
          <w:sz w:val="28"/>
          <w:szCs w:val="28"/>
          <w:lang w:val="es-ES"/>
        </w:rPr>
        <w:t xml:space="preserve">(trata de </w:t>
      </w:r>
      <w:r w:rsidRPr="00300C1F">
        <w:rPr>
          <w:rFonts w:cs="Times New Roman"/>
          <w:i/>
          <w:sz w:val="28"/>
          <w:szCs w:val="28"/>
          <w:lang w:val="es-ES"/>
        </w:rPr>
        <w:lastRenderedPageBreak/>
        <w:t>comprender ¿</w:t>
      </w:r>
      <w:r w:rsidR="00AF0E9C" w:rsidRPr="00300C1F">
        <w:rPr>
          <w:rFonts w:cs="Times New Roman"/>
          <w:i/>
          <w:sz w:val="28"/>
          <w:szCs w:val="28"/>
          <w:lang w:val="es-ES"/>
        </w:rPr>
        <w:t>por qué</w:t>
      </w:r>
      <w:r w:rsidRPr="00300C1F">
        <w:rPr>
          <w:rFonts w:cs="Times New Roman"/>
          <w:i/>
          <w:sz w:val="28"/>
          <w:szCs w:val="28"/>
          <w:lang w:val="es-ES"/>
        </w:rPr>
        <w:t xml:space="preserve"> no?) ¿</w:t>
      </w:r>
      <w:r w:rsidRPr="00300C1F">
        <w:rPr>
          <w:rFonts w:cs="Times New Roman"/>
          <w:sz w:val="28"/>
          <w:szCs w:val="28"/>
          <w:lang w:val="es-ES"/>
        </w:rPr>
        <w:t xml:space="preserve">qué podría haber funcionado mejor? </w:t>
      </w:r>
      <w:r w:rsidRPr="00300C1F">
        <w:rPr>
          <w:rFonts w:cs="Times New Roman"/>
          <w:i/>
          <w:sz w:val="28"/>
          <w:szCs w:val="28"/>
          <w:lang w:val="es-ES"/>
        </w:rPr>
        <w:t>(trata de descubrir cómo).</w:t>
      </w:r>
    </w:p>
    <w:p w:rsidR="007E1722" w:rsidRPr="00300C1F" w:rsidRDefault="007E1722" w:rsidP="00F52AC3">
      <w:pPr>
        <w:pStyle w:val="Prrafodelista"/>
        <w:spacing w:after="0" w:line="240" w:lineRule="auto"/>
        <w:ind w:left="-851" w:right="-1227" w:hanging="425"/>
        <w:jc w:val="both"/>
        <w:rPr>
          <w:rFonts w:cs="Times New Roman"/>
          <w:sz w:val="28"/>
          <w:szCs w:val="28"/>
          <w:lang w:val="es-ES"/>
        </w:rPr>
      </w:pPr>
    </w:p>
    <w:p w:rsidR="007E1722" w:rsidRPr="00300C1F" w:rsidRDefault="007E1722" w:rsidP="00F52AC3">
      <w:pPr>
        <w:pStyle w:val="Prrafodelista"/>
        <w:numPr>
          <w:ilvl w:val="0"/>
          <w:numId w:val="26"/>
        </w:numPr>
        <w:spacing w:after="0" w:line="240" w:lineRule="auto"/>
        <w:ind w:left="-851" w:right="-1227" w:hanging="425"/>
        <w:jc w:val="both"/>
        <w:rPr>
          <w:rFonts w:cs="Times New Roman"/>
          <w:b/>
          <w:sz w:val="28"/>
          <w:szCs w:val="28"/>
          <w:lang w:val="es-ES"/>
        </w:rPr>
      </w:pPr>
      <w:r w:rsidRPr="00300C1F">
        <w:rPr>
          <w:rFonts w:cs="Times New Roman"/>
          <w:b/>
          <w:sz w:val="28"/>
          <w:szCs w:val="28"/>
          <w:lang w:val="es-ES"/>
        </w:rPr>
        <w:t>AUNQUE ESTA PARÁBOLA PARECE FRIA Y CALCULADORA, ESTA PARÁBOLA ESTÁ LLENA DE AMOR.</w:t>
      </w:r>
    </w:p>
    <w:p w:rsidR="007E1722" w:rsidRPr="00300C1F" w:rsidRDefault="007E1722" w:rsidP="00F52AC3">
      <w:pPr>
        <w:pStyle w:val="Prrafodelista"/>
        <w:spacing w:after="0" w:line="240" w:lineRule="auto"/>
        <w:ind w:left="-851" w:right="-1227" w:hanging="425"/>
        <w:jc w:val="both"/>
        <w:rPr>
          <w:rFonts w:cs="Times New Roman"/>
          <w:b/>
          <w:sz w:val="28"/>
          <w:szCs w:val="28"/>
          <w:lang w:val="es-ES"/>
        </w:rPr>
      </w:pPr>
    </w:p>
    <w:p w:rsidR="007E1722" w:rsidRPr="00300C1F" w:rsidRDefault="007E1722" w:rsidP="00F52AC3">
      <w:pPr>
        <w:pStyle w:val="Prrafodelista"/>
        <w:numPr>
          <w:ilvl w:val="0"/>
          <w:numId w:val="29"/>
        </w:numPr>
        <w:spacing w:after="0" w:line="240" w:lineRule="auto"/>
        <w:ind w:left="-851" w:right="-1227" w:hanging="425"/>
        <w:jc w:val="both"/>
        <w:rPr>
          <w:rFonts w:cs="Times New Roman"/>
          <w:b/>
          <w:sz w:val="28"/>
          <w:szCs w:val="28"/>
          <w:u w:val="single"/>
          <w:lang w:val="es-ES"/>
        </w:rPr>
      </w:pPr>
      <w:r w:rsidRPr="00300C1F">
        <w:rPr>
          <w:rFonts w:cs="Times New Roman"/>
          <w:b/>
          <w:sz w:val="28"/>
          <w:szCs w:val="28"/>
          <w:u w:val="single"/>
          <w:lang w:val="es-ES"/>
        </w:rPr>
        <w:t>Usted no se preguntó: ¿por qué los dos primeros siervos buscaron dar lo mejor?</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Para mí, la urgencia de los dos primeros siervos en negociar lo que les dejó su amo para multiplicarlo, me habla, no solo de responsabilidad, sino de honra.</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La Biblia no te revela al amo como un tirano, porque a la honra buscó pagarla con más honra. (v.21 al 23)</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El texto revela una fiesta del amo con sus siervos, un tirano solo toma y se olvida de los que trabajaron para él, pero aquí hay comunión, sociedad y valoración.</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La alegría con la que ellos traen sus frutos habla que, para ellos trabajar para su amo no era solo una responsabilidad, era una satisfacción, una alegría y una manera de agradecerle todo lo que él había hecho por ellos.</w:t>
      </w:r>
    </w:p>
    <w:p w:rsidR="007E1722" w:rsidRPr="00300C1F" w:rsidRDefault="007E1722" w:rsidP="00F52AC3">
      <w:pPr>
        <w:pStyle w:val="Prrafodelista"/>
        <w:spacing w:after="0" w:line="240" w:lineRule="auto"/>
        <w:ind w:left="-851" w:right="-1227" w:hanging="425"/>
        <w:jc w:val="both"/>
        <w:rPr>
          <w:rFonts w:cs="Times New Roman"/>
          <w:sz w:val="28"/>
          <w:szCs w:val="28"/>
          <w:lang w:val="es-ES"/>
        </w:rPr>
      </w:pPr>
    </w:p>
    <w:p w:rsidR="007E1722" w:rsidRPr="00300C1F" w:rsidRDefault="007E1722" w:rsidP="00F52AC3">
      <w:pPr>
        <w:pStyle w:val="Prrafodelista"/>
        <w:numPr>
          <w:ilvl w:val="0"/>
          <w:numId w:val="29"/>
        </w:numPr>
        <w:spacing w:after="0" w:line="240" w:lineRule="auto"/>
        <w:ind w:left="-851" w:right="-1227" w:hanging="425"/>
        <w:jc w:val="both"/>
        <w:rPr>
          <w:rFonts w:cs="Times New Roman"/>
          <w:b/>
          <w:sz w:val="28"/>
          <w:szCs w:val="28"/>
          <w:u w:val="single"/>
          <w:lang w:val="es-ES"/>
        </w:rPr>
      </w:pPr>
      <w:r w:rsidRPr="00300C1F">
        <w:rPr>
          <w:rFonts w:cs="Times New Roman"/>
          <w:b/>
          <w:sz w:val="28"/>
          <w:szCs w:val="28"/>
          <w:u w:val="single"/>
          <w:lang w:val="es-ES"/>
        </w:rPr>
        <w:t xml:space="preserve">Pero la gran pregunta es ¿qué pasó con el siervo de un solo talento? ¿por qué fue y escondió lo que le dio su amo? ¿por qué no lo trabajó como los otros dos? </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Por ausencia de capacidad no era, porque la Biblia te revela que era capaz.</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Por ausencia de compresión de su Amo no era, porque le puso un desafío a su medida.</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Por ausencia de oportunidad no era, porque,</w:t>
      </w:r>
      <w:r w:rsidR="00AF0E9C" w:rsidRPr="00300C1F">
        <w:rPr>
          <w:rFonts w:cs="Times New Roman"/>
          <w:sz w:val="28"/>
          <w:szCs w:val="28"/>
          <w:lang w:val="es-ES"/>
        </w:rPr>
        <w:t xml:space="preserve"> </w:t>
      </w:r>
      <w:r w:rsidRPr="00300C1F">
        <w:rPr>
          <w:rFonts w:cs="Times New Roman"/>
          <w:sz w:val="28"/>
          <w:szCs w:val="28"/>
          <w:lang w:val="es-ES"/>
        </w:rPr>
        <w:t>así como se la dio a los otros, se la dio a él también.</w:t>
      </w:r>
    </w:p>
    <w:p w:rsidR="007E1722" w:rsidRPr="00300C1F" w:rsidRDefault="007E1722" w:rsidP="00F52AC3">
      <w:pPr>
        <w:pStyle w:val="Prrafodelista"/>
        <w:spacing w:after="0" w:line="240" w:lineRule="auto"/>
        <w:ind w:left="-851" w:right="-1227" w:hanging="425"/>
        <w:jc w:val="both"/>
        <w:rPr>
          <w:rFonts w:cs="Times New Roman"/>
          <w:sz w:val="28"/>
          <w:szCs w:val="28"/>
          <w:lang w:val="es-ES"/>
        </w:rPr>
      </w:pPr>
    </w:p>
    <w:p w:rsidR="007E1722" w:rsidRPr="00300C1F" w:rsidRDefault="007E1722" w:rsidP="00F52AC3">
      <w:pPr>
        <w:pStyle w:val="Prrafodelista"/>
        <w:numPr>
          <w:ilvl w:val="0"/>
          <w:numId w:val="29"/>
        </w:numPr>
        <w:spacing w:after="0" w:line="240" w:lineRule="auto"/>
        <w:ind w:left="-851" w:right="-1227" w:hanging="425"/>
        <w:jc w:val="both"/>
        <w:rPr>
          <w:rFonts w:cs="Times New Roman"/>
          <w:b/>
          <w:sz w:val="28"/>
          <w:szCs w:val="28"/>
          <w:u w:val="single"/>
          <w:lang w:val="es-ES"/>
        </w:rPr>
      </w:pPr>
      <w:r w:rsidRPr="00300C1F">
        <w:rPr>
          <w:rFonts w:cs="Times New Roman"/>
          <w:b/>
          <w:i/>
          <w:sz w:val="28"/>
          <w:szCs w:val="28"/>
          <w:u w:val="single"/>
          <w:lang w:val="es-ES"/>
        </w:rPr>
        <w:t>¿Cuál era el problema que tenía el siervo de un talento?</w:t>
      </w:r>
      <w:r w:rsidRPr="00300C1F">
        <w:rPr>
          <w:rFonts w:cs="Times New Roman"/>
          <w:b/>
          <w:sz w:val="28"/>
          <w:szCs w:val="28"/>
          <w:u w:val="single"/>
          <w:lang w:val="es-ES"/>
        </w:rPr>
        <w:t xml:space="preserve"> Su problema se llamaba “COMUNIÓN”.</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 xml:space="preserve">Este siervo dijo: </w:t>
      </w:r>
      <w:r w:rsidRPr="00300C1F">
        <w:rPr>
          <w:rFonts w:cs="Times New Roman"/>
          <w:i/>
          <w:sz w:val="28"/>
          <w:szCs w:val="28"/>
          <w:lang w:val="es-ES"/>
        </w:rPr>
        <w:t>“…conocía que eres hombre duro, que siegas donde no sembraste y recoges donde no esparciste”</w:t>
      </w:r>
      <w:r w:rsidRPr="00300C1F">
        <w:rPr>
          <w:rFonts w:cs="Times New Roman"/>
          <w:sz w:val="28"/>
          <w:szCs w:val="28"/>
          <w:lang w:val="es-ES"/>
        </w:rPr>
        <w:t>(v.24)</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b/>
          <w:sz w:val="28"/>
          <w:szCs w:val="28"/>
          <w:u w:val="single"/>
          <w:lang w:val="es-ES"/>
        </w:rPr>
        <w:t>“Hombre duro”</w:t>
      </w:r>
      <w:r w:rsidRPr="00300C1F">
        <w:rPr>
          <w:rFonts w:cs="Times New Roman"/>
          <w:sz w:val="28"/>
          <w:szCs w:val="28"/>
          <w:lang w:val="es-ES"/>
        </w:rPr>
        <w:t xml:space="preserve"> significa: “inflexible, riguroso, inmisericorde, severo”</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b/>
          <w:sz w:val="28"/>
          <w:szCs w:val="28"/>
          <w:u w:val="single"/>
          <w:lang w:val="es-ES"/>
        </w:rPr>
        <w:t>“Que siegas donde no sembraste”</w:t>
      </w:r>
      <w:r w:rsidR="00AF0E9C" w:rsidRPr="00300C1F">
        <w:rPr>
          <w:rFonts w:cs="Times New Roman"/>
          <w:b/>
          <w:sz w:val="28"/>
          <w:szCs w:val="28"/>
          <w:u w:val="single"/>
          <w:lang w:val="es-ES"/>
        </w:rPr>
        <w:t xml:space="preserve"> </w:t>
      </w:r>
      <w:r w:rsidRPr="00300C1F">
        <w:rPr>
          <w:rFonts w:cs="Times New Roman"/>
          <w:sz w:val="28"/>
          <w:szCs w:val="28"/>
          <w:lang w:val="es-ES"/>
        </w:rPr>
        <w:t>quiere decir: “uno que exige más de lo que tiene derecho a exigir”</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b/>
          <w:sz w:val="28"/>
          <w:szCs w:val="28"/>
          <w:u w:val="single"/>
          <w:lang w:val="es-ES"/>
        </w:rPr>
        <w:t>“Recoges donde no esparciste”</w:t>
      </w:r>
      <w:r w:rsidRPr="00300C1F">
        <w:rPr>
          <w:rFonts w:cs="Times New Roman"/>
          <w:sz w:val="28"/>
          <w:szCs w:val="28"/>
          <w:lang w:val="es-ES"/>
        </w:rPr>
        <w:t xml:space="preserve"> es un argumento totalmente falso.</w:t>
      </w:r>
      <w:r w:rsidR="00AF0E9C" w:rsidRPr="00300C1F">
        <w:rPr>
          <w:rFonts w:cs="Times New Roman"/>
          <w:sz w:val="28"/>
          <w:szCs w:val="28"/>
          <w:lang w:val="es-ES"/>
        </w:rPr>
        <w:t xml:space="preserve"> </w:t>
      </w:r>
      <w:r w:rsidRPr="00300C1F">
        <w:rPr>
          <w:rFonts w:cs="Times New Roman"/>
          <w:sz w:val="28"/>
          <w:szCs w:val="28"/>
          <w:lang w:val="es-ES"/>
        </w:rPr>
        <w:t>Este amo no era como Faraón,</w:t>
      </w:r>
      <w:r w:rsidR="00AF0E9C" w:rsidRPr="00300C1F">
        <w:rPr>
          <w:rFonts w:cs="Times New Roman"/>
          <w:sz w:val="28"/>
          <w:szCs w:val="28"/>
          <w:lang w:val="es-ES"/>
        </w:rPr>
        <w:t xml:space="preserve"> </w:t>
      </w:r>
      <w:r w:rsidRPr="00300C1F">
        <w:rPr>
          <w:rFonts w:cs="Times New Roman"/>
          <w:sz w:val="28"/>
          <w:szCs w:val="28"/>
          <w:lang w:val="es-ES"/>
        </w:rPr>
        <w:t>que, sin dar paja a los israelitas, exigía que hiciesen tantos ladrillos como antes (Ex. 5:7, 8); o como Roboam que dijo: “Mi padre os castigó con azotes, pero yo os castigaré con escorpiones” (1 R. 12:11).</w:t>
      </w:r>
      <w:r w:rsidRPr="00300C1F">
        <w:rPr>
          <w:rFonts w:cs="Times New Roman"/>
          <w:sz w:val="28"/>
          <w:szCs w:val="28"/>
          <w:vertAlign w:val="superscript"/>
          <w:lang w:val="es-ES"/>
        </w:rPr>
        <w:footnoteReference w:id="1"/>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i/>
          <w:sz w:val="28"/>
          <w:szCs w:val="28"/>
          <w:lang w:val="es-ES"/>
        </w:rPr>
        <w:t>Este</w:t>
      </w:r>
      <w:r w:rsidRPr="00300C1F">
        <w:rPr>
          <w:rFonts w:cs="Times New Roman"/>
          <w:sz w:val="28"/>
          <w:szCs w:val="28"/>
          <w:lang w:val="es-ES"/>
        </w:rPr>
        <w:t xml:space="preserve"> amo, al asignar tareas, misericordiosamente había calculado la capacidad de cada hombre. Y en cuanto a, si sembró y esparció, pues </w:t>
      </w:r>
      <w:r w:rsidRPr="00300C1F">
        <w:rPr>
          <w:rFonts w:cs="Times New Roman"/>
          <w:b/>
          <w:sz w:val="28"/>
          <w:szCs w:val="28"/>
          <w:lang w:val="es-ES"/>
        </w:rPr>
        <w:t>¡claro que sí!,</w:t>
      </w:r>
      <w:r w:rsidRPr="00300C1F">
        <w:rPr>
          <w:rFonts w:cs="Times New Roman"/>
          <w:sz w:val="28"/>
          <w:szCs w:val="28"/>
          <w:lang w:val="es-ES"/>
        </w:rPr>
        <w:t xml:space="preserve"> sembró talentos, y los esparció entre los tres, y ahora tenía el derecho de reclamar cosecha.</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lastRenderedPageBreak/>
        <w:t>¿</w:t>
      </w:r>
      <w:r w:rsidR="00AF0E9C" w:rsidRPr="00300C1F">
        <w:rPr>
          <w:rFonts w:cs="Times New Roman"/>
          <w:sz w:val="28"/>
          <w:szCs w:val="28"/>
          <w:lang w:val="es-ES"/>
        </w:rPr>
        <w:t>Por qué</w:t>
      </w:r>
      <w:r w:rsidRPr="00300C1F">
        <w:rPr>
          <w:rFonts w:cs="Times New Roman"/>
          <w:sz w:val="28"/>
          <w:szCs w:val="28"/>
          <w:lang w:val="es-ES"/>
        </w:rPr>
        <w:t xml:space="preserve"> el siervo de un talento buscó enterrar lo que le dieron? Porque, la ausencia de comunión te vuelve egoístas con quien te ama. (v.25)</w:t>
      </w:r>
      <w:r w:rsidR="00AF0E9C" w:rsidRPr="00300C1F">
        <w:rPr>
          <w:rFonts w:cs="Times New Roman"/>
          <w:sz w:val="28"/>
          <w:szCs w:val="28"/>
          <w:lang w:val="es-ES"/>
        </w:rPr>
        <w:t>.</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La ausencia de comunión con el señor de los talentos, lo llevó a actuar por miedo y no en fe:</w:t>
      </w:r>
      <w:r w:rsidRPr="00300C1F">
        <w:rPr>
          <w:rFonts w:cs="Times New Roman"/>
          <w:b/>
          <w:i/>
          <w:sz w:val="28"/>
          <w:szCs w:val="28"/>
          <w:lang w:val="es-ES"/>
        </w:rPr>
        <w:t>“por lo cual tuve miedo”</w:t>
      </w:r>
    </w:p>
    <w:p w:rsidR="007E1722" w:rsidRPr="00300C1F" w:rsidRDefault="007E1722" w:rsidP="00F52AC3">
      <w:pPr>
        <w:pStyle w:val="Prrafodelista"/>
        <w:numPr>
          <w:ilvl w:val="1"/>
          <w:numId w:val="29"/>
        </w:numPr>
        <w:spacing w:after="0" w:line="240" w:lineRule="auto"/>
        <w:ind w:left="-851" w:right="-1227" w:hanging="425"/>
        <w:jc w:val="both"/>
        <w:rPr>
          <w:rFonts w:cs="Times New Roman"/>
          <w:sz w:val="28"/>
          <w:szCs w:val="28"/>
          <w:lang w:val="es-ES"/>
        </w:rPr>
      </w:pPr>
      <w:r w:rsidRPr="00300C1F">
        <w:rPr>
          <w:rFonts w:cs="Times New Roman"/>
          <w:sz w:val="28"/>
          <w:szCs w:val="28"/>
          <w:lang w:val="es-ES"/>
        </w:rPr>
        <w:t xml:space="preserve">La ausencia de comunión con el señor de los talentos, lo llevó a dar lo justo y perder dar la honra; </w:t>
      </w:r>
      <w:r w:rsidR="00AF0E9C" w:rsidRPr="00300C1F">
        <w:rPr>
          <w:rFonts w:cs="Times New Roman"/>
          <w:sz w:val="28"/>
          <w:szCs w:val="28"/>
          <w:lang w:val="es-ES"/>
        </w:rPr>
        <w:t>él</w:t>
      </w:r>
      <w:r w:rsidRPr="00300C1F">
        <w:rPr>
          <w:rFonts w:cs="Times New Roman"/>
          <w:sz w:val="28"/>
          <w:szCs w:val="28"/>
          <w:lang w:val="es-ES"/>
        </w:rPr>
        <w:t xml:space="preserve"> consideraba que lo único del señor es lo que le dio; pero el quedó en deuda, porque la ganancia también era del señor de los talentos.</w:t>
      </w:r>
    </w:p>
    <w:p w:rsidR="007E1722" w:rsidRPr="00300C1F" w:rsidRDefault="007E1722" w:rsidP="00F52AC3">
      <w:pPr>
        <w:pStyle w:val="Prrafodelista"/>
        <w:numPr>
          <w:ilvl w:val="1"/>
          <w:numId w:val="29"/>
        </w:numPr>
        <w:tabs>
          <w:tab w:val="left" w:pos="-142"/>
        </w:tabs>
        <w:spacing w:after="0" w:line="240" w:lineRule="auto"/>
        <w:ind w:left="-851" w:right="-1227" w:hanging="425"/>
        <w:jc w:val="both"/>
        <w:rPr>
          <w:rFonts w:cs="Times New Roman"/>
          <w:sz w:val="28"/>
          <w:szCs w:val="28"/>
          <w:lang w:val="es-ES"/>
        </w:rPr>
      </w:pPr>
      <w:r w:rsidRPr="00300C1F">
        <w:rPr>
          <w:rFonts w:cs="Times New Roman"/>
          <w:sz w:val="28"/>
          <w:szCs w:val="28"/>
          <w:lang w:val="es-ES"/>
        </w:rPr>
        <w:t>Lo ausencia de comunión con el señor de los talentos, lo volvió malo y perezoso para hacer lo bueno. (v.26)</w:t>
      </w:r>
    </w:p>
    <w:p w:rsidR="007E1722" w:rsidRPr="00300C1F" w:rsidRDefault="007E1722" w:rsidP="00F52AC3">
      <w:pPr>
        <w:ind w:left="-851" w:right="-1227" w:hanging="425"/>
        <w:contextualSpacing/>
        <w:jc w:val="both"/>
        <w:rPr>
          <w:rFonts w:cs="Times New Roman"/>
          <w:sz w:val="28"/>
          <w:szCs w:val="28"/>
          <w:lang w:val="es-ES"/>
        </w:rPr>
      </w:pPr>
    </w:p>
    <w:p w:rsidR="007E1722" w:rsidRPr="00300C1F" w:rsidRDefault="007E1722" w:rsidP="00F52AC3">
      <w:pPr>
        <w:pStyle w:val="Prrafodelista"/>
        <w:numPr>
          <w:ilvl w:val="0"/>
          <w:numId w:val="26"/>
        </w:numPr>
        <w:spacing w:after="0" w:line="240" w:lineRule="auto"/>
        <w:ind w:left="-851" w:right="-1227" w:hanging="425"/>
        <w:jc w:val="both"/>
        <w:rPr>
          <w:rFonts w:cs="Times New Roman"/>
          <w:b/>
          <w:sz w:val="28"/>
          <w:szCs w:val="28"/>
          <w:lang w:val="es-ES"/>
        </w:rPr>
      </w:pPr>
      <w:r w:rsidRPr="00300C1F">
        <w:rPr>
          <w:rFonts w:cs="Times New Roman"/>
          <w:b/>
          <w:sz w:val="28"/>
          <w:szCs w:val="28"/>
          <w:lang w:val="es-ES"/>
        </w:rPr>
        <w:t>CONCLUSIONES FINALES:</w:t>
      </w:r>
    </w:p>
    <w:p w:rsidR="007E1722" w:rsidRPr="00300C1F" w:rsidRDefault="007E1722" w:rsidP="00F52AC3">
      <w:pPr>
        <w:pStyle w:val="Prrafodelista"/>
        <w:numPr>
          <w:ilvl w:val="0"/>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Lo que Dios va hacer en este tiempo, lo va hacer con sus íntimos.</w:t>
      </w:r>
    </w:p>
    <w:p w:rsidR="007E1722" w:rsidRPr="00300C1F" w:rsidRDefault="007E1722" w:rsidP="00F52AC3">
      <w:pPr>
        <w:pStyle w:val="Prrafodelista"/>
        <w:numPr>
          <w:ilvl w:val="0"/>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Los íntimos están dispuestos a mejorar, no por obligación, sino por amor.</w:t>
      </w:r>
    </w:p>
    <w:p w:rsidR="007E1722" w:rsidRPr="00300C1F" w:rsidRDefault="007E1722" w:rsidP="00F52AC3">
      <w:pPr>
        <w:pStyle w:val="Prrafodelista"/>
        <w:numPr>
          <w:ilvl w:val="0"/>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Los íntimos quieren dar lo mejor, no para ser exaltados, sino para exaltar a quien aman.</w:t>
      </w:r>
    </w:p>
    <w:p w:rsidR="007E1722" w:rsidRPr="00300C1F" w:rsidRDefault="007E1722" w:rsidP="00F52AC3">
      <w:pPr>
        <w:pStyle w:val="Prrafodelista"/>
        <w:numPr>
          <w:ilvl w:val="0"/>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Los íntimos son a quienes Dios invitará a pasar a la fiesta de la cosecha que tiene preparada en el 2018.</w:t>
      </w:r>
    </w:p>
    <w:p w:rsidR="007E1722" w:rsidRPr="00300C1F" w:rsidRDefault="007E1722" w:rsidP="00F52AC3">
      <w:pPr>
        <w:pStyle w:val="Prrafodelista"/>
        <w:numPr>
          <w:ilvl w:val="0"/>
          <w:numId w:val="30"/>
        </w:numPr>
        <w:spacing w:after="0" w:line="240" w:lineRule="auto"/>
        <w:ind w:left="-851" w:right="-1227" w:hanging="425"/>
        <w:jc w:val="both"/>
        <w:rPr>
          <w:rFonts w:cs="Times New Roman"/>
          <w:b/>
          <w:sz w:val="28"/>
          <w:szCs w:val="28"/>
          <w:lang w:val="es-ES"/>
        </w:rPr>
      </w:pPr>
      <w:r w:rsidRPr="00300C1F">
        <w:rPr>
          <w:rFonts w:cs="Times New Roman"/>
          <w:sz w:val="28"/>
          <w:szCs w:val="28"/>
          <w:lang w:val="es-ES"/>
        </w:rPr>
        <w:t>En el texto hay algo curioso, cuando el señor de los talentos le dice al siervo negligente…</w:t>
      </w:r>
      <w:r w:rsidRPr="00300C1F">
        <w:rPr>
          <w:rFonts w:cs="Times New Roman"/>
          <w:b/>
          <w:sz w:val="28"/>
          <w:szCs w:val="28"/>
          <w:lang w:val="es-ES"/>
        </w:rPr>
        <w:t>(VER el v.27)</w:t>
      </w:r>
    </w:p>
    <w:p w:rsidR="007E1722" w:rsidRPr="00300C1F" w:rsidRDefault="007E1722" w:rsidP="00F52AC3">
      <w:pPr>
        <w:pStyle w:val="Prrafodelista"/>
        <w:numPr>
          <w:ilvl w:val="1"/>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 xml:space="preserve">Según el Comentario Bíblico Beacon en ese texto, la palabra </w:t>
      </w:r>
      <w:r w:rsidRPr="00300C1F">
        <w:rPr>
          <w:rFonts w:cs="Times New Roman"/>
          <w:b/>
          <w:sz w:val="28"/>
          <w:szCs w:val="28"/>
          <w:lang w:val="es-ES"/>
        </w:rPr>
        <w:t>“intereses”,</w:t>
      </w:r>
      <w:r w:rsidR="00AF0E9C" w:rsidRPr="00300C1F">
        <w:rPr>
          <w:rFonts w:cs="Times New Roman"/>
          <w:b/>
          <w:sz w:val="28"/>
          <w:szCs w:val="28"/>
          <w:lang w:val="es-ES"/>
        </w:rPr>
        <w:t xml:space="preserve"> </w:t>
      </w:r>
      <w:r w:rsidRPr="00300C1F">
        <w:rPr>
          <w:rFonts w:cs="Times New Roman"/>
          <w:sz w:val="28"/>
          <w:szCs w:val="28"/>
          <w:lang w:val="es-ES"/>
        </w:rPr>
        <w:t xml:space="preserve">en el griego significa “nacimiento” o “prole”, quiere decir descendencia, pero que aquí está empleado metafóricamente como </w:t>
      </w:r>
      <w:r w:rsidRPr="00300C1F">
        <w:rPr>
          <w:rFonts w:cs="Times New Roman"/>
          <w:b/>
          <w:sz w:val="28"/>
          <w:szCs w:val="28"/>
          <w:lang w:val="es-ES"/>
        </w:rPr>
        <w:t>“intereses”.</w:t>
      </w:r>
    </w:p>
    <w:p w:rsidR="007E1722" w:rsidRPr="00300C1F" w:rsidRDefault="007E1722" w:rsidP="00F52AC3">
      <w:pPr>
        <w:pStyle w:val="Prrafodelista"/>
        <w:numPr>
          <w:ilvl w:val="1"/>
          <w:numId w:val="30"/>
        </w:numPr>
        <w:spacing w:after="0" w:line="240" w:lineRule="auto"/>
        <w:ind w:left="-851" w:right="-1227" w:hanging="425"/>
        <w:jc w:val="both"/>
        <w:rPr>
          <w:rFonts w:cs="Times New Roman"/>
          <w:sz w:val="28"/>
          <w:szCs w:val="28"/>
          <w:lang w:val="es-ES"/>
        </w:rPr>
      </w:pPr>
      <w:r w:rsidRPr="00300C1F">
        <w:rPr>
          <w:rFonts w:cs="Times New Roman"/>
          <w:sz w:val="28"/>
          <w:szCs w:val="28"/>
          <w:lang w:val="es-ES"/>
        </w:rPr>
        <w:t>Esto me lleva a una conclusión: cuando no le estoy dando frutos a Dios por no ser un íntimo con él, me estoy volviendo enemigo de Dios, por no darle una descendía de sangre y espiritual que lo honre. (Santiago 4:17)</w:t>
      </w:r>
    </w:p>
    <w:p w:rsidR="007E1722" w:rsidRPr="00300C1F" w:rsidRDefault="007E1722" w:rsidP="00F52AC3">
      <w:pPr>
        <w:pStyle w:val="Prrafodelista"/>
        <w:numPr>
          <w:ilvl w:val="1"/>
          <w:numId w:val="30"/>
        </w:numPr>
        <w:spacing w:after="0" w:line="240" w:lineRule="auto"/>
        <w:ind w:left="-851" w:right="-1227" w:hanging="425"/>
        <w:jc w:val="both"/>
        <w:rPr>
          <w:rFonts w:cs="Times New Roman"/>
          <w:b/>
          <w:sz w:val="28"/>
          <w:szCs w:val="28"/>
          <w:lang w:val="es-ES"/>
        </w:rPr>
      </w:pPr>
      <w:r w:rsidRPr="00300C1F">
        <w:rPr>
          <w:rFonts w:cs="Times New Roman"/>
          <w:b/>
          <w:sz w:val="28"/>
          <w:szCs w:val="28"/>
          <w:lang w:val="es-ES"/>
        </w:rPr>
        <w:t>Tenemos que decidirnos: ¿somos de los que multiplicamos el talento o de los que escondemos el talento?</w:t>
      </w:r>
    </w:p>
    <w:p w:rsidR="007E1722" w:rsidRPr="00300C1F" w:rsidRDefault="007E1722" w:rsidP="00F52AC3">
      <w:pPr>
        <w:pStyle w:val="Prrafodelista"/>
        <w:spacing w:after="0" w:line="240" w:lineRule="auto"/>
        <w:ind w:left="-851" w:right="-1227" w:hanging="425"/>
        <w:jc w:val="both"/>
        <w:rPr>
          <w:rFonts w:cs="Times New Roman"/>
          <w:sz w:val="28"/>
          <w:szCs w:val="28"/>
          <w:lang w:val="es-ES"/>
        </w:rPr>
      </w:pPr>
    </w:p>
    <w:p w:rsidR="007E1722" w:rsidRPr="00300C1F" w:rsidRDefault="007E1722" w:rsidP="00F52AC3">
      <w:pPr>
        <w:ind w:left="-851" w:right="-1227" w:hanging="425"/>
        <w:contextualSpacing/>
        <w:jc w:val="both"/>
        <w:rPr>
          <w:rFonts w:cs="Times New Roman"/>
          <w:i/>
          <w:sz w:val="28"/>
          <w:szCs w:val="28"/>
          <w:lang w:val="es-ES"/>
        </w:rPr>
      </w:pPr>
    </w:p>
    <w:p w:rsidR="007E1722" w:rsidRPr="00300C1F" w:rsidRDefault="007E1722" w:rsidP="00F52AC3">
      <w:pPr>
        <w:pStyle w:val="Prrafodelista"/>
        <w:spacing w:after="0" w:line="240" w:lineRule="auto"/>
        <w:ind w:left="-851" w:right="-1227" w:hanging="425"/>
        <w:jc w:val="both"/>
        <w:rPr>
          <w:sz w:val="28"/>
          <w:szCs w:val="28"/>
        </w:rPr>
      </w:pPr>
    </w:p>
    <w:p w:rsidR="007E1722" w:rsidRPr="00300C1F" w:rsidRDefault="007E1722" w:rsidP="00F52AC3">
      <w:pPr>
        <w:pStyle w:val="Prrafodelista"/>
        <w:spacing w:after="0" w:line="240" w:lineRule="auto"/>
        <w:ind w:left="-851" w:right="-1227" w:hanging="425"/>
        <w:jc w:val="both"/>
        <w:rPr>
          <w:sz w:val="28"/>
          <w:szCs w:val="28"/>
        </w:rPr>
      </w:pPr>
    </w:p>
    <w:p w:rsidR="007E1722" w:rsidRPr="00300C1F" w:rsidRDefault="007E1722" w:rsidP="00F52AC3">
      <w:pPr>
        <w:pStyle w:val="Prrafodelista"/>
        <w:spacing w:after="0" w:line="240" w:lineRule="auto"/>
        <w:ind w:left="-851" w:right="-1227" w:hanging="425"/>
        <w:jc w:val="both"/>
        <w:rPr>
          <w:sz w:val="28"/>
          <w:szCs w:val="28"/>
        </w:rPr>
      </w:pPr>
    </w:p>
    <w:p w:rsidR="007E1722" w:rsidRPr="00300C1F" w:rsidRDefault="007E1722" w:rsidP="00F52AC3">
      <w:pPr>
        <w:ind w:left="-851" w:right="-1227" w:hanging="425"/>
        <w:contextualSpacing/>
        <w:jc w:val="both"/>
        <w:rPr>
          <w:sz w:val="28"/>
          <w:szCs w:val="28"/>
        </w:rPr>
      </w:pPr>
    </w:p>
    <w:p w:rsidR="00712520" w:rsidRPr="00300C1F" w:rsidRDefault="00712520" w:rsidP="00F52AC3">
      <w:pPr>
        <w:contextualSpacing/>
        <w:jc w:val="both"/>
        <w:rPr>
          <w:sz w:val="28"/>
          <w:szCs w:val="28"/>
        </w:rPr>
      </w:pPr>
    </w:p>
    <w:sectPr w:rsidR="00712520" w:rsidRPr="00300C1F" w:rsidSect="00300C1F">
      <w:headerReference w:type="default" r:id="rId7"/>
      <w:headerReference w:type="first" r:id="rId8"/>
      <w:pgSz w:w="12240" w:h="15840"/>
      <w:pgMar w:top="990" w:right="2160" w:bottom="630" w:left="2070" w:header="432" w:footer="10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665" w:rsidRDefault="00B02665" w:rsidP="00D512D3">
      <w:r>
        <w:separator/>
      </w:r>
    </w:p>
  </w:endnote>
  <w:endnote w:type="continuationSeparator" w:id="0">
    <w:p w:rsidR="00B02665" w:rsidRDefault="00B02665" w:rsidP="00D5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665" w:rsidRDefault="00B02665" w:rsidP="00D512D3">
      <w:r>
        <w:separator/>
      </w:r>
    </w:p>
  </w:footnote>
  <w:footnote w:type="continuationSeparator" w:id="0">
    <w:p w:rsidR="00B02665" w:rsidRDefault="00B02665" w:rsidP="00D512D3">
      <w:r>
        <w:continuationSeparator/>
      </w:r>
    </w:p>
  </w:footnote>
  <w:footnote w:id="1">
    <w:p w:rsidR="007E1722" w:rsidRPr="00F52AC3" w:rsidRDefault="007E1722" w:rsidP="00F52AC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2D3" w:rsidRPr="002F3D91" w:rsidRDefault="00D512D3" w:rsidP="002F3D91">
    <w:pPr>
      <w:pStyle w:val="p2"/>
      <w:shd w:val="clear" w:color="auto" w:fill="FFFFFF"/>
      <w:spacing w:before="0" w:beforeAutospacing="0" w:after="0" w:afterAutospacing="0"/>
      <w:jc w:val="center"/>
      <w:rPr>
        <w:rFonts w:asciiTheme="minorHAnsi" w:hAnsiTheme="minorHAnsi"/>
        <w:b/>
        <w:i/>
        <w:lang w:val="es-ES"/>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002F3D91" w:rsidRPr="002F3D91">
      <w:rPr>
        <w:rFonts w:asciiTheme="minorHAnsi" w:hAnsiTheme="minorHAnsi"/>
        <w:b/>
        <w:noProof/>
        <w:sz w:val="20"/>
      </w:rPr>
      <w:t xml:space="preserve">Tema: </w:t>
    </w:r>
    <w:r w:rsidR="00820B7D" w:rsidRPr="00820B7D">
      <w:rPr>
        <w:b/>
        <w:szCs w:val="28"/>
      </w:rPr>
      <w:t>Un amo y tres hombres con talentos.</w:t>
    </w:r>
    <w:r w:rsidR="002F3D91" w:rsidRPr="00820B7D">
      <w:rPr>
        <w:rFonts w:asciiTheme="minorHAnsi" w:hAnsiTheme="minorHAnsi"/>
        <w:b/>
        <w:sz w:val="18"/>
      </w:rPr>
      <w:t xml:space="preserve"> </w:t>
    </w:r>
    <w:r w:rsidR="004B7AE1" w:rsidRPr="00820B7D">
      <w:rPr>
        <w:b/>
        <w:sz w:val="18"/>
        <w:szCs w:val="18"/>
      </w:rPr>
      <w:t>/</w:t>
    </w:r>
    <w:r w:rsidR="004B7AE1" w:rsidRPr="004B7AE1">
      <w:rPr>
        <w:b/>
        <w:sz w:val="20"/>
        <w:szCs w:val="18"/>
      </w:rPr>
      <w:t xml:space="preserve"> </w:t>
    </w:r>
    <w:r w:rsidR="002F3D91">
      <w:rPr>
        <w:b/>
        <w:sz w:val="20"/>
        <w:szCs w:val="18"/>
        <w:lang w:val="es-ES"/>
      </w:rPr>
      <w:t>Lecci</w:t>
    </w:r>
    <w:r w:rsidR="00820B7D">
      <w:rPr>
        <w:b/>
        <w:sz w:val="20"/>
        <w:szCs w:val="18"/>
        <w:lang w:val="es-ES"/>
      </w:rPr>
      <w:t>ón 16</w:t>
    </w:r>
  </w:p>
  <w:p w:rsidR="00D512D3" w:rsidRPr="00D512D3" w:rsidRDefault="002C4637" w:rsidP="006269F4">
    <w:pPr>
      <w:jc w:val="right"/>
      <w:rPr>
        <w:lang w:val="es-VE"/>
      </w:rPr>
    </w:pPr>
    <w:r>
      <w:rPr>
        <w:rFonts w:ascii="Cambria" w:hAnsi="Cambria" w:cs="Times New Roman"/>
        <w:noProof/>
        <w:lang w:val="es-VE" w:eastAsia="es-VE"/>
      </w:rPr>
      <mc:AlternateContent>
        <mc:Choice Requires="wps">
          <w:drawing>
            <wp:anchor distT="4294967293" distB="4294967293" distL="114300" distR="114300" simplePos="0" relativeHeight="251658240" behindDoc="0" locked="0" layoutInCell="1" allowOverlap="1">
              <wp:simplePos x="0" y="0"/>
              <wp:positionH relativeFrom="column">
                <wp:posOffset>-265430</wp:posOffset>
              </wp:positionH>
              <wp:positionV relativeFrom="paragraph">
                <wp:posOffset>40639</wp:posOffset>
              </wp:positionV>
              <wp:extent cx="6892290" cy="0"/>
              <wp:effectExtent l="0" t="0" r="22860"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A03ACA" id="_x0000_t32" coordsize="21600,21600" o:spt="32" o:oned="t" path="m,l21600,21600e" filled="f">
              <v:path arrowok="t" fillok="f" o:connecttype="none"/>
              <o:lock v:ext="edit" shapetype="t"/>
            </v:shapetype>
            <v:shape id="Conector recto de flecha 3" o:spid="_x0000_s1026" type="#_x0000_t32" style="position:absolute;margin-left:-20.9pt;margin-top:3.2pt;width:542.7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AE1" w:rsidRPr="008C1A74" w:rsidRDefault="00820B7D" w:rsidP="00820B7D">
    <w:pPr>
      <w:ind w:right="-1080" w:firstLine="708"/>
      <w:jc w:val="right"/>
      <w:rPr>
        <w:b/>
        <w:i/>
        <w:lang w:val="es-ES"/>
      </w:rPr>
    </w:pPr>
    <w:r>
      <w:rPr>
        <w:b/>
        <w:noProof/>
      </w:rPr>
      <w:ptab w:relativeTo="margin" w:alignment="right" w:leader="none"/>
    </w:r>
    <w:r w:rsidR="002C4637">
      <w:rPr>
        <w:noProof/>
        <w:lang w:val="es-VE" w:eastAsia="es-VE"/>
      </w:rPr>
      <mc:AlternateContent>
        <mc:Choice Requires="wps">
          <w:drawing>
            <wp:anchor distT="0" distB="0" distL="114300" distR="114300" simplePos="0" relativeHeight="251660288" behindDoc="0" locked="0" layoutInCell="1" allowOverlap="1">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AE1" w:rsidRDefault="004B7AE1" w:rsidP="004B7AE1">
                          <w:pPr>
                            <w:rPr>
                              <w:lang w:val="es-ES"/>
                            </w:rPr>
                          </w:pPr>
                          <w:r>
                            <w:rPr>
                              <w:rFonts w:ascii="Times New Roman" w:eastAsia="Times New Roman" w:hAnsi="Times New Roman"/>
                              <w:noProof/>
                              <w:sz w:val="20"/>
                              <w:szCs w:val="20"/>
                              <w:lang w:val="es-VE" w:eastAsia="es-VE"/>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VE" w:eastAsia="es-VE"/>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Pr>
        <w:b/>
        <w:noProof/>
      </w:rPr>
      <w:t xml:space="preserve">      </w:t>
    </w:r>
    <w:r w:rsidR="004B7AE1" w:rsidRPr="008C1A74">
      <w:rPr>
        <w:b/>
        <w:noProof/>
      </w:rPr>
      <w:t xml:space="preserve">CÉLULA DE DISCIPULADO/ </w:t>
    </w:r>
    <w:r w:rsidR="0099129F">
      <w:rPr>
        <w:b/>
        <w:lang w:val="es-ES"/>
      </w:rPr>
      <w:t>Lección</w:t>
    </w:r>
    <w:r w:rsidR="007E1722">
      <w:rPr>
        <w:b/>
        <w:lang w:val="es-ES"/>
      </w:rPr>
      <w:t xml:space="preserve"> 16</w:t>
    </w:r>
    <w:r w:rsidR="0099129F">
      <w:rPr>
        <w:b/>
        <w:lang w:val="es-ES"/>
      </w:rPr>
      <w:t xml:space="preserve"> </w:t>
    </w:r>
  </w:p>
  <w:p w:rsidR="004B7AE1" w:rsidRPr="008C1A74" w:rsidRDefault="004B7AE1" w:rsidP="00820B7D">
    <w:pPr>
      <w:ind w:left="1416" w:right="-1080" w:firstLine="708"/>
      <w:jc w:val="right"/>
      <w:rPr>
        <w:b/>
        <w:lang w:val="es-VE"/>
      </w:rPr>
    </w:pPr>
    <w:r w:rsidRPr="008C1A74">
      <w:rPr>
        <w:b/>
        <w:noProof/>
      </w:rPr>
      <w:t xml:space="preserve">SERIE: </w:t>
    </w:r>
    <w:r w:rsidRPr="008C1A74">
      <w:rPr>
        <w:b/>
      </w:rPr>
      <w:t>“Discipulado de Gobierno”</w:t>
    </w:r>
  </w:p>
  <w:p w:rsidR="004B7AE1" w:rsidRPr="00820B7D" w:rsidRDefault="004B7AE1" w:rsidP="00820B7D">
    <w:pPr>
      <w:pStyle w:val="p2"/>
      <w:shd w:val="clear" w:color="auto" w:fill="FFFFFF"/>
      <w:spacing w:before="0" w:beforeAutospacing="0" w:after="0" w:afterAutospacing="0"/>
      <w:ind w:right="-1080"/>
      <w:jc w:val="right"/>
      <w:rPr>
        <w:rFonts w:asciiTheme="minorHAnsi" w:hAnsiTheme="minorHAnsi"/>
        <w:b/>
        <w:i/>
        <w:lang w:val="es-ES"/>
      </w:rPr>
    </w:pPr>
    <w:r w:rsidRPr="00820B7D">
      <w:rPr>
        <w:rFonts w:asciiTheme="minorHAnsi" w:hAnsiTheme="minorHAnsi"/>
        <w:b/>
        <w:noProof/>
      </w:rPr>
      <w:t xml:space="preserve">Tema: </w:t>
    </w:r>
    <w:r w:rsidR="007E1722" w:rsidRPr="00820B7D">
      <w:rPr>
        <w:rFonts w:asciiTheme="minorHAnsi" w:hAnsiTheme="minorHAnsi"/>
        <w:b/>
      </w:rPr>
      <w:t>Un amo y tres hombres con talentos.</w:t>
    </w:r>
  </w:p>
  <w:p w:rsidR="004B7AE1" w:rsidRPr="008C1A74" w:rsidRDefault="004B7AE1" w:rsidP="00820B7D">
    <w:pPr>
      <w:pStyle w:val="NormalWeb"/>
      <w:shd w:val="clear" w:color="auto" w:fill="FFFFFF"/>
      <w:spacing w:before="0" w:beforeAutospacing="0" w:after="0" w:afterAutospacing="0"/>
      <w:ind w:right="-99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ED5F51">
      <w:rPr>
        <w:rFonts w:asciiTheme="minorHAnsi" w:hAnsiTheme="minorHAnsi"/>
        <w:b/>
      </w:rPr>
      <w:t>Presb. Raúl D. Ávila</w:t>
    </w:r>
  </w:p>
  <w:p w:rsidR="004B7AE1" w:rsidRPr="00D512D3" w:rsidRDefault="002C4637" w:rsidP="00820B7D">
    <w:pPr>
      <w:ind w:right="-990"/>
      <w:jc w:val="right"/>
      <w:rPr>
        <w:rFonts w:ascii="Cambria" w:hAnsi="Cambria" w:cs="Times New Roman"/>
        <w:b/>
        <w:noProof/>
        <w:lang w:val="es-VE"/>
      </w:rPr>
    </w:pPr>
    <w:r>
      <w:rPr>
        <w:rFonts w:cs="Times New Roman"/>
        <w:noProof/>
        <w:lang w:val="es-VE" w:eastAsia="es-VE"/>
      </w:rPr>
      <mc:AlternateContent>
        <mc:Choice Requires="wps">
          <w:drawing>
            <wp:anchor distT="4294967293" distB="4294967293" distL="114300" distR="114300" simplePos="0" relativeHeight="251661312" behindDoc="0" locked="0" layoutInCell="1" allowOverlap="1">
              <wp:simplePos x="0" y="0"/>
              <wp:positionH relativeFrom="column">
                <wp:posOffset>-419100</wp:posOffset>
              </wp:positionH>
              <wp:positionV relativeFrom="paragraph">
                <wp:posOffset>217804</wp:posOffset>
              </wp:positionV>
              <wp:extent cx="6892290" cy="0"/>
              <wp:effectExtent l="0" t="0" r="22860" b="190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3192D4" id="_x0000_t32" coordsize="21600,21600" o:spt="32" o:oned="t" path="m,l21600,21600e" filled="f">
              <v:path arrowok="t" fillok="f" o:connecttype="none"/>
              <o:lock v:ext="edit" shapetype="t"/>
            </v:shapetype>
            <v:shape id="Conector recto de flecha 2" o:spid="_x0000_s1026" type="#_x0000_t32" style="position:absolute;margin-left:-33pt;margin-top:17.15pt;width:542.7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mc:Fallback>
      </mc:AlternateContent>
    </w:r>
    <w:r w:rsidR="004B7AE1" w:rsidRPr="008C1A74">
      <w:rPr>
        <w:b/>
        <w:noProof/>
        <w:lang w:val="es-VE"/>
      </w:rPr>
      <w:t>www.ccnven.net/discipulado</w:t>
    </w:r>
  </w:p>
  <w:p w:rsidR="004B7AE1" w:rsidRPr="004B7AE1" w:rsidRDefault="004B7AE1" w:rsidP="007E1722">
    <w:pPr>
      <w:pStyle w:val="Encabezado"/>
      <w:jc w:val="right"/>
      <w:rPr>
        <w:lang w:val="es-V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5F121AC"/>
    <w:multiLevelType w:val="multilevel"/>
    <w:tmpl w:val="E354C326"/>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2">
    <w:nsid w:val="0B723E2E"/>
    <w:multiLevelType w:val="multilevel"/>
    <w:tmpl w:val="38C8CDF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3">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D801FE3"/>
    <w:multiLevelType w:val="hybridMultilevel"/>
    <w:tmpl w:val="FB4E8036"/>
    <w:lvl w:ilvl="0" w:tplc="C79E844C">
      <w:start w:val="1"/>
      <w:numFmt w:val="decimal"/>
      <w:lvlText w:val="%1."/>
      <w:lvlJc w:val="left"/>
      <w:pPr>
        <w:ind w:left="1070" w:hanging="360"/>
      </w:pPr>
    </w:lvl>
    <w:lvl w:ilvl="1" w:tplc="0C0A0019">
      <w:start w:val="1"/>
      <w:numFmt w:val="lowerLetter"/>
      <w:lvlText w:val="%2."/>
      <w:lvlJc w:val="left"/>
      <w:pPr>
        <w:ind w:left="1790" w:hanging="360"/>
      </w:pPr>
    </w:lvl>
    <w:lvl w:ilvl="2" w:tplc="0C0A001B">
      <w:start w:val="1"/>
      <w:numFmt w:val="lowerRoman"/>
      <w:lvlText w:val="%3."/>
      <w:lvlJc w:val="right"/>
      <w:pPr>
        <w:ind w:left="2510" w:hanging="180"/>
      </w:pPr>
    </w:lvl>
    <w:lvl w:ilvl="3" w:tplc="0C0A000F">
      <w:start w:val="1"/>
      <w:numFmt w:val="decimal"/>
      <w:lvlText w:val="%4."/>
      <w:lvlJc w:val="left"/>
      <w:pPr>
        <w:ind w:left="3230" w:hanging="360"/>
      </w:pPr>
    </w:lvl>
    <w:lvl w:ilvl="4" w:tplc="0C0A0019">
      <w:start w:val="1"/>
      <w:numFmt w:val="lowerLetter"/>
      <w:lvlText w:val="%5."/>
      <w:lvlJc w:val="left"/>
      <w:pPr>
        <w:ind w:left="3950" w:hanging="360"/>
      </w:pPr>
    </w:lvl>
    <w:lvl w:ilvl="5" w:tplc="0C0A001B">
      <w:start w:val="1"/>
      <w:numFmt w:val="lowerRoman"/>
      <w:lvlText w:val="%6."/>
      <w:lvlJc w:val="right"/>
      <w:pPr>
        <w:ind w:left="4670" w:hanging="180"/>
      </w:pPr>
    </w:lvl>
    <w:lvl w:ilvl="6" w:tplc="0C0A000F">
      <w:start w:val="1"/>
      <w:numFmt w:val="decimal"/>
      <w:lvlText w:val="%7."/>
      <w:lvlJc w:val="left"/>
      <w:pPr>
        <w:ind w:left="5390" w:hanging="360"/>
      </w:pPr>
    </w:lvl>
    <w:lvl w:ilvl="7" w:tplc="0C0A0019">
      <w:start w:val="1"/>
      <w:numFmt w:val="lowerLetter"/>
      <w:lvlText w:val="%8."/>
      <w:lvlJc w:val="left"/>
      <w:pPr>
        <w:ind w:left="6110" w:hanging="360"/>
      </w:pPr>
    </w:lvl>
    <w:lvl w:ilvl="8" w:tplc="0C0A001B">
      <w:start w:val="1"/>
      <w:numFmt w:val="lowerRoman"/>
      <w:lvlText w:val="%9."/>
      <w:lvlJc w:val="right"/>
      <w:pPr>
        <w:ind w:left="6830" w:hanging="180"/>
      </w:pPr>
    </w:lvl>
  </w:abstractNum>
  <w:abstractNum w:abstractNumId="5">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E0D7E32"/>
    <w:multiLevelType w:val="multilevel"/>
    <w:tmpl w:val="43A2F686"/>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7">
    <w:nsid w:val="1EC23300"/>
    <w:multiLevelType w:val="hybridMultilevel"/>
    <w:tmpl w:val="4A6EB458"/>
    <w:lvl w:ilvl="0" w:tplc="44C6AC44">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24CF6055"/>
    <w:multiLevelType w:val="multilevel"/>
    <w:tmpl w:val="70D61E0C"/>
    <w:lvl w:ilvl="0">
      <w:start w:val="1"/>
      <w:numFmt w:val="decimal"/>
      <w:lvlText w:val="%1."/>
      <w:lvlJc w:val="left"/>
      <w:pPr>
        <w:ind w:left="1211" w:hanging="360"/>
      </w:pPr>
    </w:lvl>
    <w:lvl w:ilvl="1">
      <w:start w:val="1"/>
      <w:numFmt w:val="decimal"/>
      <w:isLgl/>
      <w:lvlText w:val="%1.%2."/>
      <w:lvlJc w:val="left"/>
      <w:pPr>
        <w:ind w:left="1855"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371" w:hanging="1080"/>
      </w:pPr>
    </w:lvl>
    <w:lvl w:ilvl="5">
      <w:start w:val="1"/>
      <w:numFmt w:val="decimal"/>
      <w:isLgl/>
      <w:lvlText w:val="%1.%2.%3.%4.%5.%6."/>
      <w:lvlJc w:val="left"/>
      <w:pPr>
        <w:ind w:left="4091" w:hanging="1440"/>
      </w:pPr>
    </w:lvl>
    <w:lvl w:ilvl="6">
      <w:start w:val="1"/>
      <w:numFmt w:val="decimal"/>
      <w:isLgl/>
      <w:lvlText w:val="%1.%2.%3.%4.%5.%6.%7."/>
      <w:lvlJc w:val="left"/>
      <w:pPr>
        <w:ind w:left="4451" w:hanging="1440"/>
      </w:pPr>
    </w:lvl>
    <w:lvl w:ilvl="7">
      <w:start w:val="1"/>
      <w:numFmt w:val="decimal"/>
      <w:isLgl/>
      <w:lvlText w:val="%1.%2.%3.%4.%5.%6.%7.%8."/>
      <w:lvlJc w:val="left"/>
      <w:pPr>
        <w:ind w:left="5171" w:hanging="1800"/>
      </w:pPr>
    </w:lvl>
    <w:lvl w:ilvl="8">
      <w:start w:val="1"/>
      <w:numFmt w:val="decimal"/>
      <w:isLgl/>
      <w:lvlText w:val="%1.%2.%3.%4.%5.%6.%7.%8.%9."/>
      <w:lvlJc w:val="left"/>
      <w:pPr>
        <w:ind w:left="5531" w:hanging="1800"/>
      </w:pPr>
    </w:lvl>
  </w:abstractNum>
  <w:abstractNum w:abstractNumId="9">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276575DB"/>
    <w:multiLevelType w:val="multilevel"/>
    <w:tmpl w:val="14BA86FA"/>
    <w:lvl w:ilvl="0">
      <w:start w:val="1"/>
      <w:numFmt w:val="decimal"/>
      <w:lvlText w:val="%1."/>
      <w:lvlJc w:val="left"/>
      <w:pPr>
        <w:ind w:left="720" w:hanging="360"/>
      </w:pPr>
    </w:lvl>
    <w:lvl w:ilvl="1">
      <w:start w:val="1"/>
      <w:numFmt w:val="decimal"/>
      <w:isLgl/>
      <w:lvlText w:val="%1.%2."/>
      <w:lvlJc w:val="left"/>
      <w:pPr>
        <w:ind w:left="1855"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1">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2">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CB060F9"/>
    <w:multiLevelType w:val="multilevel"/>
    <w:tmpl w:val="8CD8DA04"/>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14">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F667166"/>
    <w:multiLevelType w:val="hybridMultilevel"/>
    <w:tmpl w:val="279010AE"/>
    <w:lvl w:ilvl="0" w:tplc="DA78EE8C">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7">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29C6D1E"/>
    <w:multiLevelType w:val="multilevel"/>
    <w:tmpl w:val="86FA9E1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1">
    <w:nsid w:val="56567070"/>
    <w:multiLevelType w:val="multilevel"/>
    <w:tmpl w:val="7E5863A0"/>
    <w:lvl w:ilvl="0">
      <w:start w:val="1"/>
      <w:numFmt w:val="decimal"/>
      <w:lvlText w:val="%1."/>
      <w:lvlJc w:val="left"/>
      <w:pPr>
        <w:ind w:left="1440" w:hanging="360"/>
      </w:pPr>
    </w:lvl>
    <w:lvl w:ilvl="1">
      <w:start w:val="1"/>
      <w:numFmt w:val="decimal"/>
      <w:isLgl/>
      <w:lvlText w:val="%1.%2."/>
      <w:lvlJc w:val="left"/>
      <w:pPr>
        <w:ind w:left="2160" w:hanging="720"/>
      </w:pPr>
      <w:rPr>
        <w:u w:val="single"/>
      </w:rPr>
    </w:lvl>
    <w:lvl w:ilvl="2">
      <w:start w:val="1"/>
      <w:numFmt w:val="decimal"/>
      <w:isLgl/>
      <w:lvlText w:val="%1.%2.%3."/>
      <w:lvlJc w:val="left"/>
      <w:pPr>
        <w:ind w:left="2520" w:hanging="720"/>
      </w:pPr>
      <w:rPr>
        <w:u w:val="single"/>
      </w:rPr>
    </w:lvl>
    <w:lvl w:ilvl="3">
      <w:start w:val="1"/>
      <w:numFmt w:val="decimal"/>
      <w:isLgl/>
      <w:lvlText w:val="%1.%2.%3.%4."/>
      <w:lvlJc w:val="left"/>
      <w:pPr>
        <w:ind w:left="3240" w:hanging="1080"/>
      </w:pPr>
      <w:rPr>
        <w:u w:val="single"/>
      </w:rPr>
    </w:lvl>
    <w:lvl w:ilvl="4">
      <w:start w:val="1"/>
      <w:numFmt w:val="decimal"/>
      <w:isLgl/>
      <w:lvlText w:val="%1.%2.%3.%4.%5."/>
      <w:lvlJc w:val="left"/>
      <w:pPr>
        <w:ind w:left="3600" w:hanging="1080"/>
      </w:pPr>
      <w:rPr>
        <w:u w:val="single"/>
      </w:rPr>
    </w:lvl>
    <w:lvl w:ilvl="5">
      <w:start w:val="1"/>
      <w:numFmt w:val="decimal"/>
      <w:isLgl/>
      <w:lvlText w:val="%1.%2.%3.%4.%5.%6."/>
      <w:lvlJc w:val="left"/>
      <w:pPr>
        <w:ind w:left="4320" w:hanging="1440"/>
      </w:pPr>
      <w:rPr>
        <w:u w:val="single"/>
      </w:rPr>
    </w:lvl>
    <w:lvl w:ilvl="6">
      <w:start w:val="1"/>
      <w:numFmt w:val="decimal"/>
      <w:isLgl/>
      <w:lvlText w:val="%1.%2.%3.%4.%5.%6.%7."/>
      <w:lvlJc w:val="left"/>
      <w:pPr>
        <w:ind w:left="4680" w:hanging="1440"/>
      </w:pPr>
      <w:rPr>
        <w:u w:val="single"/>
      </w:rPr>
    </w:lvl>
    <w:lvl w:ilvl="7">
      <w:start w:val="1"/>
      <w:numFmt w:val="decimal"/>
      <w:isLgl/>
      <w:lvlText w:val="%1.%2.%3.%4.%5.%6.%7.%8."/>
      <w:lvlJc w:val="left"/>
      <w:pPr>
        <w:ind w:left="5400" w:hanging="1800"/>
      </w:pPr>
      <w:rPr>
        <w:u w:val="single"/>
      </w:rPr>
    </w:lvl>
    <w:lvl w:ilvl="8">
      <w:start w:val="1"/>
      <w:numFmt w:val="decimal"/>
      <w:isLgl/>
      <w:lvlText w:val="%1.%2.%3.%4.%5.%6.%7.%8.%9."/>
      <w:lvlJc w:val="left"/>
      <w:pPr>
        <w:ind w:left="5760" w:hanging="1800"/>
      </w:pPr>
      <w:rPr>
        <w:u w:val="single"/>
      </w:rPr>
    </w:lvl>
  </w:abstractNum>
  <w:abstractNum w:abstractNumId="22">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nsid w:val="69DF5A78"/>
    <w:multiLevelType w:val="multilevel"/>
    <w:tmpl w:val="7A26A05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5">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6">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7">
    <w:nsid w:val="721A233C"/>
    <w:multiLevelType w:val="hybridMultilevel"/>
    <w:tmpl w:val="207EDA08"/>
    <w:lvl w:ilvl="0" w:tplc="9C864EF2">
      <w:start w:val="1"/>
      <w:numFmt w:val="decimal"/>
      <w:lvlText w:val="%1."/>
      <w:lvlJc w:val="left"/>
      <w:pPr>
        <w:ind w:left="1070" w:hanging="360"/>
      </w:pPr>
    </w:lvl>
    <w:lvl w:ilvl="1" w:tplc="0C0A0019">
      <w:start w:val="1"/>
      <w:numFmt w:val="lowerLetter"/>
      <w:lvlText w:val="%2."/>
      <w:lvlJc w:val="left"/>
      <w:pPr>
        <w:ind w:left="1790" w:hanging="360"/>
      </w:pPr>
    </w:lvl>
    <w:lvl w:ilvl="2" w:tplc="0C0A001B">
      <w:start w:val="1"/>
      <w:numFmt w:val="lowerRoman"/>
      <w:lvlText w:val="%3."/>
      <w:lvlJc w:val="right"/>
      <w:pPr>
        <w:ind w:left="2510" w:hanging="180"/>
      </w:pPr>
    </w:lvl>
    <w:lvl w:ilvl="3" w:tplc="0C0A000F">
      <w:start w:val="1"/>
      <w:numFmt w:val="decimal"/>
      <w:lvlText w:val="%4."/>
      <w:lvlJc w:val="left"/>
      <w:pPr>
        <w:ind w:left="3230" w:hanging="360"/>
      </w:pPr>
    </w:lvl>
    <w:lvl w:ilvl="4" w:tplc="0C0A0019">
      <w:start w:val="1"/>
      <w:numFmt w:val="lowerLetter"/>
      <w:lvlText w:val="%5."/>
      <w:lvlJc w:val="left"/>
      <w:pPr>
        <w:ind w:left="3950" w:hanging="360"/>
      </w:pPr>
    </w:lvl>
    <w:lvl w:ilvl="5" w:tplc="0C0A001B">
      <w:start w:val="1"/>
      <w:numFmt w:val="lowerRoman"/>
      <w:lvlText w:val="%6."/>
      <w:lvlJc w:val="right"/>
      <w:pPr>
        <w:ind w:left="4670" w:hanging="180"/>
      </w:pPr>
    </w:lvl>
    <w:lvl w:ilvl="6" w:tplc="0C0A000F">
      <w:start w:val="1"/>
      <w:numFmt w:val="decimal"/>
      <w:lvlText w:val="%7."/>
      <w:lvlJc w:val="left"/>
      <w:pPr>
        <w:ind w:left="5390" w:hanging="360"/>
      </w:pPr>
    </w:lvl>
    <w:lvl w:ilvl="7" w:tplc="0C0A0019">
      <w:start w:val="1"/>
      <w:numFmt w:val="lowerLetter"/>
      <w:lvlText w:val="%8."/>
      <w:lvlJc w:val="left"/>
      <w:pPr>
        <w:ind w:left="6110" w:hanging="360"/>
      </w:pPr>
    </w:lvl>
    <w:lvl w:ilvl="8" w:tplc="0C0A001B">
      <w:start w:val="1"/>
      <w:numFmt w:val="lowerRoman"/>
      <w:lvlText w:val="%9."/>
      <w:lvlJc w:val="right"/>
      <w:pPr>
        <w:ind w:left="6830" w:hanging="180"/>
      </w:pPr>
    </w:lvl>
  </w:abstractNum>
  <w:abstractNum w:abstractNumId="28">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29">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2"/>
  </w:num>
  <w:num w:numId="2">
    <w:abstractNumId w:val="18"/>
  </w:num>
  <w:num w:numId="3">
    <w:abstractNumId w:val="0"/>
  </w:num>
  <w:num w:numId="4">
    <w:abstractNumId w:val="29"/>
  </w:num>
  <w:num w:numId="5">
    <w:abstractNumId w:val="17"/>
  </w:num>
  <w:num w:numId="6">
    <w:abstractNumId w:val="9"/>
  </w:num>
  <w:num w:numId="7">
    <w:abstractNumId w:val="3"/>
  </w:num>
  <w:num w:numId="8">
    <w:abstractNumId w:val="23"/>
  </w:num>
  <w:num w:numId="9">
    <w:abstractNumId w:val="22"/>
  </w:num>
  <w:num w:numId="10">
    <w:abstractNumId w:val="5"/>
  </w:num>
  <w:num w:numId="11">
    <w:abstractNumId w:val="14"/>
  </w:num>
  <w:num w:numId="12">
    <w:abstractNumId w:val="26"/>
  </w:num>
  <w:num w:numId="13">
    <w:abstractNumId w:val="19"/>
  </w:num>
  <w:num w:numId="14">
    <w:abstractNumId w:val="16"/>
  </w:num>
  <w:num w:numId="15">
    <w:abstractNumId w:val="28"/>
  </w:num>
  <w:num w:numId="16">
    <w:abstractNumId w:val="11"/>
  </w:num>
  <w:num w:numId="17">
    <w:abstractNumId w:val="2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FD"/>
    <w:rsid w:val="000259B2"/>
    <w:rsid w:val="00047C5B"/>
    <w:rsid w:val="000E5C6E"/>
    <w:rsid w:val="000F1AEE"/>
    <w:rsid w:val="00126C78"/>
    <w:rsid w:val="00196D74"/>
    <w:rsid w:val="00196F86"/>
    <w:rsid w:val="001A7EBA"/>
    <w:rsid w:val="001C6173"/>
    <w:rsid w:val="002309CF"/>
    <w:rsid w:val="002476C7"/>
    <w:rsid w:val="002A57B8"/>
    <w:rsid w:val="002C4637"/>
    <w:rsid w:val="002D77C7"/>
    <w:rsid w:val="002F3D91"/>
    <w:rsid w:val="00300C1F"/>
    <w:rsid w:val="0033393C"/>
    <w:rsid w:val="00354652"/>
    <w:rsid w:val="0041745E"/>
    <w:rsid w:val="00432D7D"/>
    <w:rsid w:val="00473A9A"/>
    <w:rsid w:val="004A5B95"/>
    <w:rsid w:val="004B7AE1"/>
    <w:rsid w:val="004F5947"/>
    <w:rsid w:val="00505AAC"/>
    <w:rsid w:val="0051068E"/>
    <w:rsid w:val="00575AF3"/>
    <w:rsid w:val="005C4F49"/>
    <w:rsid w:val="00600C77"/>
    <w:rsid w:val="006269F4"/>
    <w:rsid w:val="00647519"/>
    <w:rsid w:val="00712520"/>
    <w:rsid w:val="00754D33"/>
    <w:rsid w:val="007E1722"/>
    <w:rsid w:val="00820B7D"/>
    <w:rsid w:val="008C1A74"/>
    <w:rsid w:val="00967C57"/>
    <w:rsid w:val="0099129F"/>
    <w:rsid w:val="00994C3C"/>
    <w:rsid w:val="009A79B7"/>
    <w:rsid w:val="009D25DD"/>
    <w:rsid w:val="00A05569"/>
    <w:rsid w:val="00A2523A"/>
    <w:rsid w:val="00A73A5E"/>
    <w:rsid w:val="00A91E77"/>
    <w:rsid w:val="00AD10EE"/>
    <w:rsid w:val="00AF0E9C"/>
    <w:rsid w:val="00B02665"/>
    <w:rsid w:val="00BA0EA9"/>
    <w:rsid w:val="00BC39FD"/>
    <w:rsid w:val="00BD7BEF"/>
    <w:rsid w:val="00C03D2F"/>
    <w:rsid w:val="00C62C29"/>
    <w:rsid w:val="00C81D33"/>
    <w:rsid w:val="00CD2F91"/>
    <w:rsid w:val="00D35671"/>
    <w:rsid w:val="00D512D3"/>
    <w:rsid w:val="00DF25ED"/>
    <w:rsid w:val="00E62B16"/>
    <w:rsid w:val="00E74065"/>
    <w:rsid w:val="00E961F1"/>
    <w:rsid w:val="00EB441B"/>
    <w:rsid w:val="00ED5F51"/>
    <w:rsid w:val="00EE0A99"/>
    <w:rsid w:val="00F11F97"/>
    <w:rsid w:val="00F12F89"/>
    <w:rsid w:val="00F52AC3"/>
    <w:rsid w:val="00F93B79"/>
    <w:rsid w:val="00FB734B"/>
    <w:rsid w:val="00FC671C"/>
    <w:rsid w:val="00FE72F1"/>
    <w:rsid w:val="00FF713A"/>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8493DBC-AD8F-4C9E-BB97-C8B18698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 w:type="paragraph" w:styleId="Textonotapie">
    <w:name w:val="footnote text"/>
    <w:basedOn w:val="Normal"/>
    <w:link w:val="TextonotapieCar"/>
    <w:uiPriority w:val="99"/>
    <w:semiHidden/>
    <w:unhideWhenUsed/>
    <w:rsid w:val="00F52AC3"/>
    <w:rPr>
      <w:sz w:val="20"/>
      <w:szCs w:val="20"/>
    </w:rPr>
  </w:style>
  <w:style w:type="character" w:customStyle="1" w:styleId="TextonotapieCar">
    <w:name w:val="Texto nota pie Car"/>
    <w:basedOn w:val="Fuentedeprrafopredeter"/>
    <w:link w:val="Textonotapie"/>
    <w:uiPriority w:val="99"/>
    <w:semiHidden/>
    <w:rsid w:val="00F52A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1354</Words>
  <Characters>7449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Pr. Gustavo Medina</cp:lastModifiedBy>
  <cp:revision>2</cp:revision>
  <cp:lastPrinted>2018-04-30T16:19:00Z</cp:lastPrinted>
  <dcterms:created xsi:type="dcterms:W3CDTF">2018-04-30T17:12:00Z</dcterms:created>
  <dcterms:modified xsi:type="dcterms:W3CDTF">2018-04-30T17:12:00Z</dcterms:modified>
</cp:coreProperties>
</file>