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99" w:rsidRPr="00980E99" w:rsidRDefault="00797780" w:rsidP="004A28CF">
      <w:pPr>
        <w:spacing w:after="0"/>
        <w:rPr>
          <w:rFonts w:cs="Times New Roman"/>
          <w:b/>
        </w:rPr>
        <w:sectPr w:rsidR="00980E99" w:rsidRPr="00980E99" w:rsidSect="00FE7F93">
          <w:headerReference w:type="default" r:id="rId8"/>
          <w:footerReference w:type="default" r:id="rId9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  <w:r>
        <w:rPr>
          <w:rFonts w:cs="Times New Roman"/>
          <w:b/>
        </w:rPr>
        <w:t xml:space="preserve">   </w:t>
      </w:r>
      <w:r w:rsidR="005C66B0">
        <w:rPr>
          <w:rFonts w:cs="Times New Roman"/>
          <w:b/>
        </w:rPr>
        <w:t>L</w:t>
      </w:r>
      <w:r w:rsidR="00A67351" w:rsidRPr="00C45B65">
        <w:rPr>
          <w:rFonts w:cs="Times New Roman"/>
          <w:b/>
        </w:rPr>
        <w:t>a Visión – Misión CCN</w:t>
      </w:r>
      <w:r w:rsidR="005C66B0">
        <w:rPr>
          <w:rFonts w:cs="Times New Roman"/>
          <w:b/>
        </w:rPr>
        <w:t xml:space="preserve"> es:</w:t>
      </w:r>
    </w:p>
    <w:p w:rsidR="002F3BEE" w:rsidRDefault="002F3BEE" w:rsidP="00394AFB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</w:p>
    <w:p w:rsidR="00715E89" w:rsidRPr="008663D6" w:rsidRDefault="00BC7341" w:rsidP="002F1B22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</w:rPr>
      </w:pPr>
      <w:r w:rsidRPr="00BC7341">
        <w:rPr>
          <w:rFonts w:cs="Times New Roman"/>
          <w:b/>
          <w:noProof/>
          <w:color w:val="000000" w:themeColor="text1"/>
          <w:lang w:eastAsia="es-VE"/>
        </w:rPr>
        <w:pict>
          <v:shape id="65 Estrella de 5 puntas" o:spid="_x0000_s1026" style="position:absolute;left:0;text-align:left;margin-left:-11.75pt;margin-top:13.5pt;width:9.7pt;height:9.7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190,123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" path="m,47054r47055,1l61595,,76135,47055r47055,-1l85122,76135r14541,47055l61595,94108,23527,123190,38068,76135,,47054xe" fillcolor="#ffc000 [3207]" strokecolor="#7f5f00 [1607]" strokeweight="1pt">
            <v:stroke joinstyle="miter"/>
            <v:path arrowok="t" o:connecttype="custom" o:connectlocs="0,47054;47055,47055;61595,0;76135,47055;123190,47054;85122,76135;99663,123190;61595,94108;23527,123190;38068,76135;0,47054" o:connectangles="0,0,0,0,0,0,0,0,0,0,0"/>
          </v:shape>
        </w:pict>
      </w:r>
      <w:r w:rsidRPr="00BC7341">
        <w:rPr>
          <w:rFonts w:cs="Times New Roman"/>
          <w:b/>
          <w:noProof/>
          <w:color w:val="000000" w:themeColor="text1"/>
          <w:lang w:eastAsia="es-VE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66 Flecha derecha" o:spid="_x0000_s1027" type="#_x0000_t13" style="position:absolute;left:0;text-align:left;margin-left:-9.75pt;margin-top:1.1pt;width:9.7pt;height:8.9pt;z-index:251850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" adj="11692" fillcolor="#ffc000 [3207]" strokecolor="#7f5f00 [1607]" strokeweight="1pt"/>
        </w:pict>
      </w:r>
      <w:r w:rsidR="00E97350">
        <w:rPr>
          <w:rFonts w:cs="Times New Roman"/>
          <w:b/>
          <w:color w:val="000000" w:themeColor="text1"/>
        </w:rPr>
        <w:t xml:space="preserve"> </w:t>
      </w:r>
      <w:r w:rsidR="00E97350" w:rsidRPr="008663D6">
        <w:rPr>
          <w:rFonts w:cs="Times New Roman"/>
          <w:b/>
          <w:color w:val="000000" w:themeColor="text1"/>
          <w:sz w:val="24"/>
        </w:rPr>
        <w:t>Leer:</w:t>
      </w:r>
      <w:r w:rsidR="00F116EB" w:rsidRPr="008663D6">
        <w:rPr>
          <w:sz w:val="24"/>
        </w:rPr>
        <w:t xml:space="preserve"> </w:t>
      </w:r>
      <w:r w:rsidR="00185C61">
        <w:rPr>
          <w:sz w:val="24"/>
        </w:rPr>
        <w:t>Hebreos 2:1-4.</w:t>
      </w:r>
    </w:p>
    <w:p w:rsidR="00E97350" w:rsidRDefault="00BF07D2" w:rsidP="00587915">
      <w:pPr>
        <w:spacing w:after="0" w:line="240" w:lineRule="auto"/>
        <w:jc w:val="both"/>
        <w:rPr>
          <w:rFonts w:cs="Times New Roman"/>
          <w:b/>
          <w:color w:val="000000" w:themeColor="text1"/>
          <w:szCs w:val="20"/>
        </w:rPr>
      </w:pPr>
      <w:r w:rsidRPr="008663D6">
        <w:rPr>
          <w:rFonts w:cs="Times New Roman"/>
          <w:b/>
          <w:color w:val="000000" w:themeColor="text1"/>
          <w:szCs w:val="20"/>
        </w:rPr>
        <w:t>Memorizar:</w:t>
      </w:r>
      <w:r w:rsidR="0036698F" w:rsidRPr="008663D6">
        <w:rPr>
          <w:rFonts w:cs="Times New Roman"/>
          <w:b/>
          <w:color w:val="000000" w:themeColor="text1"/>
          <w:szCs w:val="20"/>
        </w:rPr>
        <w:t xml:space="preserve"> </w:t>
      </w:r>
      <w:r w:rsidR="00185C61">
        <w:rPr>
          <w:rFonts w:cs="Times New Roman"/>
          <w:b/>
          <w:color w:val="000000" w:themeColor="text1"/>
          <w:szCs w:val="20"/>
        </w:rPr>
        <w:t>Amós 9:13.</w:t>
      </w:r>
    </w:p>
    <w:p w:rsidR="00393AA9" w:rsidRPr="008663D6" w:rsidRDefault="00393AA9" w:rsidP="00587915">
      <w:pPr>
        <w:spacing w:after="0" w:line="240" w:lineRule="auto"/>
        <w:jc w:val="both"/>
        <w:rPr>
          <w:rFonts w:cs="Times New Roman"/>
          <w:b/>
          <w:color w:val="000000" w:themeColor="text1"/>
          <w:szCs w:val="20"/>
        </w:rPr>
      </w:pPr>
      <w:r w:rsidRPr="00393AA9">
        <w:rPr>
          <w:rFonts w:cs="Times New Roman"/>
          <w:b/>
          <w:color w:val="000000" w:themeColor="text1"/>
          <w:szCs w:val="20"/>
        </w:rPr>
        <w:t>Introducción.</w:t>
      </w:r>
    </w:p>
    <w:p w:rsidR="00185C61" w:rsidRPr="00185C61" w:rsidRDefault="00185C61" w:rsidP="00185C61">
      <w:pPr>
        <w:spacing w:after="0" w:line="240" w:lineRule="auto"/>
        <w:ind w:firstLine="708"/>
        <w:jc w:val="both"/>
        <w:rPr>
          <w:rFonts w:cs="Times New Roman"/>
          <w:color w:val="000000" w:themeColor="text1"/>
          <w:szCs w:val="20"/>
        </w:rPr>
      </w:pPr>
      <w:r w:rsidRPr="00185C61">
        <w:rPr>
          <w:rFonts w:cs="Times New Roman"/>
          <w:color w:val="000000" w:themeColor="text1"/>
          <w:szCs w:val="20"/>
        </w:rPr>
        <w:t>Esta reunión es mucho más importante de lo que pensamos.</w:t>
      </w:r>
    </w:p>
    <w:p w:rsidR="00185C61" w:rsidRPr="00185C61" w:rsidRDefault="00185C61" w:rsidP="00185C61">
      <w:pPr>
        <w:spacing w:after="0" w:line="240" w:lineRule="auto"/>
        <w:ind w:firstLine="708"/>
        <w:jc w:val="both"/>
        <w:rPr>
          <w:rFonts w:cs="Times New Roman"/>
          <w:color w:val="000000" w:themeColor="text1"/>
          <w:szCs w:val="20"/>
        </w:rPr>
      </w:pPr>
      <w:r w:rsidRPr="00185C61">
        <w:rPr>
          <w:rFonts w:cs="Times New Roman"/>
          <w:color w:val="000000" w:themeColor="text1"/>
          <w:szCs w:val="20"/>
        </w:rPr>
        <w:t>No llegamos hasta aquí soplando botellas.</w:t>
      </w:r>
    </w:p>
    <w:p w:rsidR="00185C61" w:rsidRPr="00185C61" w:rsidRDefault="00185C61" w:rsidP="00185C61">
      <w:pPr>
        <w:spacing w:after="0" w:line="240" w:lineRule="auto"/>
        <w:jc w:val="both"/>
        <w:rPr>
          <w:rFonts w:cs="Times New Roman"/>
          <w:color w:val="000000" w:themeColor="text1"/>
          <w:szCs w:val="20"/>
        </w:rPr>
      </w:pPr>
      <w:r w:rsidRPr="00185C61">
        <w:rPr>
          <w:rFonts w:cs="Times New Roman"/>
          <w:color w:val="000000" w:themeColor="text1"/>
          <w:szCs w:val="20"/>
        </w:rPr>
        <w:t>Hemos tenido siempre un liderazgo direccional sin desviarnos del curso asignado.</w:t>
      </w:r>
    </w:p>
    <w:p w:rsidR="00185C61" w:rsidRPr="00185C61" w:rsidRDefault="00185C61" w:rsidP="00185C61">
      <w:pPr>
        <w:spacing w:after="0" w:line="240" w:lineRule="auto"/>
        <w:jc w:val="both"/>
        <w:rPr>
          <w:rFonts w:cs="Times New Roman"/>
          <w:color w:val="000000" w:themeColor="text1"/>
          <w:szCs w:val="20"/>
        </w:rPr>
      </w:pPr>
      <w:r w:rsidRPr="00185C61">
        <w:rPr>
          <w:rFonts w:cs="Times New Roman"/>
          <w:color w:val="000000" w:themeColor="text1"/>
          <w:szCs w:val="20"/>
        </w:rPr>
        <w:t>Tenemos que mantener pasión y celo por el Señor, y eso no cambiará.</w:t>
      </w:r>
    </w:p>
    <w:p w:rsidR="00185C61" w:rsidRPr="00185C61" w:rsidRDefault="00185C61" w:rsidP="00185C61">
      <w:pPr>
        <w:spacing w:after="0" w:line="240" w:lineRule="auto"/>
        <w:ind w:firstLine="708"/>
        <w:jc w:val="both"/>
        <w:rPr>
          <w:rFonts w:cs="Times New Roman"/>
          <w:color w:val="000000" w:themeColor="text1"/>
          <w:szCs w:val="20"/>
        </w:rPr>
      </w:pPr>
      <w:r w:rsidRPr="00185C61">
        <w:rPr>
          <w:rFonts w:cs="Times New Roman"/>
          <w:color w:val="000000" w:themeColor="text1"/>
          <w:szCs w:val="20"/>
        </w:rPr>
        <w:t>Comenzaremos este trimestre de discipulado cuyo tema general de aceleración y precisión se basa en Amós 9:13.</w:t>
      </w:r>
    </w:p>
    <w:p w:rsidR="00185C61" w:rsidRPr="00185C61" w:rsidRDefault="00185C61" w:rsidP="00185C61">
      <w:pPr>
        <w:spacing w:after="0" w:line="240" w:lineRule="auto"/>
        <w:ind w:firstLine="708"/>
        <w:jc w:val="both"/>
        <w:rPr>
          <w:rFonts w:cs="Times New Roman"/>
          <w:color w:val="000000" w:themeColor="text1"/>
          <w:szCs w:val="20"/>
        </w:rPr>
      </w:pPr>
      <w:r w:rsidRPr="00185C61">
        <w:rPr>
          <w:rFonts w:cs="Times New Roman"/>
          <w:color w:val="000000" w:themeColor="text1"/>
          <w:szCs w:val="20"/>
        </w:rPr>
        <w:t>Trabajaremos bajo la cubierta del año agradable, y orientados a “Diseños divinos”.</w:t>
      </w:r>
    </w:p>
    <w:p w:rsidR="00393AA9" w:rsidRDefault="00185C61" w:rsidP="00185C61">
      <w:pPr>
        <w:spacing w:after="0" w:line="240" w:lineRule="auto"/>
        <w:jc w:val="both"/>
        <w:rPr>
          <w:rFonts w:cs="Times New Roman"/>
          <w:color w:val="000000" w:themeColor="text1"/>
          <w:szCs w:val="20"/>
        </w:rPr>
      </w:pPr>
      <w:r w:rsidRPr="00185C61">
        <w:rPr>
          <w:rFonts w:cs="Times New Roman"/>
          <w:color w:val="000000" w:themeColor="text1"/>
          <w:szCs w:val="20"/>
        </w:rPr>
        <w:t>Diseño y actualización. Hebreos 8:5</w:t>
      </w:r>
    </w:p>
    <w:p w:rsidR="00C9738D" w:rsidRPr="007E7026" w:rsidRDefault="00501C09" w:rsidP="00B866D8">
      <w:pPr>
        <w:spacing w:after="0" w:line="240" w:lineRule="auto"/>
        <w:jc w:val="both"/>
        <w:rPr>
          <w:rFonts w:cs="Times New Roman"/>
          <w:b/>
          <w:color w:val="000000" w:themeColor="text1"/>
          <w:szCs w:val="20"/>
        </w:rPr>
      </w:pPr>
      <w:r w:rsidRPr="00501C09">
        <w:rPr>
          <w:rFonts w:cs="Times New Roman"/>
          <w:color w:val="000000" w:themeColor="text1"/>
          <w:szCs w:val="20"/>
        </w:rPr>
        <w:t>1</w:t>
      </w:r>
      <w:r w:rsidRPr="007E7026">
        <w:rPr>
          <w:rFonts w:cs="Times New Roman"/>
          <w:b/>
          <w:color w:val="000000" w:themeColor="text1"/>
          <w:szCs w:val="20"/>
        </w:rPr>
        <w:t>.- Debemos entender lo siguiente:</w:t>
      </w:r>
    </w:p>
    <w:p w:rsidR="00501C09" w:rsidRPr="00501C09" w:rsidRDefault="00501C09" w:rsidP="00501C09">
      <w:pPr>
        <w:spacing w:after="0" w:line="240" w:lineRule="auto"/>
        <w:ind w:firstLine="360"/>
        <w:jc w:val="both"/>
        <w:rPr>
          <w:rFonts w:cs="Times New Roman"/>
          <w:color w:val="000000" w:themeColor="text1"/>
          <w:szCs w:val="20"/>
        </w:rPr>
      </w:pPr>
      <w:r>
        <w:rPr>
          <w:rFonts w:cs="Times New Roman"/>
          <w:color w:val="000000" w:themeColor="text1"/>
          <w:szCs w:val="20"/>
        </w:rPr>
        <w:t xml:space="preserve">a. </w:t>
      </w:r>
      <w:r w:rsidRPr="00501C09">
        <w:rPr>
          <w:rFonts w:cs="Times New Roman"/>
          <w:color w:val="000000" w:themeColor="text1"/>
          <w:szCs w:val="20"/>
        </w:rPr>
        <w:t>Dios opera:</w:t>
      </w:r>
    </w:p>
    <w:p w:rsidR="00501C09" w:rsidRDefault="00501C09" w:rsidP="00DA3CE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color w:val="000000" w:themeColor="text1"/>
          <w:szCs w:val="20"/>
        </w:rPr>
      </w:pPr>
      <w:r w:rsidRPr="00501C09">
        <w:rPr>
          <w:rFonts w:cs="Times New Roman"/>
          <w:color w:val="000000" w:themeColor="text1"/>
          <w:szCs w:val="20"/>
        </w:rPr>
        <w:t>Donde hay orden. Mateo 6:33</w:t>
      </w:r>
      <w:r>
        <w:rPr>
          <w:rFonts w:cs="Times New Roman"/>
          <w:color w:val="000000" w:themeColor="text1"/>
          <w:szCs w:val="20"/>
        </w:rPr>
        <w:t xml:space="preserve">. Y </w:t>
      </w:r>
    </w:p>
    <w:p w:rsidR="00501C09" w:rsidRPr="00501C09" w:rsidRDefault="00501C09" w:rsidP="00DA3CE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color w:val="000000" w:themeColor="text1"/>
          <w:szCs w:val="20"/>
        </w:rPr>
      </w:pPr>
      <w:r w:rsidRPr="00501C09">
        <w:rPr>
          <w:rFonts w:cs="Times New Roman"/>
          <w:color w:val="000000" w:themeColor="text1"/>
          <w:szCs w:val="20"/>
        </w:rPr>
        <w:t>Donde se respeta un diseño divino.</w:t>
      </w:r>
    </w:p>
    <w:p w:rsidR="00501C09" w:rsidRPr="00501C09" w:rsidRDefault="00501C09" w:rsidP="00501C09">
      <w:pPr>
        <w:spacing w:after="0" w:line="240" w:lineRule="auto"/>
        <w:ind w:left="360"/>
        <w:jc w:val="both"/>
        <w:rPr>
          <w:rFonts w:cs="Times New Roman"/>
        </w:rPr>
      </w:pPr>
      <w:r>
        <w:rPr>
          <w:rFonts w:cs="Times New Roman"/>
        </w:rPr>
        <w:t xml:space="preserve">b. </w:t>
      </w:r>
      <w:r w:rsidRPr="00501C09">
        <w:rPr>
          <w:rFonts w:cs="Times New Roman"/>
        </w:rPr>
        <w:t>Todos nos movemos en la vida por un diseño. Ejemplo: casa, muebles, artefactos, etc.</w:t>
      </w:r>
    </w:p>
    <w:p w:rsidR="00501C09" w:rsidRDefault="00501C09" w:rsidP="00501C09">
      <w:pPr>
        <w:spacing w:after="0" w:line="240" w:lineRule="auto"/>
        <w:ind w:left="360"/>
        <w:jc w:val="both"/>
        <w:rPr>
          <w:rFonts w:cs="Times New Roman"/>
        </w:rPr>
      </w:pPr>
      <w:r>
        <w:rPr>
          <w:rFonts w:cs="Times New Roman"/>
        </w:rPr>
        <w:t xml:space="preserve">c. </w:t>
      </w:r>
      <w:r w:rsidRPr="00501C09">
        <w:rPr>
          <w:rFonts w:cs="Times New Roman"/>
        </w:rPr>
        <w:t>Hay frustración si no conoces el diseño, por eso 1ª Corintios 3: 11, Hebreos 10:25, etc.</w:t>
      </w:r>
    </w:p>
    <w:p w:rsidR="007E7026" w:rsidRPr="007E7026" w:rsidRDefault="007E7026" w:rsidP="007E7026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2</w:t>
      </w:r>
      <w:r w:rsidRPr="007E7026">
        <w:rPr>
          <w:rFonts w:cs="Times New Roman"/>
          <w:b/>
        </w:rPr>
        <w:t>.-Las advertencias divinas para no desviarnos del diseño eterno. Hebreos 2:1-4</w:t>
      </w:r>
    </w:p>
    <w:p w:rsidR="007E7026" w:rsidRPr="007E7026" w:rsidRDefault="007E7026" w:rsidP="007E7026">
      <w:pPr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a.-</w:t>
      </w:r>
      <w:r w:rsidRPr="007E7026">
        <w:rPr>
          <w:rFonts w:cs="Times New Roman"/>
        </w:rPr>
        <w:t xml:space="preserve">El inmenso peligro que corremos en el deslizamiento. </w:t>
      </w:r>
    </w:p>
    <w:p w:rsidR="00501C09" w:rsidRDefault="007E7026" w:rsidP="007E7026">
      <w:pPr>
        <w:spacing w:after="0" w:line="240" w:lineRule="auto"/>
        <w:jc w:val="both"/>
        <w:rPr>
          <w:rFonts w:cs="Times New Roman"/>
        </w:rPr>
      </w:pPr>
      <w:r w:rsidRPr="007E7026">
        <w:rPr>
          <w:rFonts w:cs="Times New Roman"/>
        </w:rPr>
        <w:t>Los mandamientos que Dios dió en otros tiempos por medio de los ángeles, tenían fuerza de ley, y quienes pecaron y los desobedecieron fueron castigados justamente. Hebreos 2:2 DHH</w:t>
      </w:r>
      <w:r>
        <w:rPr>
          <w:rFonts w:cs="Times New Roman"/>
        </w:rPr>
        <w:t>.</w:t>
      </w:r>
    </w:p>
    <w:p w:rsidR="007E7026" w:rsidRPr="007E7026" w:rsidRDefault="007E7026" w:rsidP="007E7026">
      <w:pPr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b</w:t>
      </w:r>
      <w:r w:rsidRPr="007E7026">
        <w:rPr>
          <w:rFonts w:cs="Times New Roman"/>
        </w:rPr>
        <w:t>.- Hay que corregir justo a tiempo no sea que te quedes afuera de todo. V4-5.</w:t>
      </w:r>
    </w:p>
    <w:p w:rsidR="007E7026" w:rsidRDefault="007E7026" w:rsidP="007E7026">
      <w:pPr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c</w:t>
      </w:r>
      <w:r w:rsidRPr="007E7026">
        <w:rPr>
          <w:rFonts w:cs="Times New Roman"/>
        </w:rPr>
        <w:t>.- Hoy el pueblo de Dios es muy ignorante de todo esto.</w:t>
      </w:r>
      <w:r>
        <w:rPr>
          <w:rFonts w:cs="Times New Roman"/>
        </w:rPr>
        <w:t xml:space="preserve"> </w:t>
      </w:r>
      <w:r w:rsidRPr="007E7026">
        <w:rPr>
          <w:rFonts w:cs="Times New Roman"/>
        </w:rPr>
        <w:t>Tú no puedes jugar con la gracia, porque la gracia fue el precio pagado por el hijo eterno. V9 “gustase”.</w:t>
      </w:r>
    </w:p>
    <w:p w:rsidR="007E7026" w:rsidRDefault="007E7026" w:rsidP="003B55AC">
      <w:pPr>
        <w:spacing w:after="0" w:line="240" w:lineRule="auto"/>
        <w:jc w:val="both"/>
        <w:rPr>
          <w:rFonts w:cs="Times New Roman"/>
        </w:rPr>
      </w:pPr>
    </w:p>
    <w:p w:rsidR="007E7026" w:rsidRDefault="007E7026" w:rsidP="003B55AC">
      <w:pPr>
        <w:spacing w:after="0" w:line="240" w:lineRule="auto"/>
        <w:jc w:val="both"/>
        <w:rPr>
          <w:rFonts w:cs="Times New Roman"/>
        </w:rPr>
      </w:pPr>
    </w:p>
    <w:p w:rsidR="0073219B" w:rsidRDefault="003B55AC" w:rsidP="0073219B">
      <w:pPr>
        <w:spacing w:after="0" w:line="240" w:lineRule="auto"/>
        <w:jc w:val="both"/>
        <w:rPr>
          <w:rFonts w:cs="Times New Roman"/>
        </w:rPr>
      </w:pPr>
      <w:r w:rsidRPr="003B55AC">
        <w:rPr>
          <w:rFonts w:cs="Times New Roman"/>
          <w:b/>
        </w:rPr>
        <w:t xml:space="preserve">3.- </w:t>
      </w:r>
      <w:r w:rsidR="0073219B" w:rsidRPr="0073219B">
        <w:rPr>
          <w:rFonts w:cs="Times New Roman"/>
          <w:b/>
        </w:rPr>
        <w:t>Debemos fortalecer los m</w:t>
      </w:r>
      <w:r w:rsidR="0073219B">
        <w:rPr>
          <w:rFonts w:cs="Times New Roman"/>
          <w:b/>
        </w:rPr>
        <w:t>inisterios de ayuda en este año</w:t>
      </w:r>
      <w:r w:rsidR="0073219B" w:rsidRPr="0073219B">
        <w:rPr>
          <w:rFonts w:cs="Times New Roman"/>
        </w:rPr>
        <w:t>.</w:t>
      </w:r>
    </w:p>
    <w:p w:rsidR="0073219B" w:rsidRPr="0073219B" w:rsidRDefault="0073219B" w:rsidP="00DA3CE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="Times New Roman"/>
          <w:b/>
        </w:rPr>
      </w:pPr>
      <w:r w:rsidRPr="0073219B">
        <w:rPr>
          <w:rFonts w:cs="Times New Roman"/>
          <w:b/>
        </w:rPr>
        <w:t>Fortalecer el ministerio de alabanza y adoración.</w:t>
      </w:r>
    </w:p>
    <w:p w:rsidR="0073219B" w:rsidRPr="0073219B" w:rsidRDefault="0073219B" w:rsidP="0073219B">
      <w:pPr>
        <w:spacing w:after="0" w:line="240" w:lineRule="auto"/>
        <w:ind w:firstLine="708"/>
        <w:jc w:val="both"/>
        <w:rPr>
          <w:rFonts w:cs="Times New Roman"/>
        </w:rPr>
      </w:pPr>
      <w:r w:rsidRPr="0073219B">
        <w:rPr>
          <w:rFonts w:cs="Times New Roman"/>
        </w:rPr>
        <w:t>La escuela de música debe ser nuestro semillero de músicos para el futuro.</w:t>
      </w:r>
      <w:r>
        <w:rPr>
          <w:rFonts w:cs="Times New Roman"/>
        </w:rPr>
        <w:t xml:space="preserve"> </w:t>
      </w:r>
      <w:r w:rsidRPr="0073219B">
        <w:rPr>
          <w:rFonts w:cs="Times New Roman"/>
        </w:rPr>
        <w:t>Como líderes, debemos estar claros que no podemos perderlos.</w:t>
      </w:r>
    </w:p>
    <w:p w:rsidR="0073219B" w:rsidRPr="0073219B" w:rsidRDefault="0073219B" w:rsidP="00DA3CE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 w:rsidRPr="0073219B">
        <w:rPr>
          <w:rFonts w:cs="Times New Roman"/>
        </w:rPr>
        <w:t>Fortalecer Esfempro.</w:t>
      </w:r>
    </w:p>
    <w:p w:rsidR="0073219B" w:rsidRPr="0073219B" w:rsidRDefault="0073219B" w:rsidP="0073219B">
      <w:pPr>
        <w:spacing w:after="0" w:line="240" w:lineRule="auto"/>
        <w:ind w:firstLine="708"/>
        <w:jc w:val="both"/>
        <w:rPr>
          <w:rFonts w:cs="Times New Roman"/>
        </w:rPr>
      </w:pPr>
      <w:r w:rsidRPr="0073219B">
        <w:rPr>
          <w:rFonts w:cs="Times New Roman"/>
        </w:rPr>
        <w:t>Esta crisis llegará a su final y nuestra gente debe tener una estructura de negocios para aprovechar las oportunidades que vienen.</w:t>
      </w:r>
    </w:p>
    <w:p w:rsidR="0073219B" w:rsidRPr="0073219B" w:rsidRDefault="0073219B" w:rsidP="0073219B">
      <w:pPr>
        <w:spacing w:after="0" w:line="240" w:lineRule="auto"/>
        <w:ind w:firstLine="708"/>
        <w:jc w:val="both"/>
        <w:rPr>
          <w:rFonts w:cs="Times New Roman"/>
        </w:rPr>
      </w:pPr>
      <w:r w:rsidRPr="0073219B">
        <w:rPr>
          <w:rFonts w:cs="Times New Roman"/>
        </w:rPr>
        <w:t>Fortalecer empresarios y mercado productivo. Apocalipsis 1:6</w:t>
      </w:r>
      <w:r>
        <w:rPr>
          <w:rFonts w:cs="Times New Roman"/>
        </w:rPr>
        <w:t xml:space="preserve">. </w:t>
      </w:r>
      <w:r w:rsidRPr="0073219B">
        <w:rPr>
          <w:rFonts w:cs="Times New Roman"/>
        </w:rPr>
        <w:t>Si creemos en el ministerio bivocacional debemos tener gente empresarial con un espíritu profético.</w:t>
      </w:r>
    </w:p>
    <w:p w:rsidR="0073219B" w:rsidRDefault="0073219B" w:rsidP="0073219B">
      <w:pPr>
        <w:pStyle w:val="Prrafodelista"/>
        <w:spacing w:after="0" w:line="240" w:lineRule="auto"/>
        <w:ind w:left="0" w:firstLine="708"/>
        <w:jc w:val="both"/>
        <w:rPr>
          <w:rFonts w:cs="Times New Roman"/>
        </w:rPr>
      </w:pPr>
      <w:r w:rsidRPr="0073219B">
        <w:rPr>
          <w:rFonts w:cs="Times New Roman"/>
        </w:rPr>
        <w:t>Para eso es necesario que todos entendamos la importancia de Esfempro, las relaciones interpersonales de mercado productivo y los modelos de emprendimiento.</w:t>
      </w:r>
    </w:p>
    <w:p w:rsidR="00683B90" w:rsidRPr="00BA3424" w:rsidRDefault="00683B90" w:rsidP="00DA3CE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="Times New Roman"/>
          <w:b/>
        </w:rPr>
      </w:pPr>
      <w:r w:rsidRPr="00BA3424">
        <w:rPr>
          <w:rFonts w:cs="Times New Roman"/>
          <w:b/>
        </w:rPr>
        <w:t>Fortalecer el ministerio de intercesión en lo local, nacional e internacional. Ezequiel 22:30</w:t>
      </w:r>
    </w:p>
    <w:p w:rsidR="00683B90" w:rsidRPr="00683B90" w:rsidRDefault="00683B90" w:rsidP="00683B90">
      <w:pPr>
        <w:pStyle w:val="Prrafodelista"/>
        <w:spacing w:after="0" w:line="240" w:lineRule="auto"/>
        <w:jc w:val="both"/>
        <w:rPr>
          <w:rFonts w:cs="Times New Roman"/>
        </w:rPr>
      </w:pPr>
      <w:r w:rsidRPr="00683B90">
        <w:rPr>
          <w:rFonts w:cs="Times New Roman"/>
        </w:rPr>
        <w:t xml:space="preserve"> Si no entendemos esto, estamos fuera de curso.</w:t>
      </w:r>
    </w:p>
    <w:p w:rsidR="00683B90" w:rsidRPr="00683B90" w:rsidRDefault="00683B90" w:rsidP="00683B90">
      <w:pPr>
        <w:spacing w:after="0" w:line="240" w:lineRule="auto"/>
        <w:ind w:firstLine="708"/>
        <w:jc w:val="both"/>
        <w:rPr>
          <w:rFonts w:cs="Times New Roman"/>
        </w:rPr>
      </w:pPr>
      <w:r w:rsidRPr="00683B90">
        <w:rPr>
          <w:rFonts w:cs="Times New Roman"/>
        </w:rPr>
        <w:t>Nuestros pastores de intercesión deben tener la colaboración de todos para las instrucciones que nos impartan.</w:t>
      </w:r>
    </w:p>
    <w:p w:rsidR="003B55AC" w:rsidRDefault="00683B90" w:rsidP="00683B90">
      <w:pPr>
        <w:pStyle w:val="Prrafodelista"/>
        <w:spacing w:after="0" w:line="240" w:lineRule="auto"/>
        <w:ind w:left="0" w:firstLine="708"/>
        <w:jc w:val="both"/>
        <w:rPr>
          <w:rFonts w:cs="Times New Roman"/>
        </w:rPr>
      </w:pPr>
      <w:r w:rsidRPr="00683B90">
        <w:rPr>
          <w:rFonts w:cs="Times New Roman"/>
        </w:rPr>
        <w:t>Esta guerra es global y nuestra manera de comportarnos debe ser diferente.</w:t>
      </w:r>
    </w:p>
    <w:p w:rsidR="00BA3424" w:rsidRDefault="00BA3424" w:rsidP="00DA3CE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="Times New Roman"/>
          <w:b/>
        </w:rPr>
      </w:pPr>
      <w:r w:rsidRPr="00BA3424">
        <w:rPr>
          <w:rFonts w:cs="Times New Roman"/>
          <w:b/>
        </w:rPr>
        <w:t>Fortalecer a todos los ministerios, entendiendo todos que son ayuda y no competencia.</w:t>
      </w:r>
    </w:p>
    <w:p w:rsidR="00BA3424" w:rsidRDefault="00BA3424" w:rsidP="00DA3CE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="Times New Roman"/>
          <w:b/>
        </w:rPr>
      </w:pPr>
      <w:r w:rsidRPr="00BA3424">
        <w:rPr>
          <w:rFonts w:cs="Times New Roman"/>
          <w:b/>
        </w:rPr>
        <w:t>.- Fortalecer a Nuvipa como penetración en el mercado. Tiempo Delta.</w:t>
      </w:r>
    </w:p>
    <w:p w:rsidR="00BA3424" w:rsidRPr="00BA3424" w:rsidRDefault="00BA3424" w:rsidP="00BA3424">
      <w:pPr>
        <w:pStyle w:val="Prrafodelista"/>
        <w:spacing w:after="0" w:line="240" w:lineRule="auto"/>
        <w:ind w:left="360"/>
        <w:jc w:val="both"/>
        <w:rPr>
          <w:rFonts w:cs="Times New Roman"/>
          <w:b/>
        </w:rPr>
      </w:pPr>
    </w:p>
    <w:p w:rsidR="008842E7" w:rsidRPr="008842E7" w:rsidRDefault="008842E7" w:rsidP="008842E7">
      <w:p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4.- </w:t>
      </w:r>
      <w:r w:rsidRPr="008842E7">
        <w:rPr>
          <w:rFonts w:cs="Times New Roman"/>
          <w:b/>
        </w:rPr>
        <w:t>Debemos afinar nuestro equipo para poder propagar nuestro modelo en el mundo.</w:t>
      </w:r>
    </w:p>
    <w:p w:rsidR="008842E7" w:rsidRPr="008842E7" w:rsidRDefault="008842E7" w:rsidP="008842E7">
      <w:pPr>
        <w:spacing w:after="0" w:line="240" w:lineRule="auto"/>
        <w:ind w:firstLine="708"/>
        <w:jc w:val="both"/>
        <w:rPr>
          <w:rFonts w:cs="Times New Roman"/>
        </w:rPr>
      </w:pPr>
      <w:r w:rsidRPr="008842E7">
        <w:rPr>
          <w:rFonts w:cs="Times New Roman"/>
        </w:rPr>
        <w:t>Debemos identificar cual es la gente clave que no puedes perder de tu equipo.</w:t>
      </w:r>
    </w:p>
    <w:p w:rsidR="008842E7" w:rsidRPr="008842E7" w:rsidRDefault="008842E7" w:rsidP="008842E7">
      <w:pPr>
        <w:spacing w:after="0" w:line="240" w:lineRule="auto"/>
        <w:ind w:firstLine="708"/>
        <w:jc w:val="both"/>
        <w:rPr>
          <w:rFonts w:cs="Times New Roman"/>
        </w:rPr>
      </w:pPr>
      <w:r w:rsidRPr="008842E7">
        <w:rPr>
          <w:rFonts w:cs="Times New Roman"/>
        </w:rPr>
        <w:t>Entender que el enemigo busca debilitarte en la batalla sacándote de tu alrededor soldados fieles.</w:t>
      </w:r>
    </w:p>
    <w:p w:rsidR="008842E7" w:rsidRPr="008842E7" w:rsidRDefault="008842E7" w:rsidP="008842E7">
      <w:pPr>
        <w:spacing w:after="0" w:line="240" w:lineRule="auto"/>
        <w:ind w:firstLine="708"/>
        <w:jc w:val="both"/>
        <w:rPr>
          <w:rFonts w:cs="Times New Roman"/>
        </w:rPr>
      </w:pPr>
      <w:r w:rsidRPr="008842E7">
        <w:rPr>
          <w:rFonts w:cs="Times New Roman"/>
        </w:rPr>
        <w:t>Si el enemigo no logra debilitarte en el terreno de tus pensamientos, buscará debilitarte en tu equipo.</w:t>
      </w:r>
    </w:p>
    <w:p w:rsidR="00E7650A" w:rsidRPr="008842E7" w:rsidRDefault="008842E7" w:rsidP="008842E7">
      <w:pPr>
        <w:spacing w:after="0" w:line="240" w:lineRule="auto"/>
        <w:ind w:firstLine="708"/>
        <w:jc w:val="both"/>
        <w:rPr>
          <w:rFonts w:cs="Times New Roman"/>
        </w:rPr>
      </w:pPr>
      <w:r w:rsidRPr="008842E7">
        <w:rPr>
          <w:rFonts w:cs="Times New Roman"/>
        </w:rPr>
        <w:lastRenderedPageBreak/>
        <w:t>Cubrir en oración a tu gente clave e invertir en sus vidas para que prevalezcan al lado tuyo.</w:t>
      </w:r>
    </w:p>
    <w:p w:rsidR="008842E7" w:rsidRPr="008842E7" w:rsidRDefault="00E66B85" w:rsidP="008842E7">
      <w:pPr>
        <w:spacing w:after="0" w:line="240" w:lineRule="auto"/>
        <w:jc w:val="both"/>
        <w:rPr>
          <w:rFonts w:cs="Times New Roman"/>
          <w:b/>
        </w:rPr>
      </w:pPr>
      <w:r w:rsidRPr="008842E7">
        <w:rPr>
          <w:rFonts w:cs="Times New Roman"/>
          <w:b/>
        </w:rPr>
        <w:t xml:space="preserve">  </w:t>
      </w:r>
      <w:r w:rsidR="008842E7" w:rsidRPr="008842E7">
        <w:rPr>
          <w:rFonts w:cs="Times New Roman"/>
          <w:b/>
        </w:rPr>
        <w:t>5.- Debemos hacer los cambios justo a tiempo.</w:t>
      </w:r>
    </w:p>
    <w:p w:rsidR="008842E7" w:rsidRPr="00711D31" w:rsidRDefault="008842E7" w:rsidP="00DA3CE6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cs="Times New Roman"/>
        </w:rPr>
      </w:pPr>
      <w:r w:rsidRPr="00711D31">
        <w:rPr>
          <w:rFonts w:cs="Times New Roman"/>
        </w:rPr>
        <w:t xml:space="preserve">Estos próximos años de nuestras vidas nos viene una nueva oportunidad y debemos aprovecharla al mil por ciento.  </w:t>
      </w:r>
    </w:p>
    <w:p w:rsidR="003962EA" w:rsidRPr="00711D31" w:rsidRDefault="008842E7" w:rsidP="00DA3CE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711D31">
        <w:rPr>
          <w:rFonts w:cs="Times New Roman"/>
        </w:rPr>
        <w:t>No podemos permitir que la comodidad nos robe la oportunidad de impactar globalmente con la visión. La comodidad no es socia del crecimiento, donde hay comodidad no hay crecimiento.</w:t>
      </w:r>
    </w:p>
    <w:p w:rsidR="00A62359" w:rsidRPr="00DC4E59" w:rsidRDefault="0054482D" w:rsidP="003962EA">
      <w:pPr>
        <w:spacing w:after="0" w:line="240" w:lineRule="auto"/>
        <w:jc w:val="both"/>
        <w:rPr>
          <w:rFonts w:cs="Times New Roman"/>
          <w:b/>
        </w:rPr>
      </w:pPr>
      <w:r w:rsidRPr="00DC4E59">
        <w:rPr>
          <w:rFonts w:cs="Times New Roman"/>
          <w:b/>
        </w:rPr>
        <w:t>No confundas:</w:t>
      </w:r>
    </w:p>
    <w:p w:rsidR="0054482D" w:rsidRPr="0054482D" w:rsidRDefault="0054482D" w:rsidP="0054482D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  <w:t>*M</w:t>
      </w:r>
      <w:r w:rsidRPr="0054482D">
        <w:rPr>
          <w:rFonts w:cs="Times New Roman"/>
        </w:rPr>
        <w:t>oralidad con espiritualidad. Lucas 18:9-14</w:t>
      </w:r>
    </w:p>
    <w:p w:rsidR="0054482D" w:rsidRPr="0054482D" w:rsidRDefault="0054482D" w:rsidP="0054482D">
      <w:pPr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**P</w:t>
      </w:r>
      <w:r w:rsidRPr="0054482D">
        <w:rPr>
          <w:rFonts w:cs="Times New Roman"/>
        </w:rPr>
        <w:t>asión e intimidad con Cristo, con solo asistir a reuniones y entregar reportes. Hebreos 2:1</w:t>
      </w:r>
    </w:p>
    <w:p w:rsidR="0054482D" w:rsidRDefault="0054482D" w:rsidP="0054482D">
      <w:pPr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***S</w:t>
      </w:r>
      <w:r w:rsidRPr="0054482D">
        <w:rPr>
          <w:rFonts w:cs="Times New Roman"/>
        </w:rPr>
        <w:t>er con hacer. Apocalipsis 3:15</w:t>
      </w:r>
      <w:r>
        <w:rPr>
          <w:rFonts w:cs="Times New Roman"/>
        </w:rPr>
        <w:t xml:space="preserve">. </w:t>
      </w:r>
      <w:r w:rsidRPr="0054482D">
        <w:rPr>
          <w:rFonts w:cs="Times New Roman"/>
        </w:rPr>
        <w:t>Algun</w:t>
      </w:r>
      <w:r>
        <w:rPr>
          <w:rFonts w:cs="Times New Roman"/>
        </w:rPr>
        <w:t xml:space="preserve">os no son ni lo uno ni lo otro. </w:t>
      </w:r>
      <w:r w:rsidRPr="0054482D">
        <w:rPr>
          <w:rFonts w:cs="Times New Roman"/>
        </w:rPr>
        <w:t>Son híbridos cristianos.</w:t>
      </w:r>
    </w:p>
    <w:p w:rsidR="00DC4E59" w:rsidRDefault="00711D31" w:rsidP="00DC4E59">
      <w:pPr>
        <w:pStyle w:val="Prrafodelista"/>
        <w:spacing w:after="0" w:line="240" w:lineRule="auto"/>
        <w:ind w:left="0"/>
        <w:jc w:val="both"/>
        <w:rPr>
          <w:rFonts w:cs="Times New Roman"/>
        </w:rPr>
      </w:pPr>
      <w:r w:rsidRPr="00DC4E59">
        <w:rPr>
          <w:rFonts w:cs="Times New Roman"/>
          <w:b/>
        </w:rPr>
        <w:t>No des por sentado</w:t>
      </w:r>
      <w:r w:rsidR="00DC4E59">
        <w:rPr>
          <w:rFonts w:cs="Times New Roman"/>
        </w:rPr>
        <w:t>:</w:t>
      </w:r>
    </w:p>
    <w:p w:rsidR="0054482D" w:rsidRDefault="00DC4E59" w:rsidP="00DA3CE6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Q</w:t>
      </w:r>
      <w:r w:rsidR="00711D31">
        <w:rPr>
          <w:rFonts w:cs="Times New Roman"/>
        </w:rPr>
        <w:t xml:space="preserve">ue tus hijos </w:t>
      </w:r>
      <w:r>
        <w:rPr>
          <w:rFonts w:cs="Times New Roman"/>
        </w:rPr>
        <w:t xml:space="preserve">y familia </w:t>
      </w:r>
      <w:r w:rsidR="00711D31">
        <w:rPr>
          <w:rFonts w:cs="Times New Roman"/>
        </w:rPr>
        <w:t xml:space="preserve">caminarán en el </w:t>
      </w:r>
      <w:r w:rsidR="00711D31" w:rsidRPr="00711D31">
        <w:rPr>
          <w:rFonts w:cs="Times New Roman"/>
        </w:rPr>
        <w:t>llamado, ni des excusas con el llamado eterno. Jeremías 1:5-10</w:t>
      </w:r>
      <w:r>
        <w:rPr>
          <w:rFonts w:cs="Times New Roman"/>
        </w:rPr>
        <w:t>.</w:t>
      </w:r>
    </w:p>
    <w:p w:rsidR="00DC4E59" w:rsidRPr="00DC4E59" w:rsidRDefault="00DC4E59" w:rsidP="00DA3CE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Q</w:t>
      </w:r>
      <w:r w:rsidRPr="00DC4E59">
        <w:rPr>
          <w:rFonts w:cs="Times New Roman"/>
        </w:rPr>
        <w:t>ue tus hijos serán de fe</w:t>
      </w:r>
      <w:r>
        <w:rPr>
          <w:rFonts w:cs="Times New Roman"/>
        </w:rPr>
        <w:t>,</w:t>
      </w:r>
      <w:r w:rsidRPr="00DC4E59">
        <w:rPr>
          <w:rFonts w:cs="Times New Roman"/>
        </w:rPr>
        <w:t xml:space="preserve"> si tú siempre fuiste pabilo que humea.</w:t>
      </w:r>
    </w:p>
    <w:p w:rsidR="00DC4E59" w:rsidRDefault="0052670E" w:rsidP="00DA3CE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Q</w:t>
      </w:r>
      <w:r w:rsidR="00DC4E59" w:rsidRPr="00DC4E59">
        <w:rPr>
          <w:rFonts w:cs="Times New Roman"/>
        </w:rPr>
        <w:t>ue tus hijos amarán el ministerio, si tú les muestras que más importante es su profesión que su llamado.</w:t>
      </w:r>
    </w:p>
    <w:p w:rsidR="002F5016" w:rsidRPr="00711D31" w:rsidRDefault="002F5016" w:rsidP="002F5016">
      <w:pPr>
        <w:pStyle w:val="Prrafodelista"/>
        <w:spacing w:after="0" w:line="240" w:lineRule="auto"/>
        <w:ind w:left="0"/>
        <w:jc w:val="both"/>
        <w:rPr>
          <w:rFonts w:cs="Times New Roman"/>
        </w:rPr>
      </w:pPr>
    </w:p>
    <w:p w:rsidR="00A9593A" w:rsidRPr="00BC0024" w:rsidRDefault="00522F0F" w:rsidP="00797780">
      <w:pPr>
        <w:spacing w:line="240" w:lineRule="auto"/>
        <w:jc w:val="center"/>
        <w:rPr>
          <w:rFonts w:cs="Times New Roman"/>
          <w:b/>
          <w:color w:val="000000" w:themeColor="text1"/>
          <w:sz w:val="28"/>
        </w:rPr>
      </w:pPr>
      <w:r w:rsidRPr="00BC0024">
        <w:rPr>
          <w:rFonts w:cs="Times New Roman"/>
          <w:b/>
          <w:color w:val="000000" w:themeColor="text1"/>
          <w:sz w:val="28"/>
        </w:rPr>
        <w:t>ACTIVIDAD DE ESTUDIO</w:t>
      </w:r>
    </w:p>
    <w:p w:rsidR="00BC0024" w:rsidRPr="00BC0024" w:rsidRDefault="00280D9F" w:rsidP="0040373F">
      <w:pPr>
        <w:spacing w:after="0" w:line="240" w:lineRule="auto"/>
        <w:rPr>
          <w:rFonts w:cs="Times New Roman"/>
          <w:color w:val="000000" w:themeColor="text1"/>
          <w:sz w:val="24"/>
        </w:rPr>
      </w:pPr>
      <w:r w:rsidRPr="00BC0024">
        <w:rPr>
          <w:rFonts w:cs="Times New Roman"/>
          <w:color w:val="000000" w:themeColor="text1"/>
          <w:sz w:val="24"/>
        </w:rPr>
        <w:t>1.-</w:t>
      </w:r>
      <w:r w:rsidR="004D29BC" w:rsidRPr="00BC0024">
        <w:rPr>
          <w:sz w:val="24"/>
        </w:rPr>
        <w:t xml:space="preserve"> </w:t>
      </w:r>
      <w:r w:rsidR="00301CD4" w:rsidRPr="00BC0024">
        <w:rPr>
          <w:rFonts w:cs="Times New Roman"/>
          <w:color w:val="000000" w:themeColor="text1"/>
          <w:sz w:val="24"/>
        </w:rPr>
        <w:t>Com</w:t>
      </w:r>
      <w:r w:rsidR="00E7650A">
        <w:rPr>
          <w:rFonts w:cs="Times New Roman"/>
          <w:color w:val="000000" w:themeColor="text1"/>
          <w:sz w:val="24"/>
        </w:rPr>
        <w:t>pleta la siguiente expresión</w:t>
      </w:r>
      <w:r w:rsidR="00301CD4" w:rsidRPr="00BC0024">
        <w:rPr>
          <w:rFonts w:cs="Times New Roman"/>
          <w:color w:val="000000" w:themeColor="text1"/>
          <w:sz w:val="24"/>
        </w:rPr>
        <w:t>:</w:t>
      </w:r>
    </w:p>
    <w:p w:rsidR="00C0337F" w:rsidRPr="00E7650A" w:rsidRDefault="007922E0" w:rsidP="00DA3CE6">
      <w:pPr>
        <w:pStyle w:val="Prrafodelista"/>
        <w:numPr>
          <w:ilvl w:val="0"/>
          <w:numId w:val="1"/>
        </w:numPr>
        <w:spacing w:after="0" w:line="240" w:lineRule="auto"/>
        <w:rPr>
          <w:rFonts w:cs="Times New Roman"/>
          <w:color w:val="000000" w:themeColor="text1"/>
          <w:sz w:val="24"/>
        </w:rPr>
      </w:pPr>
      <w:r>
        <w:rPr>
          <w:rFonts w:cs="Times New Roman"/>
          <w:color w:val="000000" w:themeColor="text1"/>
          <w:sz w:val="24"/>
        </w:rPr>
        <w:lastRenderedPageBreak/>
        <w:t xml:space="preserve"> </w:t>
      </w:r>
      <w:r w:rsidR="002F5016">
        <w:rPr>
          <w:rFonts w:cs="Times New Roman"/>
          <w:color w:val="000000" w:themeColor="text1"/>
          <w:sz w:val="24"/>
        </w:rPr>
        <w:t>_______________ que mantener _________ y __________ por el _________, y eso no _____________</w:t>
      </w:r>
      <w:r w:rsidR="002F5016" w:rsidRPr="002F5016">
        <w:rPr>
          <w:rFonts w:cs="Times New Roman"/>
          <w:color w:val="000000" w:themeColor="text1"/>
          <w:sz w:val="24"/>
        </w:rPr>
        <w:t>.</w:t>
      </w:r>
      <w:r w:rsidR="002F5016">
        <w:rPr>
          <w:rFonts w:cs="Times New Roman"/>
          <w:color w:val="000000" w:themeColor="text1"/>
          <w:sz w:val="24"/>
        </w:rPr>
        <w:t xml:space="preserve"> </w:t>
      </w:r>
    </w:p>
    <w:p w:rsidR="00A54012" w:rsidRDefault="00922A30" w:rsidP="00A54012">
      <w:pPr>
        <w:spacing w:after="0" w:line="240" w:lineRule="auto"/>
        <w:rPr>
          <w:rFonts w:cs="Times New Roman"/>
          <w:color w:val="000000" w:themeColor="text1"/>
          <w:sz w:val="24"/>
        </w:rPr>
      </w:pPr>
      <w:r w:rsidRPr="00BC0024">
        <w:rPr>
          <w:rFonts w:cs="Times New Roman"/>
          <w:color w:val="000000" w:themeColor="text1"/>
          <w:sz w:val="24"/>
        </w:rPr>
        <w:t xml:space="preserve">2.- </w:t>
      </w:r>
      <w:r w:rsidR="00E7650A">
        <w:rPr>
          <w:rFonts w:cs="Times New Roman"/>
          <w:color w:val="000000" w:themeColor="text1"/>
          <w:sz w:val="24"/>
        </w:rPr>
        <w:t>¿</w:t>
      </w:r>
      <w:r w:rsidR="00A54012">
        <w:rPr>
          <w:rFonts w:cs="Times New Roman"/>
          <w:color w:val="000000" w:themeColor="text1"/>
          <w:sz w:val="24"/>
        </w:rPr>
        <w:t>Dónde opera Dios?</w:t>
      </w:r>
    </w:p>
    <w:p w:rsidR="00A54012" w:rsidRDefault="00A54012" w:rsidP="00A54012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cs="Times New Roman"/>
          <w:color w:val="000000" w:themeColor="text1"/>
          <w:sz w:val="24"/>
        </w:rPr>
      </w:pPr>
    </w:p>
    <w:p w:rsidR="00A54012" w:rsidRPr="00BC0024" w:rsidRDefault="00A54012" w:rsidP="00A54012">
      <w:pPr>
        <w:pBdr>
          <w:bottom w:val="single" w:sz="12" w:space="1" w:color="auto"/>
        </w:pBdr>
        <w:spacing w:after="0" w:line="240" w:lineRule="auto"/>
        <w:rPr>
          <w:rFonts w:cs="Times New Roman"/>
          <w:color w:val="000000" w:themeColor="text1"/>
          <w:sz w:val="24"/>
        </w:rPr>
      </w:pPr>
    </w:p>
    <w:p w:rsidR="00026AA9" w:rsidRDefault="00026AA9" w:rsidP="00797780">
      <w:pPr>
        <w:spacing w:after="0" w:line="240" w:lineRule="auto"/>
        <w:jc w:val="both"/>
        <w:rPr>
          <w:sz w:val="24"/>
        </w:rPr>
      </w:pPr>
    </w:p>
    <w:p w:rsidR="00185D2B" w:rsidRPr="00BC0024" w:rsidRDefault="00E572DC" w:rsidP="00797780">
      <w:pPr>
        <w:spacing w:after="0" w:line="240" w:lineRule="auto"/>
        <w:jc w:val="both"/>
        <w:rPr>
          <w:sz w:val="24"/>
        </w:rPr>
      </w:pPr>
      <w:r w:rsidRPr="00BC0024">
        <w:rPr>
          <w:sz w:val="24"/>
        </w:rPr>
        <w:t>3.-</w:t>
      </w:r>
      <w:r w:rsidR="008D4023" w:rsidRPr="00BC0024">
        <w:rPr>
          <w:sz w:val="24"/>
        </w:rPr>
        <w:t xml:space="preserve"> </w:t>
      </w:r>
      <w:r w:rsidR="00D575C3">
        <w:rPr>
          <w:sz w:val="24"/>
        </w:rPr>
        <w:t>¿</w:t>
      </w:r>
      <w:r w:rsidR="00A54012">
        <w:rPr>
          <w:sz w:val="24"/>
        </w:rPr>
        <w:t>Cuáles son las advertencias divinas para no desviarnos del Diseño Eterno</w:t>
      </w:r>
      <w:r w:rsidR="007922E0">
        <w:rPr>
          <w:sz w:val="24"/>
        </w:rPr>
        <w:t>?</w:t>
      </w:r>
    </w:p>
    <w:p w:rsidR="00A22882" w:rsidRDefault="009E18D9" w:rsidP="00797780">
      <w:pPr>
        <w:spacing w:after="0" w:line="240" w:lineRule="auto"/>
        <w:jc w:val="both"/>
        <w:rPr>
          <w:sz w:val="24"/>
        </w:rPr>
      </w:pPr>
      <w:r w:rsidRPr="00BC0024">
        <w:rPr>
          <w:sz w:val="24"/>
        </w:rPr>
        <w:t>_________</w:t>
      </w:r>
      <w:r w:rsidR="005D5C74" w:rsidRPr="00BC0024">
        <w:rPr>
          <w:sz w:val="24"/>
        </w:rPr>
        <w:t>____________________________________________________________________________________________________________________________________</w:t>
      </w:r>
      <w:r w:rsidR="00791910">
        <w:rPr>
          <w:sz w:val="24"/>
        </w:rPr>
        <w:t>___________________________</w:t>
      </w:r>
    </w:p>
    <w:p w:rsidR="00E66B85" w:rsidRDefault="00E66B85" w:rsidP="00797780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4.- </w:t>
      </w:r>
      <w:r w:rsidR="00A54012">
        <w:rPr>
          <w:sz w:val="24"/>
        </w:rPr>
        <w:t>¿</w:t>
      </w:r>
      <w:r w:rsidR="008646FF">
        <w:rPr>
          <w:sz w:val="24"/>
        </w:rPr>
        <w:t>Estás involucrado en los ministerios de ayuda de CCN</w:t>
      </w:r>
      <w:r w:rsidR="00AB3A0F">
        <w:rPr>
          <w:sz w:val="24"/>
        </w:rPr>
        <w:t>?</w:t>
      </w:r>
    </w:p>
    <w:p w:rsidR="00AB3A0F" w:rsidRDefault="00AB3A0F" w:rsidP="00797780">
      <w:pPr>
        <w:spacing w:after="0" w:line="240" w:lineRule="auto"/>
        <w:jc w:val="both"/>
        <w:rPr>
          <w:sz w:val="24"/>
        </w:rPr>
      </w:pPr>
      <w:r>
        <w:rPr>
          <w:sz w:val="24"/>
        </w:rPr>
        <w:t>________________________________________</w:t>
      </w:r>
    </w:p>
    <w:p w:rsidR="008646FF" w:rsidRDefault="008646FF" w:rsidP="00797780">
      <w:pPr>
        <w:spacing w:after="0" w:line="240" w:lineRule="auto"/>
        <w:jc w:val="both"/>
        <w:rPr>
          <w:sz w:val="24"/>
        </w:rPr>
      </w:pPr>
      <w:r>
        <w:rPr>
          <w:sz w:val="24"/>
        </w:rPr>
        <w:t>5.- ¿Cómo se pueden fortalecer los ministerios de ayuda?</w:t>
      </w:r>
    </w:p>
    <w:p w:rsidR="008646FF" w:rsidRDefault="008646FF" w:rsidP="00797780">
      <w:pPr>
        <w:spacing w:after="0" w:line="24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</w:t>
      </w:r>
    </w:p>
    <w:p w:rsidR="008646FF" w:rsidRDefault="008646FF" w:rsidP="00797780">
      <w:pPr>
        <w:spacing w:after="0" w:line="240" w:lineRule="auto"/>
        <w:jc w:val="both"/>
        <w:rPr>
          <w:sz w:val="24"/>
        </w:rPr>
      </w:pPr>
      <w:r>
        <w:rPr>
          <w:sz w:val="24"/>
        </w:rPr>
        <w:t>6.- ¿Cómo afinarás a tu equipo en éste año?</w:t>
      </w:r>
    </w:p>
    <w:p w:rsidR="008646FF" w:rsidRDefault="008646FF" w:rsidP="00797780">
      <w:pPr>
        <w:spacing w:after="0" w:line="24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</w:t>
      </w:r>
      <w:bookmarkStart w:id="0" w:name="_GoBack"/>
      <w:bookmarkEnd w:id="0"/>
    </w:p>
    <w:p w:rsidR="00791910" w:rsidRDefault="00791910" w:rsidP="00797780">
      <w:pPr>
        <w:spacing w:after="0" w:line="240" w:lineRule="auto"/>
        <w:jc w:val="both"/>
        <w:rPr>
          <w:sz w:val="24"/>
        </w:rPr>
      </w:pPr>
    </w:p>
    <w:p w:rsidR="00791910" w:rsidRPr="00791910" w:rsidRDefault="00791910" w:rsidP="00797780">
      <w:pPr>
        <w:spacing w:after="0" w:line="240" w:lineRule="auto"/>
        <w:jc w:val="both"/>
        <w:sectPr w:rsidR="00791910" w:rsidRPr="00791910" w:rsidSect="00485021">
          <w:type w:val="continuous"/>
          <w:pgSz w:w="12240" w:h="15840"/>
          <w:pgMar w:top="1440" w:right="680" w:bottom="1304" w:left="680" w:header="709" w:footer="709" w:gutter="0"/>
          <w:cols w:num="2" w:space="708"/>
          <w:docGrid w:linePitch="360"/>
        </w:sectPr>
      </w:pPr>
    </w:p>
    <w:p w:rsidR="007B378C" w:rsidRPr="0014035B" w:rsidRDefault="002E1030" w:rsidP="00FF46E1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 xml:space="preserve">-Información importante </w:t>
      </w:r>
      <w:r w:rsidR="007B378C" w:rsidRPr="0014035B">
        <w:rPr>
          <w:rFonts w:cs="Times New Roman"/>
          <w:sz w:val="20"/>
          <w:szCs w:val="20"/>
        </w:rPr>
        <w:t>-</w:t>
      </w:r>
    </w:p>
    <w:p w:rsidR="007B378C" w:rsidRPr="0014035B" w:rsidRDefault="007B378C" w:rsidP="007B378C">
      <w:pPr>
        <w:jc w:val="center"/>
        <w:rPr>
          <w:rFonts w:cs="Times New Roman"/>
          <w:sz w:val="20"/>
          <w:szCs w:val="20"/>
        </w:rPr>
      </w:pPr>
      <w:r w:rsidRPr="0014035B">
        <w:rPr>
          <w:rFonts w:cs="Times New Roman"/>
          <w:sz w:val="20"/>
          <w:szCs w:val="20"/>
        </w:rPr>
        <w:t>Si quieres formar parte del Ministerio de Pre-Adolescentes en cualquiera de estas áreas: servidores, consolidación, CCN Films, artes escénicas, decoración, musical o educativa. Comunícate con nosotros a través de nuestro correo electrónico: ccnpreadolescentes@gmail.com</w:t>
      </w:r>
    </w:p>
    <w:p w:rsidR="00E7650A" w:rsidRDefault="00E7650A" w:rsidP="007B378C">
      <w:pPr>
        <w:jc w:val="center"/>
        <w:rPr>
          <w:rFonts w:cs="Times New Roman"/>
          <w:b/>
          <w:sz w:val="20"/>
          <w:szCs w:val="20"/>
        </w:rPr>
      </w:pPr>
    </w:p>
    <w:p w:rsidR="00E7650A" w:rsidRDefault="00E7650A" w:rsidP="007B378C">
      <w:pPr>
        <w:jc w:val="center"/>
        <w:rPr>
          <w:rFonts w:cs="Times New Roman"/>
          <w:b/>
          <w:sz w:val="20"/>
          <w:szCs w:val="20"/>
        </w:rPr>
      </w:pPr>
    </w:p>
    <w:p w:rsidR="00E7650A" w:rsidRDefault="00E7650A" w:rsidP="007B378C">
      <w:pPr>
        <w:jc w:val="center"/>
        <w:rPr>
          <w:rFonts w:cs="Times New Roman"/>
          <w:b/>
          <w:sz w:val="20"/>
          <w:szCs w:val="20"/>
        </w:rPr>
      </w:pPr>
    </w:p>
    <w:p w:rsidR="00E7650A" w:rsidRDefault="00E7650A" w:rsidP="007B378C">
      <w:pPr>
        <w:jc w:val="center"/>
        <w:rPr>
          <w:rFonts w:cs="Times New Roman"/>
          <w:b/>
          <w:sz w:val="20"/>
          <w:szCs w:val="20"/>
        </w:rPr>
      </w:pPr>
    </w:p>
    <w:p w:rsidR="00E7650A" w:rsidRDefault="00E7650A" w:rsidP="007B378C">
      <w:pPr>
        <w:jc w:val="center"/>
        <w:rPr>
          <w:rFonts w:cs="Times New Roman"/>
          <w:b/>
          <w:sz w:val="20"/>
          <w:szCs w:val="20"/>
        </w:rPr>
      </w:pPr>
    </w:p>
    <w:p w:rsidR="00E7650A" w:rsidRDefault="00E7650A" w:rsidP="007B378C">
      <w:pPr>
        <w:jc w:val="center"/>
        <w:rPr>
          <w:rFonts w:cs="Times New Roman"/>
          <w:b/>
          <w:sz w:val="20"/>
          <w:szCs w:val="20"/>
        </w:rPr>
      </w:pPr>
    </w:p>
    <w:p w:rsidR="00E7650A" w:rsidRDefault="00E7650A" w:rsidP="007B378C">
      <w:pPr>
        <w:jc w:val="center"/>
        <w:rPr>
          <w:rFonts w:cs="Times New Roman"/>
          <w:b/>
          <w:sz w:val="20"/>
          <w:szCs w:val="20"/>
        </w:rPr>
      </w:pPr>
    </w:p>
    <w:p w:rsidR="00E7650A" w:rsidRDefault="00E7650A" w:rsidP="007B378C">
      <w:pPr>
        <w:jc w:val="center"/>
        <w:rPr>
          <w:rFonts w:cs="Times New Roman"/>
          <w:b/>
          <w:sz w:val="20"/>
          <w:szCs w:val="20"/>
        </w:rPr>
      </w:pPr>
    </w:p>
    <w:p w:rsidR="00E7650A" w:rsidRDefault="00E7650A" w:rsidP="007B378C">
      <w:pPr>
        <w:jc w:val="center"/>
        <w:rPr>
          <w:rFonts w:cs="Times New Roman"/>
          <w:b/>
          <w:sz w:val="20"/>
          <w:szCs w:val="20"/>
        </w:rPr>
      </w:pPr>
    </w:p>
    <w:p w:rsidR="00E7650A" w:rsidRDefault="00E7650A" w:rsidP="007B378C">
      <w:pPr>
        <w:jc w:val="center"/>
        <w:rPr>
          <w:rFonts w:cs="Times New Roman"/>
          <w:b/>
          <w:sz w:val="20"/>
          <w:szCs w:val="20"/>
        </w:rPr>
      </w:pPr>
    </w:p>
    <w:p w:rsidR="00E7650A" w:rsidRDefault="00E7650A" w:rsidP="007B378C">
      <w:pPr>
        <w:jc w:val="center"/>
        <w:rPr>
          <w:rFonts w:cs="Times New Roman"/>
          <w:b/>
          <w:sz w:val="20"/>
          <w:szCs w:val="20"/>
        </w:rPr>
      </w:pPr>
    </w:p>
    <w:p w:rsidR="00E7650A" w:rsidRDefault="00E7650A" w:rsidP="007B378C">
      <w:pPr>
        <w:jc w:val="center"/>
        <w:rPr>
          <w:rFonts w:cs="Times New Roman"/>
          <w:b/>
          <w:sz w:val="20"/>
          <w:szCs w:val="20"/>
        </w:rPr>
      </w:pPr>
    </w:p>
    <w:p w:rsidR="00E7650A" w:rsidRDefault="00E7650A" w:rsidP="007B378C">
      <w:pPr>
        <w:jc w:val="center"/>
        <w:rPr>
          <w:rFonts w:cs="Times New Roman"/>
          <w:b/>
          <w:sz w:val="20"/>
          <w:szCs w:val="20"/>
        </w:rPr>
      </w:pPr>
    </w:p>
    <w:p w:rsidR="00E7650A" w:rsidRDefault="00E7650A" w:rsidP="007B378C">
      <w:pPr>
        <w:jc w:val="center"/>
        <w:rPr>
          <w:rFonts w:cs="Times New Roman"/>
          <w:b/>
          <w:sz w:val="20"/>
          <w:szCs w:val="20"/>
        </w:rPr>
      </w:pPr>
    </w:p>
    <w:p w:rsidR="00001420" w:rsidRPr="00BC58E4" w:rsidRDefault="007B378C" w:rsidP="007B378C">
      <w:pPr>
        <w:jc w:val="center"/>
        <w:rPr>
          <w:rFonts w:cs="Times New Roman"/>
          <w:b/>
          <w:sz w:val="20"/>
          <w:szCs w:val="20"/>
        </w:rPr>
      </w:pPr>
      <w:r w:rsidRPr="00BC58E4">
        <w:rPr>
          <w:rFonts w:cs="Times New Roman"/>
          <w:b/>
          <w:sz w:val="20"/>
          <w:szCs w:val="20"/>
        </w:rPr>
        <w:t>¡Corre la voz a más líderes!</w:t>
      </w:r>
    </w:p>
    <w:sectPr w:rsidR="00001420" w:rsidRPr="00BC58E4" w:rsidSect="00485021">
      <w:type w:val="continuous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2CB" w:rsidRDefault="00FB22CB" w:rsidP="00FE7F93">
      <w:pPr>
        <w:spacing w:after="0" w:line="240" w:lineRule="auto"/>
      </w:pPr>
      <w:r>
        <w:separator/>
      </w:r>
    </w:p>
  </w:endnote>
  <w:endnote w:type="continuationSeparator" w:id="1">
    <w:p w:rsidR="00FB22CB" w:rsidRDefault="00FB22CB" w:rsidP="00FE7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dale Mono">
    <w:altName w:val="MS Mincho"/>
    <w:charset w:val="00"/>
    <w:family w:val="auto"/>
    <w:pitch w:val="variable"/>
    <w:sig w:usb0="00000001" w:usb1="00000000" w:usb2="00000000" w:usb3="00000000" w:csb0="0000009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0D7" w:rsidRDefault="007B30D7" w:rsidP="00E612AD">
    <w:pPr>
      <w:pStyle w:val="Piedepgina"/>
      <w:spacing w:line="276" w:lineRule="auto"/>
      <w:jc w:val="center"/>
    </w:pPr>
  </w:p>
  <w:p w:rsidR="00627675" w:rsidRPr="00627675" w:rsidRDefault="00BC7341" w:rsidP="00627675">
    <w:pPr>
      <w:pStyle w:val="Piedepgina"/>
      <w:jc w:val="center"/>
      <w:rPr>
        <w:rFonts w:ascii="Calibri" w:eastAsia="Calibri" w:hAnsi="Calibri" w:cs="Times New Roman"/>
      </w:rPr>
    </w:pPr>
    <w:r w:rsidRPr="00BC7341">
      <w:rPr>
        <w:rFonts w:ascii="Andale Mono" w:hAnsi="Andale Mono"/>
        <w:noProof/>
        <w:sz w:val="18"/>
        <w:szCs w:val="20"/>
        <w:lang w:eastAsia="es-VE"/>
      </w:rPr>
      <w:pict>
        <v:line id="Conector recto 8" o:spid="_x0000_s2051" style="position:absolute;left:0;text-align:left;z-index:251651072;visibility:visible;mso-wrap-distance-top:-3e-5mm;mso-wrap-distance-bottom:-3e-5mm" from="-19.95pt,-4.65pt" to="547.05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" strokecolor="black [3213]" strokeweight="1pt">
          <v:stroke joinstyle="miter"/>
          <o:lock v:ext="edit" shapetype="f"/>
        </v:line>
      </w:pict>
    </w:r>
    <w:r w:rsidR="00627675" w:rsidRPr="007B30D7">
      <w:rPr>
        <w:rFonts w:ascii="Andale Mono" w:eastAsia="Times New Roman" w:hAnsi="Andale Mono" w:cs="Arial"/>
        <w:color w:val="3366FF"/>
        <w:sz w:val="18"/>
        <w:szCs w:val="20"/>
        <w:shd w:val="clear" w:color="auto" w:fill="FFFFFF"/>
        <w:lang w:eastAsia="es-ES"/>
      </w:rPr>
      <w:t xml:space="preserve"> </w:t>
    </w:r>
    <w:r w:rsidRPr="00BC7341">
      <w:rPr>
        <w:noProof/>
        <w:lang w:eastAsia="es-V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2050" type="#_x0000_t32" style="position:absolute;left:0;text-align:left;margin-left:12.25pt;margin-top:-1.3pt;width:518.85pt;height:0;z-index:251661312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j0y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"/>
      </w:pict>
    </w:r>
    <w:r w:rsidR="00627675" w:rsidRPr="00627675">
      <w:rPr>
        <w:rFonts w:ascii="Calibri" w:eastAsia="Calibri" w:hAnsi="Calibri" w:cs="Times New Roman"/>
      </w:rPr>
      <w:t>CCN PRE-A ‘’Construyendo Identidad’’</w:t>
    </w:r>
  </w:p>
  <w:p w:rsidR="00627675" w:rsidRPr="00627675" w:rsidRDefault="00627675" w:rsidP="00627675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</w:rPr>
    </w:pPr>
    <w:r w:rsidRPr="00627675">
      <w:rPr>
        <w:rFonts w:ascii="Calibri" w:eastAsia="Calibri" w:hAnsi="Calibri" w:cs="Times New Roman"/>
      </w:rPr>
      <w:t>Redacción CCN Pre-A</w:t>
    </w:r>
  </w:p>
  <w:p w:rsidR="00627675" w:rsidRPr="00627675" w:rsidRDefault="007B378C" w:rsidP="00627675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</w:rPr>
    </w:pPr>
    <w:r w:rsidRPr="00627675">
      <w:rPr>
        <w:rFonts w:ascii="Calibri" w:eastAsia="Calibri" w:hAnsi="Calibri" w:cs="Times New Roman"/>
        <w:noProof/>
        <w:lang w:val="es-ES" w:eastAsia="es-ES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2052762</wp:posOffset>
          </wp:positionH>
          <wp:positionV relativeFrom="paragraph">
            <wp:posOffset>144780</wp:posOffset>
          </wp:positionV>
          <wp:extent cx="248285" cy="248285"/>
          <wp:effectExtent l="0" t="0" r="0" b="0"/>
          <wp:wrapNone/>
          <wp:docPr id="61" name="Imagen 61" descr="Resultado de imagen para logo gmail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logo gmail 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248285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C7341" w:rsidRPr="00BC7341">
      <w:rPr>
        <w:noProof/>
        <w:lang w:eastAsia="es-V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9 Cuadro de texto" o:spid="_x0000_s2049" type="#_x0000_t202" style="position:absolute;margin-left:135.25pt;margin-top:4.3pt;width:246.7pt;height:50.1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" fillcolor="window" stroked="f" strokeweight=".5pt">
          <v:path arrowok="t"/>
          <v:textbox>
            <w:txbxContent>
              <w:p w:rsidR="00627675" w:rsidRPr="00627675" w:rsidRDefault="00BC7341" w:rsidP="00627675">
                <w:pPr>
                  <w:jc w:val="center"/>
                </w:pPr>
                <w:hyperlink r:id="rId2" w:history="1">
                  <w:r w:rsidR="00627675" w:rsidRPr="00627675">
                    <w:rPr>
                      <w:rStyle w:val="Hipervnculo"/>
                      <w:color w:val="auto"/>
                      <w:u w:val="none"/>
                    </w:rPr>
                    <w:t>educación.ccnprea@gmail.com</w:t>
                  </w:r>
                </w:hyperlink>
              </w:p>
              <w:p w:rsidR="00627675" w:rsidRPr="00CB53CD" w:rsidRDefault="00BC7341" w:rsidP="00627675">
                <w:pPr>
                  <w:jc w:val="center"/>
                </w:pPr>
                <w:hyperlink r:id="rId3" w:history="1">
                  <w:r w:rsidR="00627675" w:rsidRPr="00CB53CD">
                    <w:rPr>
                      <w:rStyle w:val="Hipervnculo"/>
                      <w:color w:val="auto"/>
                      <w:u w:val="none"/>
                    </w:rPr>
                    <w:t>ccnpreadolescentes@gmail.com</w:t>
                  </w:r>
                </w:hyperlink>
                <w:r w:rsidR="00627675" w:rsidRPr="00CB53CD">
                  <w:t xml:space="preserve">  </w:t>
                </w:r>
              </w:p>
            </w:txbxContent>
          </v:textbox>
        </v:shape>
      </w:pict>
    </w:r>
    <w:r w:rsidR="00627675" w:rsidRPr="00627675">
      <w:rPr>
        <w:rFonts w:ascii="Calibri" w:eastAsia="Calibri" w:hAnsi="Calibri" w:cs="Times New Roman"/>
      </w:rPr>
      <w:t xml:space="preserve">           </w:t>
    </w:r>
  </w:p>
  <w:p w:rsidR="00E612AD" w:rsidRPr="007B30D7" w:rsidRDefault="00E612AD" w:rsidP="00627675">
    <w:pPr>
      <w:pStyle w:val="Piedepgina"/>
      <w:spacing w:line="276" w:lineRule="auto"/>
      <w:jc w:val="center"/>
      <w:rPr>
        <w:rFonts w:ascii="Andale Mono" w:eastAsia="Times New Roman" w:hAnsi="Andale Mono" w:cs="Arial"/>
        <w:color w:val="3366FF"/>
        <w:sz w:val="18"/>
        <w:szCs w:val="20"/>
        <w:shd w:val="clear" w:color="auto" w:fill="FFFFFF"/>
        <w:lang w:eastAsia="es-ES"/>
      </w:rPr>
    </w:pPr>
  </w:p>
  <w:p w:rsidR="002C7F56" w:rsidRPr="007B30D7" w:rsidRDefault="002C7F56" w:rsidP="00B37DC8">
    <w:pPr>
      <w:pStyle w:val="Piedepgina"/>
      <w:rPr>
        <w:rFonts w:ascii="Andale Mono" w:hAnsi="Andale Mono"/>
        <w:b/>
        <w:color w:val="3366FF"/>
        <w:sz w:val="18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2CB" w:rsidRDefault="00FB22CB" w:rsidP="00FE7F93">
      <w:pPr>
        <w:spacing w:after="0" w:line="240" w:lineRule="auto"/>
      </w:pPr>
      <w:r>
        <w:separator/>
      </w:r>
    </w:p>
  </w:footnote>
  <w:footnote w:type="continuationSeparator" w:id="1">
    <w:p w:rsidR="00FB22CB" w:rsidRDefault="00FB22CB" w:rsidP="00FE7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60" w:rsidRPr="007B30D7" w:rsidRDefault="00800860" w:rsidP="00721684">
    <w:pPr>
      <w:spacing w:after="0"/>
      <w:jc w:val="right"/>
      <w:rPr>
        <w:rFonts w:ascii="Andale Mono" w:hAnsi="Andale Mono" w:cstheme="minorHAnsi"/>
        <w:b/>
        <w:i/>
        <w:sz w:val="18"/>
        <w:szCs w:val="20"/>
        <w:lang w:val="es-ES"/>
      </w:rPr>
    </w:pPr>
    <w:r w:rsidRPr="007B30D7">
      <w:rPr>
        <w:rFonts w:ascii="Andale Mono" w:hAnsi="Andale Mono" w:cstheme="minorHAnsi"/>
        <w:b/>
        <w:noProof/>
        <w:sz w:val="18"/>
        <w:szCs w:val="20"/>
        <w:lang w:val="es-ES" w:eastAsia="es-ES"/>
      </w:rPr>
      <w:drawing>
        <wp:anchor distT="0" distB="0" distL="114300" distR="114300" simplePos="0" relativeHeight="251645952" behindDoc="0" locked="0" layoutInCell="1" allowOverlap="1">
          <wp:simplePos x="0" y="0"/>
          <wp:positionH relativeFrom="column">
            <wp:posOffset>-346444</wp:posOffset>
          </wp:positionH>
          <wp:positionV relativeFrom="paragraph">
            <wp:posOffset>-152223</wp:posOffset>
          </wp:positionV>
          <wp:extent cx="2143125" cy="796701"/>
          <wp:effectExtent l="0" t="0" r="0" b="0"/>
          <wp:wrapNone/>
          <wp:docPr id="60" name="Imagen 60" descr="C:\Users\Annie Gabriela\Downloads\LOGOCCN_-PREA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ie Gabriela\Downloads\LOGOCCN_-PREA (2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5293" t="34669" r="29044" b="37372"/>
                  <a:stretch/>
                </pic:blipFill>
                <pic:spPr bwMode="auto">
                  <a:xfrm>
                    <a:off x="0" y="0"/>
                    <a:ext cx="2143125" cy="7967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7B30D7">
      <w:rPr>
        <w:rFonts w:ascii="Andale Mono" w:hAnsi="Andale Mono" w:cstheme="minorHAnsi"/>
        <w:b/>
        <w:noProof/>
        <w:sz w:val="18"/>
        <w:szCs w:val="20"/>
      </w:rPr>
      <w:t xml:space="preserve">CÉLULA DE DISCIPULADO/ </w:t>
    </w:r>
    <w:r w:rsidR="0053112E">
      <w:rPr>
        <w:rFonts w:ascii="Andale Mono" w:hAnsi="Andale Mono" w:cstheme="minorHAnsi"/>
        <w:b/>
        <w:sz w:val="18"/>
        <w:szCs w:val="20"/>
        <w:lang w:val="es-ES"/>
      </w:rPr>
      <w:t>Lección 1</w:t>
    </w:r>
  </w:p>
  <w:p w:rsidR="00845B0F" w:rsidRPr="00464DAC" w:rsidRDefault="00BB1B0F" w:rsidP="00845B0F">
    <w:pPr>
      <w:spacing w:after="0"/>
      <w:jc w:val="right"/>
      <w:rPr>
        <w:rFonts w:ascii="Andale Mono" w:hAnsi="Andale Mono" w:cstheme="minorHAnsi"/>
        <w:noProof/>
        <w:sz w:val="18"/>
        <w:szCs w:val="20"/>
      </w:rPr>
    </w:pPr>
    <w:r>
      <w:rPr>
        <w:rFonts w:ascii="Andale Mono" w:hAnsi="Andale Mono" w:cstheme="minorHAnsi"/>
        <w:b/>
        <w:noProof/>
        <w:sz w:val="18"/>
        <w:szCs w:val="20"/>
      </w:rPr>
      <w:t>SERIE: “</w:t>
    </w:r>
    <w:r w:rsidR="0053112E">
      <w:rPr>
        <w:rFonts w:ascii="Andale Mono" w:hAnsi="Andale Mono" w:cstheme="minorHAnsi"/>
        <w:noProof/>
        <w:sz w:val="18"/>
        <w:szCs w:val="20"/>
      </w:rPr>
      <w:t>Aceleración y precisión</w:t>
    </w:r>
    <w:r w:rsidR="00800860" w:rsidRPr="00464DAC">
      <w:rPr>
        <w:rFonts w:ascii="Andale Mono" w:hAnsi="Andale Mono" w:cstheme="minorHAnsi"/>
        <w:noProof/>
        <w:sz w:val="18"/>
        <w:szCs w:val="20"/>
      </w:rPr>
      <w:t>”</w:t>
    </w:r>
  </w:p>
  <w:p w:rsidR="00464DAC" w:rsidRPr="00464DAC" w:rsidRDefault="00800860" w:rsidP="00873C25">
    <w:pPr>
      <w:spacing w:after="0"/>
      <w:jc w:val="right"/>
      <w:rPr>
        <w:rFonts w:ascii="Andale Mono" w:hAnsi="Andale Mono" w:cstheme="minorHAnsi"/>
        <w:noProof/>
        <w:sz w:val="18"/>
        <w:szCs w:val="20"/>
      </w:rPr>
    </w:pPr>
    <w:r w:rsidRPr="00464DAC">
      <w:rPr>
        <w:rFonts w:ascii="Andale Mono" w:hAnsi="Andale Mono" w:cstheme="minorHAnsi"/>
        <w:noProof/>
        <w:sz w:val="18"/>
        <w:szCs w:val="20"/>
      </w:rPr>
      <w:t>Tema</w:t>
    </w:r>
    <w:r w:rsidR="00873C25" w:rsidRPr="00464DAC">
      <w:rPr>
        <w:rFonts w:ascii="Andale Mono" w:hAnsi="Andale Mono" w:cstheme="minorHAnsi"/>
        <w:noProof/>
        <w:sz w:val="18"/>
        <w:szCs w:val="20"/>
      </w:rPr>
      <w:t>:</w:t>
    </w:r>
    <w:r w:rsidR="0053112E">
      <w:rPr>
        <w:rFonts w:ascii="Andale Mono" w:hAnsi="Andale Mono" w:cstheme="minorHAnsi"/>
        <w:noProof/>
        <w:sz w:val="18"/>
        <w:szCs w:val="20"/>
      </w:rPr>
      <w:t>“Acelerados y precisos</w:t>
    </w:r>
    <w:r w:rsidR="00464DAC" w:rsidRPr="00464DAC">
      <w:rPr>
        <w:rFonts w:ascii="Andale Mono" w:hAnsi="Andale Mono" w:cstheme="minorHAnsi"/>
        <w:noProof/>
        <w:sz w:val="18"/>
        <w:szCs w:val="20"/>
      </w:rPr>
      <w:t>”</w:t>
    </w:r>
  </w:p>
  <w:p w:rsidR="00800860" w:rsidRPr="00464DAC" w:rsidRDefault="0053112E" w:rsidP="00873C25">
    <w:pPr>
      <w:spacing w:after="0"/>
      <w:jc w:val="right"/>
      <w:rPr>
        <w:rFonts w:asciiTheme="majorHAnsi" w:hAnsiTheme="majorHAnsi"/>
        <w:noProof/>
      </w:rPr>
    </w:pPr>
    <w:r>
      <w:rPr>
        <w:rFonts w:ascii="Andale Mono" w:hAnsi="Andale Mono" w:cstheme="minorHAnsi"/>
        <w:noProof/>
        <w:sz w:val="18"/>
        <w:szCs w:val="20"/>
      </w:rPr>
      <w:t>Ap. Raúl Ávila</w:t>
    </w:r>
    <w:r w:rsidR="00464DAC" w:rsidRPr="00464DAC">
      <w:rPr>
        <w:rFonts w:ascii="Andale Mono" w:hAnsi="Andale Mono" w:cstheme="minorHAnsi"/>
        <w:noProof/>
        <w:sz w:val="18"/>
        <w:szCs w:val="20"/>
      </w:rPr>
      <w:t>.</w:t>
    </w:r>
    <w:r w:rsidR="00873C25" w:rsidRPr="00464DAC">
      <w:rPr>
        <w:rFonts w:ascii="Andale Mono" w:hAnsi="Andale Mono" w:cstheme="minorHAnsi"/>
        <w:noProof/>
        <w:sz w:val="18"/>
        <w:szCs w:val="20"/>
      </w:rPr>
      <w:t xml:space="preserve"> </w:t>
    </w:r>
    <w:r w:rsidR="007D5C19" w:rsidRPr="00464DAC">
      <w:rPr>
        <w:rFonts w:asciiTheme="majorHAnsi" w:hAnsiTheme="majorHAnsi"/>
        <w:noProof/>
      </w:rPr>
      <w:t xml:space="preserve">  </w:t>
    </w:r>
  </w:p>
  <w:p w:rsidR="00800860" w:rsidRPr="005C66B0" w:rsidRDefault="00BC7341" w:rsidP="002F3BEE">
    <w:pPr>
      <w:spacing w:after="0"/>
      <w:jc w:val="right"/>
      <w:rPr>
        <w:rStyle w:val="Hipervnculo"/>
        <w:rFonts w:ascii="Andale Mono" w:hAnsi="Andale Mono" w:cstheme="minorHAnsi"/>
        <w:b/>
        <w:color w:val="auto"/>
        <w:sz w:val="18"/>
        <w:szCs w:val="20"/>
        <w:u w:val="none"/>
      </w:rPr>
    </w:pPr>
    <w:hyperlink r:id="rId2" w:history="1">
      <w:r w:rsidR="00800860" w:rsidRPr="005C66B0">
        <w:rPr>
          <w:rStyle w:val="Hipervnculo"/>
          <w:rFonts w:ascii="Andale Mono" w:hAnsi="Andale Mono" w:cstheme="minorHAnsi"/>
          <w:b/>
          <w:noProof/>
          <w:sz w:val="18"/>
          <w:szCs w:val="20"/>
          <w:u w:val="none"/>
        </w:rPr>
        <w:t>www.ccnven.net/discipulado</w:t>
      </w:r>
    </w:hyperlink>
  </w:p>
  <w:p w:rsidR="00BF4933" w:rsidRPr="007B30D7" w:rsidRDefault="00BC7341" w:rsidP="00165E73">
    <w:pPr>
      <w:spacing w:after="0"/>
      <w:jc w:val="right"/>
      <w:rPr>
        <w:rFonts w:ascii="Andale Mono" w:hAnsi="Andale Mono" w:cstheme="minorHAnsi"/>
        <w:b/>
        <w:sz w:val="18"/>
        <w:szCs w:val="20"/>
      </w:rPr>
    </w:pPr>
    <w:r w:rsidRPr="00BC7341">
      <w:rPr>
        <w:rFonts w:ascii="Andale Mono" w:hAnsi="Andale Mono" w:cstheme="minorHAnsi"/>
        <w:noProof/>
        <w:sz w:val="18"/>
        <w:szCs w:val="20"/>
        <w:lang w:eastAsia="es-V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16" o:spid="_x0000_s2052" type="#_x0000_t32" style="position:absolute;left:0;text-align:left;margin-left:-17.95pt;margin-top:0;width:542.7pt;height:0;z-index:25165619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77pt;height:235.5pt" o:bullet="t">
        <v:imagedata r:id="rId1" o:title="Reloj nota musical"/>
      </v:shape>
    </w:pict>
  </w:numPicBullet>
  <w:numPicBullet w:numPicBulletId="1">
    <w:pict>
      <v:shape id="_x0000_i1031" type="#_x0000_t75" style="width:253.5pt;height:253.5pt" o:bullet="t">
        <v:imagedata r:id="rId2" o:title="caricaturas-de-empresarios"/>
      </v:shape>
    </w:pict>
  </w:numPicBullet>
  <w:numPicBullet w:numPicBulletId="2">
    <w:pict>
      <v:shape id="_x0000_i1032" type="#_x0000_t75" style="width:378.75pt;height:352.5pt" o:bullet="t">
        <v:imagedata r:id="rId3" o:title="MANOS ORAR"/>
      </v:shape>
    </w:pict>
  </w:numPicBullet>
  <w:numPicBullet w:numPicBulletId="3">
    <w:pict>
      <v:shape id="_x0000_i1033" type="#_x0000_t75" style="width:120pt;height:120pt" o:bullet="t">
        <v:imagedata r:id="rId4" o:title="ene nuvipa"/>
      </v:shape>
    </w:pict>
  </w:numPicBullet>
  <w:abstractNum w:abstractNumId="0">
    <w:nsid w:val="172216F6"/>
    <w:multiLevelType w:val="hybridMultilevel"/>
    <w:tmpl w:val="3B6ABC7E"/>
    <w:lvl w:ilvl="0" w:tplc="D5DCD086">
      <w:start w:val="1"/>
      <w:numFmt w:val="bullet"/>
      <w:suff w:val="nothing"/>
      <w:lvlText w:val=""/>
      <w:lvlPicBulletId w:val="1"/>
      <w:lvlJc w:val="left"/>
      <w:pPr>
        <w:ind w:left="0" w:firstLine="0"/>
      </w:pPr>
      <w:rPr>
        <w:rFonts w:ascii="Symbol" w:hAnsi="Symbol" w:hint="default"/>
        <w:color w:val="auto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A1A37"/>
    <w:multiLevelType w:val="hybridMultilevel"/>
    <w:tmpl w:val="D7B246EA"/>
    <w:lvl w:ilvl="0" w:tplc="A0AC51CE">
      <w:start w:val="1"/>
      <w:numFmt w:val="bullet"/>
      <w:suff w:val="nothing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8AD32BB"/>
    <w:multiLevelType w:val="hybridMultilevel"/>
    <w:tmpl w:val="EC5C190E"/>
    <w:lvl w:ilvl="0" w:tplc="4930121A">
      <w:start w:val="1"/>
      <w:numFmt w:val="bullet"/>
      <w:suff w:val="nothing"/>
      <w:lvlText w:val=""/>
      <w:lvlPicBulletId w:val="2"/>
      <w:lvlJc w:val="left"/>
      <w:pPr>
        <w:ind w:left="0" w:firstLine="0"/>
      </w:pPr>
      <w:rPr>
        <w:rFonts w:ascii="Symbol" w:hAnsi="Symbol" w:hint="default"/>
        <w:color w:val="auto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1051C"/>
    <w:multiLevelType w:val="hybridMultilevel"/>
    <w:tmpl w:val="5EF68F04"/>
    <w:lvl w:ilvl="0" w:tplc="1576C036">
      <w:start w:val="1"/>
      <w:numFmt w:val="bullet"/>
      <w:suff w:val="nothing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D4D7CAF"/>
    <w:multiLevelType w:val="hybridMultilevel"/>
    <w:tmpl w:val="9BE4E74A"/>
    <w:lvl w:ilvl="0" w:tplc="361C3B4E">
      <w:start w:val="1"/>
      <w:numFmt w:val="bullet"/>
      <w:suff w:val="nothing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2A67DAA"/>
    <w:multiLevelType w:val="hybridMultilevel"/>
    <w:tmpl w:val="548CEC36"/>
    <w:lvl w:ilvl="0" w:tplc="6EF8AA4A">
      <w:start w:val="1"/>
      <w:numFmt w:val="bullet"/>
      <w:suff w:val="nothing"/>
      <w:lvlText w:val=""/>
      <w:lvlPicBulletId w:val="0"/>
      <w:lvlJc w:val="left"/>
      <w:pPr>
        <w:ind w:left="0" w:firstLine="0"/>
      </w:pPr>
      <w:rPr>
        <w:rFonts w:ascii="Symbol" w:hAnsi="Symbol" w:hint="default"/>
        <w:color w:val="auto"/>
        <w:sz w:val="36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7469D"/>
    <w:multiLevelType w:val="hybridMultilevel"/>
    <w:tmpl w:val="0CF09920"/>
    <w:lvl w:ilvl="0" w:tplc="BD3A02C2">
      <w:start w:val="1"/>
      <w:numFmt w:val="lowerLetter"/>
      <w:suff w:val="nothing"/>
      <w:lvlText w:val="%1)"/>
      <w:lvlJc w:val="left"/>
      <w:pPr>
        <w:ind w:left="0" w:firstLine="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90546"/>
    <w:multiLevelType w:val="hybridMultilevel"/>
    <w:tmpl w:val="FE163CFE"/>
    <w:lvl w:ilvl="0" w:tplc="6F1636E6">
      <w:start w:val="1"/>
      <w:numFmt w:val="bullet"/>
      <w:suff w:val="nothing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9F63D9"/>
    <w:multiLevelType w:val="hybridMultilevel"/>
    <w:tmpl w:val="A5E0F2A0"/>
    <w:lvl w:ilvl="0" w:tplc="2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5B3F39"/>
    <w:multiLevelType w:val="hybridMultilevel"/>
    <w:tmpl w:val="EBD4DE70"/>
    <w:lvl w:ilvl="0" w:tplc="2F3C56A8">
      <w:start w:val="1"/>
      <w:numFmt w:val="bullet"/>
      <w:suff w:val="nothing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0F37E2"/>
    <w:multiLevelType w:val="hybridMultilevel"/>
    <w:tmpl w:val="545CCA06"/>
    <w:lvl w:ilvl="0" w:tplc="33CC895E">
      <w:start w:val="1"/>
      <w:numFmt w:val="bullet"/>
      <w:suff w:val="nothing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10"/>
  </w:num>
  <w:num w:numId="10">
    <w:abstractNumId w:val="1"/>
  </w:num>
  <w:num w:numId="11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3" type="connector" idref="#Conector recto de flecha 16"/>
        <o:r id="V:Rule4" type="connector" idref="#AutoShape 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E7F93"/>
    <w:rsid w:val="00000CDC"/>
    <w:rsid w:val="00001420"/>
    <w:rsid w:val="000106C1"/>
    <w:rsid w:val="000153A6"/>
    <w:rsid w:val="00020A27"/>
    <w:rsid w:val="000213D8"/>
    <w:rsid w:val="00026AA9"/>
    <w:rsid w:val="000273DB"/>
    <w:rsid w:val="0002775B"/>
    <w:rsid w:val="00027B54"/>
    <w:rsid w:val="00030771"/>
    <w:rsid w:val="00043E58"/>
    <w:rsid w:val="00044CE4"/>
    <w:rsid w:val="0004555D"/>
    <w:rsid w:val="00055E2F"/>
    <w:rsid w:val="00061C58"/>
    <w:rsid w:val="00064531"/>
    <w:rsid w:val="00064A6F"/>
    <w:rsid w:val="00066D4B"/>
    <w:rsid w:val="00072490"/>
    <w:rsid w:val="000774C1"/>
    <w:rsid w:val="00077A85"/>
    <w:rsid w:val="00080540"/>
    <w:rsid w:val="0008245D"/>
    <w:rsid w:val="00082EBA"/>
    <w:rsid w:val="0008735B"/>
    <w:rsid w:val="000945AC"/>
    <w:rsid w:val="00094BE9"/>
    <w:rsid w:val="000976F2"/>
    <w:rsid w:val="000A3B68"/>
    <w:rsid w:val="000A3C26"/>
    <w:rsid w:val="000A46C8"/>
    <w:rsid w:val="000B028E"/>
    <w:rsid w:val="000B3BF9"/>
    <w:rsid w:val="000B54EB"/>
    <w:rsid w:val="000C035F"/>
    <w:rsid w:val="000C49EF"/>
    <w:rsid w:val="000E0818"/>
    <w:rsid w:val="000E285A"/>
    <w:rsid w:val="000E4B37"/>
    <w:rsid w:val="000E5268"/>
    <w:rsid w:val="000F06ED"/>
    <w:rsid w:val="000F28AE"/>
    <w:rsid w:val="000F699C"/>
    <w:rsid w:val="00102E69"/>
    <w:rsid w:val="001035D7"/>
    <w:rsid w:val="00105F28"/>
    <w:rsid w:val="0011169D"/>
    <w:rsid w:val="00114D0A"/>
    <w:rsid w:val="00115A15"/>
    <w:rsid w:val="00116FE8"/>
    <w:rsid w:val="00121CD3"/>
    <w:rsid w:val="001276DF"/>
    <w:rsid w:val="00130D56"/>
    <w:rsid w:val="0014035B"/>
    <w:rsid w:val="00143A7D"/>
    <w:rsid w:val="00144CB2"/>
    <w:rsid w:val="00151F5F"/>
    <w:rsid w:val="00154146"/>
    <w:rsid w:val="00154DD0"/>
    <w:rsid w:val="00165E73"/>
    <w:rsid w:val="0017248A"/>
    <w:rsid w:val="00172524"/>
    <w:rsid w:val="00176648"/>
    <w:rsid w:val="00183D1E"/>
    <w:rsid w:val="00185C61"/>
    <w:rsid w:val="00185D2B"/>
    <w:rsid w:val="00186728"/>
    <w:rsid w:val="00186A5A"/>
    <w:rsid w:val="00186EA0"/>
    <w:rsid w:val="00193CC7"/>
    <w:rsid w:val="00195277"/>
    <w:rsid w:val="001A0E8E"/>
    <w:rsid w:val="001A1AE4"/>
    <w:rsid w:val="001A5122"/>
    <w:rsid w:val="001A57B1"/>
    <w:rsid w:val="001A6685"/>
    <w:rsid w:val="001B0313"/>
    <w:rsid w:val="001B3708"/>
    <w:rsid w:val="001B5253"/>
    <w:rsid w:val="001B59D9"/>
    <w:rsid w:val="001B697A"/>
    <w:rsid w:val="001B6F96"/>
    <w:rsid w:val="001C0CF9"/>
    <w:rsid w:val="001C2E2E"/>
    <w:rsid w:val="001D1B80"/>
    <w:rsid w:val="001D30FA"/>
    <w:rsid w:val="001D48E4"/>
    <w:rsid w:val="001D72D0"/>
    <w:rsid w:val="001E2E40"/>
    <w:rsid w:val="001E60F0"/>
    <w:rsid w:val="001F2816"/>
    <w:rsid w:val="001F2999"/>
    <w:rsid w:val="001F3759"/>
    <w:rsid w:val="001F5DDC"/>
    <w:rsid w:val="001F7E2D"/>
    <w:rsid w:val="00203326"/>
    <w:rsid w:val="002037DC"/>
    <w:rsid w:val="00207ED9"/>
    <w:rsid w:val="00215F37"/>
    <w:rsid w:val="00216710"/>
    <w:rsid w:val="002228EC"/>
    <w:rsid w:val="00223115"/>
    <w:rsid w:val="00227DB2"/>
    <w:rsid w:val="0023024D"/>
    <w:rsid w:val="0023223F"/>
    <w:rsid w:val="002417E0"/>
    <w:rsid w:val="00243BBD"/>
    <w:rsid w:val="002567E6"/>
    <w:rsid w:val="00272F93"/>
    <w:rsid w:val="002730DE"/>
    <w:rsid w:val="00275987"/>
    <w:rsid w:val="00276B56"/>
    <w:rsid w:val="00276BA9"/>
    <w:rsid w:val="00277355"/>
    <w:rsid w:val="00280D9F"/>
    <w:rsid w:val="002826E1"/>
    <w:rsid w:val="00282DB1"/>
    <w:rsid w:val="00283BC3"/>
    <w:rsid w:val="00283C01"/>
    <w:rsid w:val="0028512C"/>
    <w:rsid w:val="002860A1"/>
    <w:rsid w:val="0028768A"/>
    <w:rsid w:val="002A1279"/>
    <w:rsid w:val="002A338D"/>
    <w:rsid w:val="002B17FD"/>
    <w:rsid w:val="002B4A45"/>
    <w:rsid w:val="002C0639"/>
    <w:rsid w:val="002C4FE9"/>
    <w:rsid w:val="002C7B74"/>
    <w:rsid w:val="002C7F56"/>
    <w:rsid w:val="002D1ADC"/>
    <w:rsid w:val="002E1030"/>
    <w:rsid w:val="002E10B9"/>
    <w:rsid w:val="002E34A4"/>
    <w:rsid w:val="002E4E1A"/>
    <w:rsid w:val="002E501D"/>
    <w:rsid w:val="002E6561"/>
    <w:rsid w:val="002E6CCF"/>
    <w:rsid w:val="002F16F6"/>
    <w:rsid w:val="002F1B22"/>
    <w:rsid w:val="002F2260"/>
    <w:rsid w:val="002F24E3"/>
    <w:rsid w:val="002F3BEE"/>
    <w:rsid w:val="002F5016"/>
    <w:rsid w:val="00301CD4"/>
    <w:rsid w:val="00302698"/>
    <w:rsid w:val="00306A9B"/>
    <w:rsid w:val="00311514"/>
    <w:rsid w:val="00311525"/>
    <w:rsid w:val="003134A1"/>
    <w:rsid w:val="00313668"/>
    <w:rsid w:val="00313690"/>
    <w:rsid w:val="00313B2E"/>
    <w:rsid w:val="00316446"/>
    <w:rsid w:val="00316559"/>
    <w:rsid w:val="00317D3C"/>
    <w:rsid w:val="00322FFA"/>
    <w:rsid w:val="00331DAB"/>
    <w:rsid w:val="00337D48"/>
    <w:rsid w:val="003417D6"/>
    <w:rsid w:val="0034180B"/>
    <w:rsid w:val="0034328D"/>
    <w:rsid w:val="003600E7"/>
    <w:rsid w:val="00361A40"/>
    <w:rsid w:val="00363422"/>
    <w:rsid w:val="00363699"/>
    <w:rsid w:val="003649D8"/>
    <w:rsid w:val="00365C37"/>
    <w:rsid w:val="0036698F"/>
    <w:rsid w:val="0037091C"/>
    <w:rsid w:val="00372A00"/>
    <w:rsid w:val="00377431"/>
    <w:rsid w:val="0037746C"/>
    <w:rsid w:val="00382921"/>
    <w:rsid w:val="00384F7F"/>
    <w:rsid w:val="00385C62"/>
    <w:rsid w:val="00392BE8"/>
    <w:rsid w:val="00393AA9"/>
    <w:rsid w:val="00394633"/>
    <w:rsid w:val="00394AFB"/>
    <w:rsid w:val="003962EA"/>
    <w:rsid w:val="003979DD"/>
    <w:rsid w:val="003A622B"/>
    <w:rsid w:val="003A6B37"/>
    <w:rsid w:val="003B13FC"/>
    <w:rsid w:val="003B4E72"/>
    <w:rsid w:val="003B55AC"/>
    <w:rsid w:val="003B6502"/>
    <w:rsid w:val="003C218B"/>
    <w:rsid w:val="003D7B13"/>
    <w:rsid w:val="003E7422"/>
    <w:rsid w:val="003F00FC"/>
    <w:rsid w:val="003F3BA2"/>
    <w:rsid w:val="003F3F65"/>
    <w:rsid w:val="003F7FAD"/>
    <w:rsid w:val="00400202"/>
    <w:rsid w:val="0040373F"/>
    <w:rsid w:val="004066BD"/>
    <w:rsid w:val="00413480"/>
    <w:rsid w:val="00415FF7"/>
    <w:rsid w:val="00426374"/>
    <w:rsid w:val="004267DE"/>
    <w:rsid w:val="0043350B"/>
    <w:rsid w:val="00440995"/>
    <w:rsid w:val="00444146"/>
    <w:rsid w:val="0044729A"/>
    <w:rsid w:val="00447402"/>
    <w:rsid w:val="00455C19"/>
    <w:rsid w:val="00455C58"/>
    <w:rsid w:val="0045648F"/>
    <w:rsid w:val="00462220"/>
    <w:rsid w:val="00463794"/>
    <w:rsid w:val="00464DAC"/>
    <w:rsid w:val="0047146B"/>
    <w:rsid w:val="00472938"/>
    <w:rsid w:val="004743B9"/>
    <w:rsid w:val="00482870"/>
    <w:rsid w:val="00482F95"/>
    <w:rsid w:val="0048343C"/>
    <w:rsid w:val="00485021"/>
    <w:rsid w:val="00487FCC"/>
    <w:rsid w:val="00494B98"/>
    <w:rsid w:val="004950FD"/>
    <w:rsid w:val="00496B2A"/>
    <w:rsid w:val="004A0D77"/>
    <w:rsid w:val="004A28CF"/>
    <w:rsid w:val="004A6B96"/>
    <w:rsid w:val="004B27F6"/>
    <w:rsid w:val="004B6049"/>
    <w:rsid w:val="004C342F"/>
    <w:rsid w:val="004C5C38"/>
    <w:rsid w:val="004C5DB9"/>
    <w:rsid w:val="004C77E6"/>
    <w:rsid w:val="004D29BC"/>
    <w:rsid w:val="004D564C"/>
    <w:rsid w:val="004E108C"/>
    <w:rsid w:val="004E2F2F"/>
    <w:rsid w:val="004E46F8"/>
    <w:rsid w:val="004E7481"/>
    <w:rsid w:val="004F2386"/>
    <w:rsid w:val="004F4C81"/>
    <w:rsid w:val="004F6CBA"/>
    <w:rsid w:val="00501C09"/>
    <w:rsid w:val="005029D3"/>
    <w:rsid w:val="00504392"/>
    <w:rsid w:val="005077CF"/>
    <w:rsid w:val="00517686"/>
    <w:rsid w:val="00522F0F"/>
    <w:rsid w:val="0052670E"/>
    <w:rsid w:val="00527B4C"/>
    <w:rsid w:val="0053112E"/>
    <w:rsid w:val="005315EB"/>
    <w:rsid w:val="00531D12"/>
    <w:rsid w:val="0054482D"/>
    <w:rsid w:val="00553391"/>
    <w:rsid w:val="00554732"/>
    <w:rsid w:val="00557E90"/>
    <w:rsid w:val="00562624"/>
    <w:rsid w:val="00565950"/>
    <w:rsid w:val="00576008"/>
    <w:rsid w:val="005807D7"/>
    <w:rsid w:val="00581D4F"/>
    <w:rsid w:val="005834AC"/>
    <w:rsid w:val="00584CA1"/>
    <w:rsid w:val="00585152"/>
    <w:rsid w:val="00585652"/>
    <w:rsid w:val="0058584F"/>
    <w:rsid w:val="00586301"/>
    <w:rsid w:val="00587915"/>
    <w:rsid w:val="005A2E04"/>
    <w:rsid w:val="005A5EE1"/>
    <w:rsid w:val="005A6B08"/>
    <w:rsid w:val="005B3870"/>
    <w:rsid w:val="005B50DE"/>
    <w:rsid w:val="005C1032"/>
    <w:rsid w:val="005C253D"/>
    <w:rsid w:val="005C66B0"/>
    <w:rsid w:val="005D0337"/>
    <w:rsid w:val="005D19D4"/>
    <w:rsid w:val="005D5469"/>
    <w:rsid w:val="005D5C74"/>
    <w:rsid w:val="005D66F9"/>
    <w:rsid w:val="005D71EA"/>
    <w:rsid w:val="005E0892"/>
    <w:rsid w:val="005E57BD"/>
    <w:rsid w:val="005F24E3"/>
    <w:rsid w:val="005F2701"/>
    <w:rsid w:val="005F4115"/>
    <w:rsid w:val="005F6BB5"/>
    <w:rsid w:val="00606F6E"/>
    <w:rsid w:val="006134BA"/>
    <w:rsid w:val="006151E2"/>
    <w:rsid w:val="0062076E"/>
    <w:rsid w:val="00624D0A"/>
    <w:rsid w:val="00627675"/>
    <w:rsid w:val="006305D7"/>
    <w:rsid w:val="0063333F"/>
    <w:rsid w:val="00633E32"/>
    <w:rsid w:val="006367E6"/>
    <w:rsid w:val="00636E32"/>
    <w:rsid w:val="006416E8"/>
    <w:rsid w:val="006419AC"/>
    <w:rsid w:val="00642EF9"/>
    <w:rsid w:val="006430A7"/>
    <w:rsid w:val="00643C4D"/>
    <w:rsid w:val="00644CBD"/>
    <w:rsid w:val="00645E1A"/>
    <w:rsid w:val="00653734"/>
    <w:rsid w:val="0065765D"/>
    <w:rsid w:val="00657D7A"/>
    <w:rsid w:val="00657F64"/>
    <w:rsid w:val="006625E2"/>
    <w:rsid w:val="00665ED6"/>
    <w:rsid w:val="00672D32"/>
    <w:rsid w:val="00674039"/>
    <w:rsid w:val="00681CEE"/>
    <w:rsid w:val="00683B90"/>
    <w:rsid w:val="00685B10"/>
    <w:rsid w:val="006916A0"/>
    <w:rsid w:val="006A3498"/>
    <w:rsid w:val="006B062A"/>
    <w:rsid w:val="006B4843"/>
    <w:rsid w:val="006B59B3"/>
    <w:rsid w:val="006C2E92"/>
    <w:rsid w:val="006C5344"/>
    <w:rsid w:val="006D0D86"/>
    <w:rsid w:val="006D1680"/>
    <w:rsid w:val="006D1FBA"/>
    <w:rsid w:val="006D2DDC"/>
    <w:rsid w:val="006D58A4"/>
    <w:rsid w:val="006E1182"/>
    <w:rsid w:val="006E1D16"/>
    <w:rsid w:val="006E1DB6"/>
    <w:rsid w:val="006F083E"/>
    <w:rsid w:val="006F19DC"/>
    <w:rsid w:val="00700F78"/>
    <w:rsid w:val="00702E0B"/>
    <w:rsid w:val="0071064A"/>
    <w:rsid w:val="00711D31"/>
    <w:rsid w:val="007135A2"/>
    <w:rsid w:val="00715209"/>
    <w:rsid w:val="00715E89"/>
    <w:rsid w:val="00717F28"/>
    <w:rsid w:val="00721684"/>
    <w:rsid w:val="00727879"/>
    <w:rsid w:val="00730580"/>
    <w:rsid w:val="00730E3F"/>
    <w:rsid w:val="00731263"/>
    <w:rsid w:val="0073219B"/>
    <w:rsid w:val="00746C43"/>
    <w:rsid w:val="00750BB4"/>
    <w:rsid w:val="00750ED6"/>
    <w:rsid w:val="007512B3"/>
    <w:rsid w:val="007549BE"/>
    <w:rsid w:val="007577D4"/>
    <w:rsid w:val="00757FF5"/>
    <w:rsid w:val="00760002"/>
    <w:rsid w:val="00762909"/>
    <w:rsid w:val="0077045A"/>
    <w:rsid w:val="00773B6B"/>
    <w:rsid w:val="0077533F"/>
    <w:rsid w:val="00781076"/>
    <w:rsid w:val="00781D9C"/>
    <w:rsid w:val="00782A63"/>
    <w:rsid w:val="00791910"/>
    <w:rsid w:val="00792247"/>
    <w:rsid w:val="007922E0"/>
    <w:rsid w:val="007933EA"/>
    <w:rsid w:val="00793F27"/>
    <w:rsid w:val="00794347"/>
    <w:rsid w:val="007949D4"/>
    <w:rsid w:val="00797780"/>
    <w:rsid w:val="007A3AAA"/>
    <w:rsid w:val="007B0D2C"/>
    <w:rsid w:val="007B30D7"/>
    <w:rsid w:val="007B378C"/>
    <w:rsid w:val="007B5931"/>
    <w:rsid w:val="007B66D2"/>
    <w:rsid w:val="007B7144"/>
    <w:rsid w:val="007C0E66"/>
    <w:rsid w:val="007C1B17"/>
    <w:rsid w:val="007C20DF"/>
    <w:rsid w:val="007C358A"/>
    <w:rsid w:val="007C3F20"/>
    <w:rsid w:val="007C4646"/>
    <w:rsid w:val="007C4962"/>
    <w:rsid w:val="007C504A"/>
    <w:rsid w:val="007C746E"/>
    <w:rsid w:val="007C77BC"/>
    <w:rsid w:val="007D1425"/>
    <w:rsid w:val="007D1767"/>
    <w:rsid w:val="007D382E"/>
    <w:rsid w:val="007D4B25"/>
    <w:rsid w:val="007D5C19"/>
    <w:rsid w:val="007D6F90"/>
    <w:rsid w:val="007E188F"/>
    <w:rsid w:val="007E4AAA"/>
    <w:rsid w:val="007E7026"/>
    <w:rsid w:val="007F1735"/>
    <w:rsid w:val="007F4532"/>
    <w:rsid w:val="007F7A46"/>
    <w:rsid w:val="00800860"/>
    <w:rsid w:val="00801A3E"/>
    <w:rsid w:val="0080502B"/>
    <w:rsid w:val="00805FD6"/>
    <w:rsid w:val="00806F45"/>
    <w:rsid w:val="0081028E"/>
    <w:rsid w:val="00813C25"/>
    <w:rsid w:val="00821960"/>
    <w:rsid w:val="00822C79"/>
    <w:rsid w:val="00827B05"/>
    <w:rsid w:val="00830041"/>
    <w:rsid w:val="008363C3"/>
    <w:rsid w:val="00837130"/>
    <w:rsid w:val="0084339F"/>
    <w:rsid w:val="00843D01"/>
    <w:rsid w:val="0084553C"/>
    <w:rsid w:val="00845B0F"/>
    <w:rsid w:val="0085210B"/>
    <w:rsid w:val="00853586"/>
    <w:rsid w:val="00857DE1"/>
    <w:rsid w:val="00860DAC"/>
    <w:rsid w:val="008646FF"/>
    <w:rsid w:val="00865D19"/>
    <w:rsid w:val="008663D6"/>
    <w:rsid w:val="00873C25"/>
    <w:rsid w:val="0087507B"/>
    <w:rsid w:val="00881AB7"/>
    <w:rsid w:val="008842E7"/>
    <w:rsid w:val="0088465E"/>
    <w:rsid w:val="0088535D"/>
    <w:rsid w:val="008864EB"/>
    <w:rsid w:val="00891F04"/>
    <w:rsid w:val="00892796"/>
    <w:rsid w:val="00893C03"/>
    <w:rsid w:val="00893F3B"/>
    <w:rsid w:val="00897561"/>
    <w:rsid w:val="008A0307"/>
    <w:rsid w:val="008A38E2"/>
    <w:rsid w:val="008A4B05"/>
    <w:rsid w:val="008B512A"/>
    <w:rsid w:val="008B6F7D"/>
    <w:rsid w:val="008C28B1"/>
    <w:rsid w:val="008C3C2F"/>
    <w:rsid w:val="008C5A84"/>
    <w:rsid w:val="008C7989"/>
    <w:rsid w:val="008C7CE3"/>
    <w:rsid w:val="008D4023"/>
    <w:rsid w:val="008D5208"/>
    <w:rsid w:val="008D5DF6"/>
    <w:rsid w:val="008E380A"/>
    <w:rsid w:val="008E60B8"/>
    <w:rsid w:val="008E6A07"/>
    <w:rsid w:val="008E7906"/>
    <w:rsid w:val="008F1A96"/>
    <w:rsid w:val="008F3921"/>
    <w:rsid w:val="008F5300"/>
    <w:rsid w:val="00904EE3"/>
    <w:rsid w:val="009126A9"/>
    <w:rsid w:val="009128F0"/>
    <w:rsid w:val="00914E64"/>
    <w:rsid w:val="00915499"/>
    <w:rsid w:val="00917226"/>
    <w:rsid w:val="00921FAE"/>
    <w:rsid w:val="00922A30"/>
    <w:rsid w:val="0092393D"/>
    <w:rsid w:val="00926E7F"/>
    <w:rsid w:val="009270E9"/>
    <w:rsid w:val="009421EB"/>
    <w:rsid w:val="00943BE3"/>
    <w:rsid w:val="00947BBA"/>
    <w:rsid w:val="00956AF7"/>
    <w:rsid w:val="00957514"/>
    <w:rsid w:val="009605D0"/>
    <w:rsid w:val="00963D25"/>
    <w:rsid w:val="00965389"/>
    <w:rsid w:val="00967B91"/>
    <w:rsid w:val="00967C71"/>
    <w:rsid w:val="00970648"/>
    <w:rsid w:val="00971C61"/>
    <w:rsid w:val="00980E99"/>
    <w:rsid w:val="00982A7B"/>
    <w:rsid w:val="009927A1"/>
    <w:rsid w:val="00993D58"/>
    <w:rsid w:val="00995A46"/>
    <w:rsid w:val="009A561C"/>
    <w:rsid w:val="009B1702"/>
    <w:rsid w:val="009B4027"/>
    <w:rsid w:val="009B5296"/>
    <w:rsid w:val="009B7694"/>
    <w:rsid w:val="009C0A84"/>
    <w:rsid w:val="009D1349"/>
    <w:rsid w:val="009D208C"/>
    <w:rsid w:val="009D20E5"/>
    <w:rsid w:val="009D2F0E"/>
    <w:rsid w:val="009D4EFD"/>
    <w:rsid w:val="009E18D9"/>
    <w:rsid w:val="009E2BF9"/>
    <w:rsid w:val="009F26B6"/>
    <w:rsid w:val="009F7C58"/>
    <w:rsid w:val="00A022F2"/>
    <w:rsid w:val="00A03F64"/>
    <w:rsid w:val="00A05D45"/>
    <w:rsid w:val="00A13922"/>
    <w:rsid w:val="00A22882"/>
    <w:rsid w:val="00A23CA2"/>
    <w:rsid w:val="00A24AF7"/>
    <w:rsid w:val="00A2787A"/>
    <w:rsid w:val="00A30B82"/>
    <w:rsid w:val="00A3624A"/>
    <w:rsid w:val="00A41233"/>
    <w:rsid w:val="00A43BD4"/>
    <w:rsid w:val="00A461D2"/>
    <w:rsid w:val="00A509AF"/>
    <w:rsid w:val="00A54012"/>
    <w:rsid w:val="00A54F29"/>
    <w:rsid w:val="00A62359"/>
    <w:rsid w:val="00A626D8"/>
    <w:rsid w:val="00A63C22"/>
    <w:rsid w:val="00A651E0"/>
    <w:rsid w:val="00A6711F"/>
    <w:rsid w:val="00A67351"/>
    <w:rsid w:val="00A820D3"/>
    <w:rsid w:val="00A82938"/>
    <w:rsid w:val="00A82C4E"/>
    <w:rsid w:val="00A8505E"/>
    <w:rsid w:val="00A851AA"/>
    <w:rsid w:val="00A851BF"/>
    <w:rsid w:val="00A85B7C"/>
    <w:rsid w:val="00A90604"/>
    <w:rsid w:val="00A915CD"/>
    <w:rsid w:val="00A9306E"/>
    <w:rsid w:val="00A9593A"/>
    <w:rsid w:val="00AA17CB"/>
    <w:rsid w:val="00AA2AF6"/>
    <w:rsid w:val="00AA41E7"/>
    <w:rsid w:val="00AA5EF1"/>
    <w:rsid w:val="00AB3A0F"/>
    <w:rsid w:val="00AC1551"/>
    <w:rsid w:val="00AC15AB"/>
    <w:rsid w:val="00AD3BBE"/>
    <w:rsid w:val="00AD46C0"/>
    <w:rsid w:val="00AD55EE"/>
    <w:rsid w:val="00AD6372"/>
    <w:rsid w:val="00AD6680"/>
    <w:rsid w:val="00AE3B08"/>
    <w:rsid w:val="00AE3B59"/>
    <w:rsid w:val="00AE676A"/>
    <w:rsid w:val="00AF4F2D"/>
    <w:rsid w:val="00AF7C3F"/>
    <w:rsid w:val="00B01891"/>
    <w:rsid w:val="00B0234C"/>
    <w:rsid w:val="00B036F6"/>
    <w:rsid w:val="00B06FE2"/>
    <w:rsid w:val="00B11C5A"/>
    <w:rsid w:val="00B138C2"/>
    <w:rsid w:val="00B15F0D"/>
    <w:rsid w:val="00B2205F"/>
    <w:rsid w:val="00B271DB"/>
    <w:rsid w:val="00B30038"/>
    <w:rsid w:val="00B30746"/>
    <w:rsid w:val="00B30F55"/>
    <w:rsid w:val="00B33E6E"/>
    <w:rsid w:val="00B33F7F"/>
    <w:rsid w:val="00B341DA"/>
    <w:rsid w:val="00B34C55"/>
    <w:rsid w:val="00B35597"/>
    <w:rsid w:val="00B37894"/>
    <w:rsid w:val="00B37DC8"/>
    <w:rsid w:val="00B41AF2"/>
    <w:rsid w:val="00B42C94"/>
    <w:rsid w:val="00B4513E"/>
    <w:rsid w:val="00B4525C"/>
    <w:rsid w:val="00B50F8E"/>
    <w:rsid w:val="00B53CB3"/>
    <w:rsid w:val="00B551C1"/>
    <w:rsid w:val="00B57178"/>
    <w:rsid w:val="00B73DD4"/>
    <w:rsid w:val="00B76BA5"/>
    <w:rsid w:val="00B803F9"/>
    <w:rsid w:val="00B80592"/>
    <w:rsid w:val="00B83141"/>
    <w:rsid w:val="00B83A04"/>
    <w:rsid w:val="00B866D8"/>
    <w:rsid w:val="00B92451"/>
    <w:rsid w:val="00B92DBB"/>
    <w:rsid w:val="00B941E0"/>
    <w:rsid w:val="00B94EDE"/>
    <w:rsid w:val="00B95377"/>
    <w:rsid w:val="00B97BAA"/>
    <w:rsid w:val="00B97D84"/>
    <w:rsid w:val="00BA0C67"/>
    <w:rsid w:val="00BA160F"/>
    <w:rsid w:val="00BA197D"/>
    <w:rsid w:val="00BA3424"/>
    <w:rsid w:val="00BB022D"/>
    <w:rsid w:val="00BB11DD"/>
    <w:rsid w:val="00BB1A70"/>
    <w:rsid w:val="00BB1B0F"/>
    <w:rsid w:val="00BB294A"/>
    <w:rsid w:val="00BB5076"/>
    <w:rsid w:val="00BB5429"/>
    <w:rsid w:val="00BB57A4"/>
    <w:rsid w:val="00BB6430"/>
    <w:rsid w:val="00BB683A"/>
    <w:rsid w:val="00BB73B8"/>
    <w:rsid w:val="00BB7438"/>
    <w:rsid w:val="00BC0024"/>
    <w:rsid w:val="00BC0CDA"/>
    <w:rsid w:val="00BC5770"/>
    <w:rsid w:val="00BC57C8"/>
    <w:rsid w:val="00BC58E4"/>
    <w:rsid w:val="00BC7341"/>
    <w:rsid w:val="00BC7F0C"/>
    <w:rsid w:val="00BD24F8"/>
    <w:rsid w:val="00BD29AE"/>
    <w:rsid w:val="00BD3C02"/>
    <w:rsid w:val="00BD525A"/>
    <w:rsid w:val="00BE1FE6"/>
    <w:rsid w:val="00BE2596"/>
    <w:rsid w:val="00BE5138"/>
    <w:rsid w:val="00BE6E12"/>
    <w:rsid w:val="00BE7B54"/>
    <w:rsid w:val="00BF07D2"/>
    <w:rsid w:val="00BF2BC3"/>
    <w:rsid w:val="00BF3B89"/>
    <w:rsid w:val="00BF4802"/>
    <w:rsid w:val="00BF4933"/>
    <w:rsid w:val="00C01B15"/>
    <w:rsid w:val="00C02082"/>
    <w:rsid w:val="00C02C90"/>
    <w:rsid w:val="00C0337F"/>
    <w:rsid w:val="00C039DA"/>
    <w:rsid w:val="00C03B68"/>
    <w:rsid w:val="00C03C0C"/>
    <w:rsid w:val="00C0455A"/>
    <w:rsid w:val="00C07379"/>
    <w:rsid w:val="00C11715"/>
    <w:rsid w:val="00C1575C"/>
    <w:rsid w:val="00C20054"/>
    <w:rsid w:val="00C202AE"/>
    <w:rsid w:val="00C23FA6"/>
    <w:rsid w:val="00C31F77"/>
    <w:rsid w:val="00C33CDF"/>
    <w:rsid w:val="00C3608B"/>
    <w:rsid w:val="00C37578"/>
    <w:rsid w:val="00C37704"/>
    <w:rsid w:val="00C4591D"/>
    <w:rsid w:val="00C45B65"/>
    <w:rsid w:val="00C50AB8"/>
    <w:rsid w:val="00C50C41"/>
    <w:rsid w:val="00C52656"/>
    <w:rsid w:val="00C76A54"/>
    <w:rsid w:val="00C76B07"/>
    <w:rsid w:val="00C829B1"/>
    <w:rsid w:val="00C83CE2"/>
    <w:rsid w:val="00C847F6"/>
    <w:rsid w:val="00C930F9"/>
    <w:rsid w:val="00C948C1"/>
    <w:rsid w:val="00C9503D"/>
    <w:rsid w:val="00C95485"/>
    <w:rsid w:val="00C9738D"/>
    <w:rsid w:val="00C97CAA"/>
    <w:rsid w:val="00CA4899"/>
    <w:rsid w:val="00CA7EFB"/>
    <w:rsid w:val="00CB066D"/>
    <w:rsid w:val="00CB462B"/>
    <w:rsid w:val="00CB4B5C"/>
    <w:rsid w:val="00CB59CB"/>
    <w:rsid w:val="00CC3AF4"/>
    <w:rsid w:val="00CD01CC"/>
    <w:rsid w:val="00CE39F2"/>
    <w:rsid w:val="00CF32EA"/>
    <w:rsid w:val="00D027DE"/>
    <w:rsid w:val="00D029BB"/>
    <w:rsid w:val="00D03A8D"/>
    <w:rsid w:val="00D1799D"/>
    <w:rsid w:val="00D222D6"/>
    <w:rsid w:val="00D2265B"/>
    <w:rsid w:val="00D22662"/>
    <w:rsid w:val="00D22825"/>
    <w:rsid w:val="00D22A9B"/>
    <w:rsid w:val="00D23085"/>
    <w:rsid w:val="00D23905"/>
    <w:rsid w:val="00D23BE4"/>
    <w:rsid w:val="00D3318C"/>
    <w:rsid w:val="00D376CB"/>
    <w:rsid w:val="00D457F9"/>
    <w:rsid w:val="00D4762F"/>
    <w:rsid w:val="00D575C3"/>
    <w:rsid w:val="00D57E05"/>
    <w:rsid w:val="00D615AB"/>
    <w:rsid w:val="00D62344"/>
    <w:rsid w:val="00D70A4B"/>
    <w:rsid w:val="00D70E1B"/>
    <w:rsid w:val="00D73A7D"/>
    <w:rsid w:val="00D74A6B"/>
    <w:rsid w:val="00D77A50"/>
    <w:rsid w:val="00D833D4"/>
    <w:rsid w:val="00D8633A"/>
    <w:rsid w:val="00D904D6"/>
    <w:rsid w:val="00D95C28"/>
    <w:rsid w:val="00D97022"/>
    <w:rsid w:val="00D97860"/>
    <w:rsid w:val="00DA0AA7"/>
    <w:rsid w:val="00DA3CE6"/>
    <w:rsid w:val="00DA3D27"/>
    <w:rsid w:val="00DA690E"/>
    <w:rsid w:val="00DC1FBC"/>
    <w:rsid w:val="00DC4E59"/>
    <w:rsid w:val="00DD27F0"/>
    <w:rsid w:val="00DD3331"/>
    <w:rsid w:val="00DD69A5"/>
    <w:rsid w:val="00DD7D11"/>
    <w:rsid w:val="00DE1228"/>
    <w:rsid w:val="00DE3BC6"/>
    <w:rsid w:val="00DE47CD"/>
    <w:rsid w:val="00DE7728"/>
    <w:rsid w:val="00E05FD9"/>
    <w:rsid w:val="00E06C1D"/>
    <w:rsid w:val="00E079D7"/>
    <w:rsid w:val="00E100F2"/>
    <w:rsid w:val="00E1310F"/>
    <w:rsid w:val="00E13E67"/>
    <w:rsid w:val="00E15A13"/>
    <w:rsid w:val="00E15F31"/>
    <w:rsid w:val="00E23732"/>
    <w:rsid w:val="00E3052A"/>
    <w:rsid w:val="00E323B2"/>
    <w:rsid w:val="00E323C3"/>
    <w:rsid w:val="00E33DA6"/>
    <w:rsid w:val="00E3640D"/>
    <w:rsid w:val="00E42AA6"/>
    <w:rsid w:val="00E50AA7"/>
    <w:rsid w:val="00E51C2B"/>
    <w:rsid w:val="00E53CFF"/>
    <w:rsid w:val="00E572DC"/>
    <w:rsid w:val="00E612AD"/>
    <w:rsid w:val="00E63932"/>
    <w:rsid w:val="00E66B85"/>
    <w:rsid w:val="00E7399D"/>
    <w:rsid w:val="00E745F8"/>
    <w:rsid w:val="00E7544D"/>
    <w:rsid w:val="00E7650A"/>
    <w:rsid w:val="00E8556C"/>
    <w:rsid w:val="00E902A9"/>
    <w:rsid w:val="00E94526"/>
    <w:rsid w:val="00E9466E"/>
    <w:rsid w:val="00E97350"/>
    <w:rsid w:val="00EA5B75"/>
    <w:rsid w:val="00EA70F7"/>
    <w:rsid w:val="00EB0DFB"/>
    <w:rsid w:val="00EB60C6"/>
    <w:rsid w:val="00EB69A8"/>
    <w:rsid w:val="00EB7C59"/>
    <w:rsid w:val="00EB7CED"/>
    <w:rsid w:val="00EC0A0A"/>
    <w:rsid w:val="00EC1521"/>
    <w:rsid w:val="00EC2040"/>
    <w:rsid w:val="00EC2891"/>
    <w:rsid w:val="00EC446E"/>
    <w:rsid w:val="00EC53E0"/>
    <w:rsid w:val="00EC6181"/>
    <w:rsid w:val="00EC7AC2"/>
    <w:rsid w:val="00ED50A2"/>
    <w:rsid w:val="00ED52DF"/>
    <w:rsid w:val="00ED56CB"/>
    <w:rsid w:val="00ED5C27"/>
    <w:rsid w:val="00ED6793"/>
    <w:rsid w:val="00EE69AF"/>
    <w:rsid w:val="00EF0950"/>
    <w:rsid w:val="00EF2C3E"/>
    <w:rsid w:val="00EF3E9B"/>
    <w:rsid w:val="00EF46CA"/>
    <w:rsid w:val="00EF722F"/>
    <w:rsid w:val="00F00AE4"/>
    <w:rsid w:val="00F055D5"/>
    <w:rsid w:val="00F07DE6"/>
    <w:rsid w:val="00F116EB"/>
    <w:rsid w:val="00F11E0A"/>
    <w:rsid w:val="00F174C8"/>
    <w:rsid w:val="00F22201"/>
    <w:rsid w:val="00F225E7"/>
    <w:rsid w:val="00F229E9"/>
    <w:rsid w:val="00F2301A"/>
    <w:rsid w:val="00F26546"/>
    <w:rsid w:val="00F33E48"/>
    <w:rsid w:val="00F42819"/>
    <w:rsid w:val="00F560AE"/>
    <w:rsid w:val="00F57B38"/>
    <w:rsid w:val="00F608E3"/>
    <w:rsid w:val="00F6708D"/>
    <w:rsid w:val="00F71FA5"/>
    <w:rsid w:val="00F727A1"/>
    <w:rsid w:val="00F72D72"/>
    <w:rsid w:val="00F73917"/>
    <w:rsid w:val="00F75171"/>
    <w:rsid w:val="00F756A3"/>
    <w:rsid w:val="00F75C42"/>
    <w:rsid w:val="00F822FD"/>
    <w:rsid w:val="00F92034"/>
    <w:rsid w:val="00F96A86"/>
    <w:rsid w:val="00F97355"/>
    <w:rsid w:val="00FA3AC0"/>
    <w:rsid w:val="00FA44DD"/>
    <w:rsid w:val="00FB00FC"/>
    <w:rsid w:val="00FB0DF4"/>
    <w:rsid w:val="00FB22CB"/>
    <w:rsid w:val="00FB40AC"/>
    <w:rsid w:val="00FC6E81"/>
    <w:rsid w:val="00FD2F1F"/>
    <w:rsid w:val="00FD4CEC"/>
    <w:rsid w:val="00FD589A"/>
    <w:rsid w:val="00FE144C"/>
    <w:rsid w:val="00FE3232"/>
    <w:rsid w:val="00FE6D00"/>
    <w:rsid w:val="00FE7F93"/>
    <w:rsid w:val="00FF2BE1"/>
    <w:rsid w:val="00FF32B1"/>
    <w:rsid w:val="00FF34FD"/>
    <w:rsid w:val="00FF46E1"/>
    <w:rsid w:val="00FF5339"/>
    <w:rsid w:val="00FF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4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F93"/>
  </w:style>
  <w:style w:type="paragraph" w:styleId="Piedepgina">
    <w:name w:val="footer"/>
    <w:basedOn w:val="Normal"/>
    <w:link w:val="Piedepgina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F93"/>
  </w:style>
  <w:style w:type="character" w:styleId="Hipervnculo">
    <w:name w:val="Hyperlink"/>
    <w:rsid w:val="00FE7F9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225E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D5C27"/>
    <w:rPr>
      <w:color w:val="954F72" w:themeColor="followedHyperlink"/>
      <w:u w:val="single"/>
    </w:rPr>
  </w:style>
  <w:style w:type="paragraph" w:styleId="Sangradetextonormal">
    <w:name w:val="Body Text Indent"/>
    <w:basedOn w:val="Normal"/>
    <w:link w:val="SangradetextonormalCar"/>
    <w:rsid w:val="00EF46CA"/>
    <w:pPr>
      <w:spacing w:after="200" w:line="240" w:lineRule="auto"/>
      <w:ind w:left="360"/>
    </w:pPr>
    <w:rPr>
      <w:rFonts w:ascii="Cambria" w:eastAsia="Cambria" w:hAnsi="Cambria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EF46CA"/>
    <w:rPr>
      <w:rFonts w:ascii="Cambria" w:eastAsia="Cambria" w:hAnsi="Cambria" w:cs="Times New Roman"/>
      <w:sz w:val="24"/>
      <w:szCs w:val="24"/>
    </w:rPr>
  </w:style>
  <w:style w:type="paragraph" w:styleId="Sinespaciado">
    <w:name w:val="No Spacing"/>
    <w:uiPriority w:val="1"/>
    <w:qFormat/>
    <w:rsid w:val="007C746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446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1644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16446"/>
    <w:rPr>
      <w:rFonts w:ascii="Consolas" w:hAnsi="Consolas" w:cs="Consolas"/>
      <w:sz w:val="20"/>
      <w:szCs w:val="20"/>
    </w:rPr>
  </w:style>
  <w:style w:type="paragraph" w:customStyle="1" w:styleId="p2">
    <w:name w:val="p2"/>
    <w:basedOn w:val="Normal"/>
    <w:uiPriority w:val="99"/>
    <w:rsid w:val="0086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styleId="Textodelmarcadordeposicin">
    <w:name w:val="Placeholder Text"/>
    <w:basedOn w:val="Fuentedeprrafopredeter"/>
    <w:uiPriority w:val="99"/>
    <w:semiHidden/>
    <w:rsid w:val="00CA7EF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cnpreadolescentes@gmail.com" TargetMode="External"/><Relationship Id="rId2" Type="http://schemas.openxmlformats.org/officeDocument/2006/relationships/hyperlink" Target="mailto:educaci&#243;n.ccnprea@gmail.com" TargetMode="External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discipulado" TargetMode="External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03BAF-3B89-4A77-A472-C2B859DE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800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BBVA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Gabriela</dc:creator>
  <cp:lastModifiedBy>Usuario X</cp:lastModifiedBy>
  <cp:revision>2</cp:revision>
  <cp:lastPrinted>2017-10-16T12:31:00Z</cp:lastPrinted>
  <dcterms:created xsi:type="dcterms:W3CDTF">2019-02-04T19:17:00Z</dcterms:created>
  <dcterms:modified xsi:type="dcterms:W3CDTF">2019-02-04T19:17:00Z</dcterms:modified>
</cp:coreProperties>
</file>