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42A" w:rsidRDefault="001E5872" w:rsidP="00646737">
      <w:pPr>
        <w:spacing w:after="0"/>
        <w:jc w:val="center"/>
        <w:rPr>
          <w:b/>
        </w:rPr>
      </w:pPr>
      <w:r>
        <w:rPr>
          <w:b/>
        </w:rPr>
        <w:t>En la izquierda de la historia</w:t>
      </w:r>
    </w:p>
    <w:p w:rsidR="00646737" w:rsidRDefault="00B303AB" w:rsidP="004D640B">
      <w:pPr>
        <w:jc w:val="center"/>
        <w:rPr>
          <w:b/>
        </w:rPr>
      </w:pPr>
      <w:r>
        <w:rPr>
          <w:b/>
        </w:rPr>
        <w:t>Job 23: 8-9</w:t>
      </w:r>
    </w:p>
    <w:p w:rsidR="001E5872" w:rsidRPr="00B303AB" w:rsidRDefault="001E5872" w:rsidP="007705CD">
      <w:r w:rsidRPr="00B303AB">
        <w:rPr>
          <w:i/>
        </w:rPr>
        <w:t>“</w:t>
      </w:r>
      <w:r w:rsidRPr="00B303AB">
        <w:rPr>
          <w:rFonts w:cs="Times New Roman"/>
          <w:i/>
          <w:lang w:val="es-ES"/>
        </w:rPr>
        <w:t>Si me dirijo hacia el este, no está allí; si me encamino al oeste, no lo encuentro.</w:t>
      </w:r>
      <w:r w:rsidRPr="00B303AB">
        <w:rPr>
          <w:rFonts w:cs="Times New Roman"/>
          <w:i/>
          <w:vertAlign w:val="superscript"/>
          <w:lang w:val="es-ES"/>
        </w:rPr>
        <w:t> </w:t>
      </w:r>
      <w:r w:rsidRPr="00B303AB">
        <w:rPr>
          <w:rFonts w:cs="Times New Roman"/>
          <w:i/>
          <w:lang w:val="es-ES"/>
        </w:rPr>
        <w:t>Si está ocupado en el norte, no lo veo; si se vuelve al sur, no alcanzo a percibirlo”.</w:t>
      </w:r>
    </w:p>
    <w:p w:rsidR="001E5872" w:rsidRPr="00B303AB" w:rsidRDefault="001E5872" w:rsidP="007705CD">
      <w:r w:rsidRPr="00B303AB">
        <w:t>1.- Hay momentos en que no entendemos los métodos de Dios.</w:t>
      </w:r>
    </w:p>
    <w:p w:rsidR="001E5872" w:rsidRPr="00B303AB" w:rsidRDefault="001E5872" w:rsidP="007705CD">
      <w:pPr>
        <w:ind w:left="284"/>
      </w:pPr>
      <w:r w:rsidRPr="00B303AB">
        <w:t>1.1.- Hay situaciones que la comprendemos una vez que las hemos atravesado, pero en medio de ellas abundan las preguntas y son escasas las respuestas.</w:t>
      </w:r>
    </w:p>
    <w:p w:rsidR="001E5872" w:rsidRPr="00B303AB" w:rsidRDefault="001E5872" w:rsidP="007705CD">
      <w:pPr>
        <w:ind w:left="284"/>
      </w:pPr>
      <w:r w:rsidRPr="00B303AB">
        <w:t xml:space="preserve">1.2.- Son momentos en los que, si somos sinceros con nosotros mismos, el miedo nos visita y nos sentimos literalmente abandonados. Hasta Jesús grito en un momento: </w:t>
      </w:r>
      <w:r w:rsidRPr="00B303AB">
        <w:rPr>
          <w:i/>
        </w:rPr>
        <w:t>“Elí, Elí ¿lama sabactani?</w:t>
      </w:r>
      <w:r w:rsidRPr="00B303AB">
        <w:t xml:space="preserve">” (Dios mío, Dios mío porque me </w:t>
      </w:r>
      <w:r w:rsidR="00BF399F" w:rsidRPr="00B303AB">
        <w:t>has</w:t>
      </w:r>
      <w:r w:rsidRPr="00B303AB">
        <w:t xml:space="preserve"> abandonado). Mateo27:46.</w:t>
      </w:r>
    </w:p>
    <w:p w:rsidR="001E5872" w:rsidRPr="00B303AB" w:rsidRDefault="001E5872" w:rsidP="007705CD">
      <w:r w:rsidRPr="00B303AB">
        <w:t>2.- Hay momentos donde literalmente sentimos que nuestra fe se ve aplastada por tanta situaciones contrarias.</w:t>
      </w:r>
    </w:p>
    <w:p w:rsidR="001E5872" w:rsidRPr="00B303AB" w:rsidRDefault="001E5872" w:rsidP="007705CD">
      <w:pPr>
        <w:ind w:left="284"/>
      </w:pPr>
      <w:r w:rsidRPr="00B303AB">
        <w:t>2.1.- Momentos cuando literalmente miramos al cielo y le preguntamos a nuestro señor: ¿Dios mío qué estás haciendo, no te entiendo?</w:t>
      </w:r>
    </w:p>
    <w:p w:rsidR="001E5872" w:rsidRPr="00B303AB" w:rsidRDefault="001E5872" w:rsidP="007705CD">
      <w:pPr>
        <w:ind w:left="284"/>
      </w:pPr>
      <w:r w:rsidRPr="00B303AB">
        <w:t>2.2.- Si usted está caminado en fe, usted sabe de lo que le hablo, esos momentos donde sientes que Dios está caminando muy rápido y tú eres un pequeño niño con piernas muy débiles para seguirle los pasos.</w:t>
      </w:r>
    </w:p>
    <w:p w:rsidR="001E5872" w:rsidRPr="00B303AB" w:rsidRDefault="001E5872" w:rsidP="007705CD">
      <w:r w:rsidRPr="00B303AB">
        <w:t>3.- Esos momentos se vuelven los más difíciles, pero si su corazón es para Dios, más allá de la tormenta en la que está navegando, usted se vuelve “</w:t>
      </w:r>
      <w:r w:rsidR="00BF399F" w:rsidRPr="00B303AB">
        <w:t>NECESARIAMENTE</w:t>
      </w:r>
      <w:r w:rsidRPr="00B303AB">
        <w:t xml:space="preserve"> DEPENDIENTE”.</w:t>
      </w:r>
    </w:p>
    <w:p w:rsidR="001E5872" w:rsidRPr="00B303AB" w:rsidRDefault="001E5872" w:rsidP="007705CD">
      <w:pPr>
        <w:ind w:left="284"/>
        <w:rPr>
          <w:lang w:val="es-ES"/>
        </w:rPr>
      </w:pPr>
      <w:r w:rsidRPr="00B303AB">
        <w:t xml:space="preserve">3.1.- Sabemos que esas situaciones son para que Dios haga lo suyo o desfalleceremos, es él y solo él. Estamos como el salmo 42:1-4 que dice: </w:t>
      </w:r>
      <w:r w:rsidRPr="00B303AB">
        <w:rPr>
          <w:i/>
        </w:rPr>
        <w:t>“</w:t>
      </w:r>
      <w:r w:rsidRPr="00B303AB">
        <w:rPr>
          <w:rFonts w:cs="Times New Roman"/>
          <w:i/>
          <w:lang w:val="es-ES"/>
        </w:rPr>
        <w:t>Cual ciervo jadeante en busca del agua, así te busca, oh Dios, todo mi ser. Tengo sed de Dios, del Dios de la vida. ¿Cuándo podré presentarme ante Dios? Mis lágrimas son mi pan de día y de noche, mientras me echan en cara a todas horas: « ¿Dónde está tu Dios? » Recuerdo esto y me deshago en llanto: yo solía ir con la multitud, y la conducía a la casa de Dios. Entre voces de alegría y acciones de gracias hacíamos gran celebración.”</w:t>
      </w:r>
    </w:p>
    <w:p w:rsidR="001E5872" w:rsidRPr="00B303AB" w:rsidRDefault="001E5872" w:rsidP="007705CD">
      <w:pPr>
        <w:ind w:left="284"/>
        <w:rPr>
          <w:lang w:val="es-ES"/>
        </w:rPr>
      </w:pPr>
      <w:r w:rsidRPr="00B303AB">
        <w:rPr>
          <w:lang w:val="es-ES"/>
        </w:rPr>
        <w:t xml:space="preserve">3.2.- </w:t>
      </w:r>
      <w:r w:rsidRPr="00B303AB">
        <w:rPr>
          <w:rFonts w:cs="Times New Roman"/>
          <w:lang w:val="es-ES"/>
        </w:rPr>
        <w:t>Esa búsqueda incesante se vuelve su más profunda adoración.</w:t>
      </w:r>
    </w:p>
    <w:p w:rsidR="001E5872" w:rsidRPr="00B303AB" w:rsidRDefault="001E5872" w:rsidP="007705CD">
      <w:pPr>
        <w:ind w:left="567"/>
        <w:rPr>
          <w:lang w:val="es-ES_tradnl"/>
        </w:rPr>
      </w:pPr>
      <w:r w:rsidRPr="00B303AB">
        <w:rPr>
          <w:lang w:val="es-ES"/>
        </w:rPr>
        <w:t xml:space="preserve">3.2.1.- </w:t>
      </w:r>
      <w:r w:rsidRPr="00B303AB">
        <w:rPr>
          <w:rFonts w:cs="Times New Roman"/>
          <w:lang w:val="es-ES"/>
        </w:rPr>
        <w:t>¿Qué es adoración? Valorar con una profunda intensidad que nos lleva a buscar lo invisible a pesar de todas las distracciones visible.</w:t>
      </w:r>
    </w:p>
    <w:p w:rsidR="001E5872" w:rsidRPr="00B303AB" w:rsidRDefault="001E5872" w:rsidP="007705CD">
      <w:pPr>
        <w:ind w:left="284"/>
      </w:pPr>
      <w:r w:rsidRPr="00B303AB">
        <w:rPr>
          <w:rFonts w:cs="Times New Roman"/>
        </w:rPr>
        <w:t xml:space="preserve">3.3.- </w:t>
      </w:r>
      <w:r w:rsidRPr="00B303AB">
        <w:rPr>
          <w:rFonts w:cs="Times New Roman"/>
          <w:lang w:val="es-ES"/>
        </w:rPr>
        <w:t xml:space="preserve">En esa búsqueda Dios no se oculta de usted y de mí, él quiere ser encontrado por nosotros.  Hebreos 11:6 dice: </w:t>
      </w:r>
      <w:r w:rsidRPr="00B303AB">
        <w:rPr>
          <w:rFonts w:cs="Times New Roman"/>
          <w:i/>
          <w:lang w:val="es-ES"/>
        </w:rPr>
        <w:t xml:space="preserve">“En realidad, sin fe es imposible agradar a Dios, ya que </w:t>
      </w:r>
      <w:r w:rsidRPr="00B303AB">
        <w:rPr>
          <w:rFonts w:cs="Times New Roman"/>
          <w:i/>
          <w:lang w:val="es-ES"/>
        </w:rPr>
        <w:lastRenderedPageBreak/>
        <w:t>cualquiera que se acerca a Dios tiene que creer que él existe y que recompensa a quienes lo buscan.”</w:t>
      </w:r>
    </w:p>
    <w:p w:rsidR="001E5872" w:rsidRPr="00B303AB" w:rsidRDefault="001E5872" w:rsidP="007705CD">
      <w:r w:rsidRPr="00B303AB">
        <w:t>4.- Pastor si él no se oculta, ¿por qué no lo encuentro? Porque en esto de buscar su presencia no hay una formula, es como el romance, es una búsqueda espontánea que se concibe según el momento.</w:t>
      </w:r>
    </w:p>
    <w:p w:rsidR="001E5872" w:rsidRPr="00B303AB" w:rsidRDefault="001E5872" w:rsidP="007705CD">
      <w:pPr>
        <w:ind w:left="284"/>
      </w:pPr>
      <w:r w:rsidRPr="00B303AB">
        <w:t>4.1.- Hay búsquedas  de respuestas divinas en las que usted y yo literalmente estamos como ciegos espirituales.</w:t>
      </w:r>
    </w:p>
    <w:p w:rsidR="001E5872" w:rsidRPr="00B303AB" w:rsidRDefault="001E5872" w:rsidP="007705CD">
      <w:pPr>
        <w:ind w:left="284"/>
      </w:pPr>
      <w:r w:rsidRPr="00B303AB">
        <w:t xml:space="preserve">4.2.- Pero esas limitaciones deberían presentarnos el reto, porque cuando el deseo es más fuerte, venceremos nuestras incapacidades y entraremos en su presencia.  Hechos 17: 27 dice: </w:t>
      </w:r>
      <w:r w:rsidRPr="00B303AB">
        <w:rPr>
          <w:i/>
        </w:rPr>
        <w:t>“</w:t>
      </w:r>
      <w:r w:rsidRPr="00B303AB">
        <w:rPr>
          <w:rFonts w:cs="Times New Roman"/>
          <w:i/>
          <w:lang w:val="es-ES"/>
        </w:rPr>
        <w:t>Esto lo hizo Dios para que todos lo busquen y, aunque sea a tientas, lo encuentren. En verdad, él no está lejos de ninguno de nosotros”.</w:t>
      </w:r>
    </w:p>
    <w:p w:rsidR="001E5872" w:rsidRPr="00B303AB" w:rsidRDefault="001E5872" w:rsidP="007705CD">
      <w:pPr>
        <w:ind w:left="284"/>
      </w:pPr>
      <w:r w:rsidRPr="00B303AB">
        <w:t xml:space="preserve">4.3.- </w:t>
      </w:r>
      <w:r w:rsidRPr="00B303AB">
        <w:rPr>
          <w:rFonts w:cs="Times New Roman"/>
          <w:lang w:val="es-ES"/>
        </w:rPr>
        <w:t xml:space="preserve">La búsqueda va a proveer la respuesta. Isaías 55:6 dice: </w:t>
      </w:r>
      <w:r w:rsidRPr="00B303AB">
        <w:rPr>
          <w:rFonts w:cs="Times New Roman"/>
          <w:i/>
          <w:lang w:val="es-ES"/>
        </w:rPr>
        <w:t xml:space="preserve">“Busquen al </w:t>
      </w:r>
      <w:r w:rsidRPr="00B303AB">
        <w:rPr>
          <w:rFonts w:cs="Times New Roman"/>
          <w:i/>
          <w:smallCaps/>
          <w:lang w:val="es-ES"/>
        </w:rPr>
        <w:t>Señor</w:t>
      </w:r>
      <w:r w:rsidRPr="00B303AB">
        <w:rPr>
          <w:rFonts w:cs="Times New Roman"/>
          <w:i/>
          <w:lang w:val="es-ES"/>
        </w:rPr>
        <w:t xml:space="preserve"> mientras se deje encontrar, llámenlo mientras esté cercano.”</w:t>
      </w:r>
    </w:p>
    <w:p w:rsidR="001E5872" w:rsidRPr="007705CD" w:rsidRDefault="001E5872" w:rsidP="007705CD">
      <w:pPr>
        <w:rPr>
          <w:b/>
        </w:rPr>
      </w:pPr>
      <w:r w:rsidRPr="007705CD">
        <w:rPr>
          <w:b/>
        </w:rPr>
        <w:t>I.- JOB FUE UN HOMBRE AL QUE LE SOBREVINO UNA SITUACIÓN QUE LE SACUDIÓ TODA SU VIDA.</w:t>
      </w:r>
    </w:p>
    <w:p w:rsidR="001E5872" w:rsidRPr="00B303AB" w:rsidRDefault="001E5872" w:rsidP="007705CD">
      <w:r w:rsidRPr="00B303AB">
        <w:t>1.- Job estaba pasando por una crisis absoluta.</w:t>
      </w:r>
    </w:p>
    <w:p w:rsidR="001E5872" w:rsidRPr="00B303AB" w:rsidRDefault="001E5872" w:rsidP="007705CD">
      <w:pPr>
        <w:ind w:left="284"/>
      </w:pPr>
      <w:r w:rsidRPr="00B303AB">
        <w:t>1.1.- Ya no tenía dinero.</w:t>
      </w:r>
    </w:p>
    <w:p w:rsidR="001E5872" w:rsidRPr="00B303AB" w:rsidRDefault="001E5872" w:rsidP="007705CD">
      <w:pPr>
        <w:ind w:left="284"/>
      </w:pPr>
      <w:r w:rsidRPr="00B303AB">
        <w:t>1.2.- Sus ganados y sus burros fueron destruidos.</w:t>
      </w:r>
    </w:p>
    <w:p w:rsidR="001E5872" w:rsidRPr="00B303AB" w:rsidRDefault="001E5872" w:rsidP="007705CD">
      <w:pPr>
        <w:ind w:left="284"/>
      </w:pPr>
      <w:r w:rsidRPr="00B303AB">
        <w:t>1.3.- Sus cultivos también fueron devastados.</w:t>
      </w:r>
    </w:p>
    <w:p w:rsidR="001E5872" w:rsidRPr="00B303AB" w:rsidRDefault="001E5872" w:rsidP="007705CD">
      <w:pPr>
        <w:ind w:left="284"/>
      </w:pPr>
      <w:r w:rsidRPr="00B303AB">
        <w:t xml:space="preserve">1.4.- Su matrimonio se había deteriorado a tal punto que él dijo </w:t>
      </w:r>
      <w:r w:rsidRPr="00B303AB">
        <w:rPr>
          <w:i/>
        </w:rPr>
        <w:t>“que su esposa aborrecía su aliento”</w:t>
      </w:r>
      <w:r w:rsidRPr="00B303AB">
        <w:t>. Job 19:17.</w:t>
      </w:r>
    </w:p>
    <w:p w:rsidR="001E5872" w:rsidRPr="00B303AB" w:rsidRDefault="001E5872" w:rsidP="007705CD">
      <w:pPr>
        <w:ind w:left="284"/>
      </w:pPr>
      <w:r w:rsidRPr="00B303AB">
        <w:t>1.5.- Después de todo esto, enfermó.</w:t>
      </w:r>
    </w:p>
    <w:p w:rsidR="001E5872" w:rsidRPr="00B303AB" w:rsidRDefault="001E5872" w:rsidP="007705CD">
      <w:r w:rsidRPr="00B303AB">
        <w:t>2.- ¿No ha habido una época en la que usted se siente literalmente bajo un conjuro?</w:t>
      </w:r>
    </w:p>
    <w:p w:rsidR="001E5872" w:rsidRPr="00B303AB" w:rsidRDefault="001E5872" w:rsidP="007705CD">
      <w:pPr>
        <w:ind w:left="284"/>
      </w:pPr>
      <w:r w:rsidRPr="00B303AB">
        <w:t>2.1.- Job llegó a decir:</w:t>
      </w:r>
      <w:r w:rsidRPr="00B303AB">
        <w:rPr>
          <w:i/>
        </w:rPr>
        <w:t xml:space="preserve"> “si me dirijo hacia el este, no </w:t>
      </w:r>
      <w:r w:rsidR="00BF399F" w:rsidRPr="00B303AB">
        <w:rPr>
          <w:i/>
        </w:rPr>
        <w:t>está</w:t>
      </w:r>
      <w:r w:rsidRPr="00B303AB">
        <w:rPr>
          <w:i/>
        </w:rPr>
        <w:t xml:space="preserve"> allí; y si me encamino hacia el oeste, no lo encuentro”. </w:t>
      </w:r>
      <w:r w:rsidRPr="00B303AB">
        <w:t>Job 23:8.</w:t>
      </w:r>
    </w:p>
    <w:p w:rsidR="001E5872" w:rsidRPr="00B303AB" w:rsidRDefault="001E5872" w:rsidP="007705CD">
      <w:pPr>
        <w:ind w:left="284"/>
      </w:pPr>
      <w:r w:rsidRPr="00B303AB">
        <w:t xml:space="preserve">2.2.- Esos momentos en los que literalmente crees que el problema no terminará. Job dijo: </w:t>
      </w:r>
      <w:r w:rsidRPr="00B303AB">
        <w:rPr>
          <w:i/>
        </w:rPr>
        <w:t>“no veo ayuda ni señal de Dios en el futuro”.</w:t>
      </w:r>
    </w:p>
    <w:p w:rsidR="001E5872" w:rsidRPr="00B303AB" w:rsidRDefault="001E5872" w:rsidP="007705CD">
      <w:pPr>
        <w:ind w:left="284"/>
      </w:pPr>
      <w:r w:rsidRPr="00B303AB">
        <w:t xml:space="preserve">2.3.- Job estaba abrumado y estupefacto ante su condición. ¿No te ha pasado alguna vez que te dices a ti mismo: </w:t>
      </w:r>
      <w:r w:rsidRPr="00B303AB">
        <w:rPr>
          <w:i/>
        </w:rPr>
        <w:t>“señor apúrate a llegar, se te está haciendo tarde”?</w:t>
      </w:r>
    </w:p>
    <w:p w:rsidR="001E5872" w:rsidRPr="00B303AB" w:rsidRDefault="001E5872" w:rsidP="007705CD">
      <w:pPr>
        <w:ind w:left="284"/>
      </w:pPr>
      <w:r w:rsidRPr="00B303AB">
        <w:t xml:space="preserve">2.4.- Pero recuerda, Dios no pone su reloj según los índices de nuestros relojitos. </w:t>
      </w:r>
      <w:r w:rsidRPr="00B303AB">
        <w:rPr>
          <w:i/>
        </w:rPr>
        <w:t>“él tiene establecido el momento en que hará su entrada maestra”.</w:t>
      </w:r>
      <w:r w:rsidRPr="00B303AB">
        <w:t xml:space="preserve">  Habacuc 2:3 dice: “</w:t>
      </w:r>
      <w:r w:rsidRPr="00B303AB">
        <w:rPr>
          <w:rFonts w:cs="Times New Roman"/>
          <w:i/>
          <w:lang w:val="es-ES"/>
        </w:rPr>
        <w:t xml:space="preserve">Pues la visión </w:t>
      </w:r>
      <w:r w:rsidRPr="00B303AB">
        <w:rPr>
          <w:rFonts w:cs="Times New Roman"/>
          <w:i/>
          <w:lang w:val="es-ES"/>
        </w:rPr>
        <w:lastRenderedPageBreak/>
        <w:t>se realizará en el tiempo señalado; marcha hacia su cumplimiento, y no dejará de cumplirse. Aunque parezca tardar, espérala; porque sin falta vendrá.</w:t>
      </w:r>
      <w:r w:rsidRPr="00B303AB">
        <w:rPr>
          <w:i/>
          <w:lang w:val="es-ES"/>
        </w:rPr>
        <w:t>”</w:t>
      </w:r>
    </w:p>
    <w:p w:rsidR="001E5872" w:rsidRPr="00B303AB" w:rsidRDefault="001E5872" w:rsidP="007705CD">
      <w:r w:rsidRPr="00B303AB">
        <w:t>3.- Sé que no es fácil mantener la paz y el reposo en ese tipo de situación, se dice de manera deportiva mientras no te encuentras atravesando una de ellas.</w:t>
      </w:r>
    </w:p>
    <w:p w:rsidR="001E5872" w:rsidRPr="00B303AB" w:rsidRDefault="001E5872" w:rsidP="007705CD">
      <w:pPr>
        <w:ind w:left="284"/>
      </w:pPr>
      <w:r w:rsidRPr="00B303AB">
        <w:t>3.1.- No es fácil cuando estas batallando con una enfermedad terminal, o tienes un hijo en las drogas, o una deuda que se ha vuelto impagable.</w:t>
      </w:r>
    </w:p>
    <w:p w:rsidR="001E5872" w:rsidRPr="00B303AB" w:rsidRDefault="001E5872" w:rsidP="007705CD">
      <w:pPr>
        <w:ind w:left="284"/>
      </w:pPr>
      <w:r w:rsidRPr="00B303AB">
        <w:t>3.2.- En esas situaciones es cuando usted y yo normalmente decimos ¿dónde está el Dios que envió un terremoto de huesos secos y los volvió a unir entre sí? (Ezequiel 37). ¿Dónde está el Dios de la arcilla que vuelve a modelar los lugares quebrados y repara los bordes ásperos? Isaías 64:8.</w:t>
      </w:r>
    </w:p>
    <w:p w:rsidR="007705CD" w:rsidRDefault="001E5872" w:rsidP="007705CD">
      <w:pPr>
        <w:ind w:left="284"/>
      </w:pPr>
      <w:r w:rsidRPr="00B303AB">
        <w:t xml:space="preserve">3.3.- En verdad Dios no está lejos, el problema no es nuestra liberación, ni su acción,  sino cambiar nuestra percepción y aceptar sus tiempos y propósito sobre nuestras vidas.  Llegaremos a decir como David: </w:t>
      </w:r>
      <w:r w:rsidRPr="00B303AB">
        <w:rPr>
          <w:i/>
        </w:rPr>
        <w:t>“me hizo bien estar afligido, porque así llegue a conocer tus decretos”</w:t>
      </w:r>
      <w:r w:rsidRPr="00B303AB">
        <w:t>. Salmo 119:71</w:t>
      </w:r>
      <w:r w:rsidR="007705CD">
        <w:t>.</w:t>
      </w:r>
    </w:p>
    <w:p w:rsidR="001E5872" w:rsidRPr="00B303AB" w:rsidRDefault="001E5872" w:rsidP="007705CD">
      <w:pPr>
        <w:ind w:left="284"/>
      </w:pPr>
      <w:r w:rsidRPr="00B303AB">
        <w:t>3.4.- Lo que te voy a decir no es agradable, pero hay una obra que Dios está haciendo en ti, mientras se materializa aquello que anhelas.</w:t>
      </w:r>
    </w:p>
    <w:p w:rsidR="001E5872" w:rsidRPr="007705CD" w:rsidRDefault="001E5872" w:rsidP="007705CD">
      <w:pPr>
        <w:rPr>
          <w:b/>
        </w:rPr>
      </w:pPr>
      <w:r w:rsidRPr="007705CD">
        <w:rPr>
          <w:b/>
        </w:rPr>
        <w:t>II.- JOB NOS DA UNA PISTA DE DÓNDE SE ENCUENTRA DIOS EN MEDIO DE ESA SITUACIÓN QUE ESTÁS ATRAVESANDO.</w:t>
      </w:r>
    </w:p>
    <w:p w:rsidR="001E5872" w:rsidRPr="00B303AB" w:rsidRDefault="001E5872" w:rsidP="007705CD">
      <w:r w:rsidRPr="00B303AB">
        <w:t xml:space="preserve">1.- El señor está obrando en la mano izquierda. </w:t>
      </w:r>
      <w:r w:rsidR="007705CD" w:rsidRPr="00B303AB">
        <w:t>Él</w:t>
      </w:r>
      <w:r w:rsidRPr="00B303AB">
        <w:t xml:space="preserve"> dijo:</w:t>
      </w:r>
      <w:r w:rsidRPr="00B303AB">
        <w:rPr>
          <w:i/>
        </w:rPr>
        <w:t xml:space="preserve"> “he, aquí, me adelanto, y </w:t>
      </w:r>
      <w:r w:rsidR="007705CD" w:rsidRPr="00B303AB">
        <w:rPr>
          <w:i/>
        </w:rPr>
        <w:t>él</w:t>
      </w:r>
      <w:r w:rsidRPr="00B303AB">
        <w:rPr>
          <w:i/>
        </w:rPr>
        <w:t xml:space="preserve"> no </w:t>
      </w:r>
      <w:r w:rsidR="007705CD" w:rsidRPr="00B303AB">
        <w:rPr>
          <w:i/>
        </w:rPr>
        <w:t>está</w:t>
      </w:r>
      <w:r w:rsidRPr="00B303AB">
        <w:rPr>
          <w:i/>
        </w:rPr>
        <w:t xml:space="preserve"> allí, retrocedo, pero no le puedo percibir, cuando se manifiesta a </w:t>
      </w:r>
      <w:r w:rsidRPr="00B303AB">
        <w:rPr>
          <w:b/>
          <w:i/>
          <w:u w:val="single"/>
        </w:rPr>
        <w:t>la izquierda no le distingo</w:t>
      </w:r>
      <w:r w:rsidRPr="00B303AB">
        <w:rPr>
          <w:i/>
        </w:rPr>
        <w:t xml:space="preserve">, se vuelve a la derecha y no lo veo.” </w:t>
      </w:r>
      <w:r w:rsidRPr="00B303AB">
        <w:t>JOB 23:8,9 LBLA</w:t>
      </w:r>
    </w:p>
    <w:p w:rsidR="001E5872" w:rsidRPr="00B303AB" w:rsidRDefault="001E5872" w:rsidP="007705CD">
      <w:r w:rsidRPr="00B303AB">
        <w:t>2.- Es normal que lo estés buscando en la derecha porque la mano derecha representa su poder y autoridad, por algo Cristo está sentado a la diestra de Dios. Marcos 16:19.</w:t>
      </w:r>
    </w:p>
    <w:p w:rsidR="001E5872" w:rsidRPr="00B303AB" w:rsidRDefault="001E5872" w:rsidP="007705CD">
      <w:r w:rsidRPr="00B303AB">
        <w:t>3.- Dios está obrando en ti cuando la respuesta tarda, en tu carácter, en tu entrega, en tu disposición a buscarlo por sobre todas las cosas, en levantar adoración cuando todo te dice que no hay razones para celebrar, nos está enseñando a descansar en él sin importar la situación.</w:t>
      </w:r>
    </w:p>
    <w:p w:rsidR="001E5872" w:rsidRPr="00B303AB" w:rsidRDefault="001E5872" w:rsidP="007705CD">
      <w:r w:rsidRPr="00B303AB">
        <w:t>4.- La Biblia enseña que su fuerza se perfecciona en la debilidad. 2ª  Corintios 12:9.</w:t>
      </w:r>
    </w:p>
    <w:p w:rsidR="001E5872" w:rsidRPr="00B303AB" w:rsidRDefault="001E5872" w:rsidP="007705CD">
      <w:r w:rsidRPr="00B303AB">
        <w:t xml:space="preserve">5.- El crecimiento importante de tu vida no llega cuando estás en la cima de la montaña, sino cuando estás atravesando el valle. Isaías 41:10 dice: </w:t>
      </w:r>
      <w:r w:rsidRPr="00B303AB">
        <w:rPr>
          <w:i/>
        </w:rPr>
        <w:t>“</w:t>
      </w:r>
      <w:r w:rsidRPr="00B303AB">
        <w:rPr>
          <w:rFonts w:cs="Times New Roman"/>
          <w:i/>
          <w:lang w:val="es-ES"/>
        </w:rPr>
        <w:t>No temas, porque yo estoy contigo; no te angusties, porque yo soy tu Dios. Te fortaleceré y te ayudare; te sostendré con mi diestra victoriosa.”</w:t>
      </w:r>
    </w:p>
    <w:p w:rsidR="001E5872" w:rsidRPr="007705CD" w:rsidRDefault="001E5872" w:rsidP="007705CD">
      <w:pPr>
        <w:rPr>
          <w:b/>
        </w:rPr>
      </w:pPr>
      <w:r w:rsidRPr="007705CD">
        <w:rPr>
          <w:b/>
        </w:rPr>
        <w:lastRenderedPageBreak/>
        <w:t>III.- ESTE TEXTO LO QUE NOS QUIERE ENSEÑAR ES QUE NUESTRO SEÑOR ES AMBIDIESTRO.</w:t>
      </w:r>
    </w:p>
    <w:p w:rsidR="001E5872" w:rsidRPr="00B303AB" w:rsidRDefault="001E5872" w:rsidP="007705CD">
      <w:r w:rsidRPr="00B303AB">
        <w:t>1.- Él trabaja con la derecha y con la izquierda.</w:t>
      </w:r>
    </w:p>
    <w:p w:rsidR="001E5872" w:rsidRPr="00B303AB" w:rsidRDefault="001E5872" w:rsidP="007705CD">
      <w:r w:rsidRPr="00B303AB">
        <w:t xml:space="preserve">2.- Cuando estás en </w:t>
      </w:r>
      <w:r w:rsidR="007705CD">
        <w:t>la</w:t>
      </w:r>
      <w:r w:rsidRPr="00B303AB">
        <w:t xml:space="preserve"> izquierda de la historia, pareciera a veces en medio de tanta angustia que Dios se fue de vacaciones, pero él está obrando de manera misteriosa.</w:t>
      </w:r>
      <w:r w:rsidRPr="00B303AB">
        <w:rPr>
          <w:i/>
        </w:rPr>
        <w:t xml:space="preserve"> “…formo la luz y creo las tinieblas, que hago la paz y creo adversidad. Yo Jehová soy el que hago todo esto” </w:t>
      </w:r>
      <w:r w:rsidRPr="00B303AB">
        <w:t>Isaías 45:7.</w:t>
      </w:r>
    </w:p>
    <w:p w:rsidR="001E5872" w:rsidRPr="00B303AB" w:rsidRDefault="001E5872" w:rsidP="007705CD">
      <w:r w:rsidRPr="00B303AB">
        <w:t>3.- Sigue avanzando, Dios no ha terminado contigo. Daniel 3.</w:t>
      </w:r>
    </w:p>
    <w:p w:rsidR="001E5872" w:rsidRPr="00B303AB" w:rsidRDefault="001E5872" w:rsidP="007705CD">
      <w:r w:rsidRPr="00B303AB">
        <w:t xml:space="preserve">4.- Dios usará incluso las situaciones más difíciles de tu vida a tu favor. Jeremías 29:11 </w:t>
      </w:r>
      <w:r w:rsidRPr="00B303AB">
        <w:rPr>
          <w:i/>
        </w:rPr>
        <w:t>“porque yo sé muy bien los planes que tengo para ustedes -afirma el señor-, planes de bienestar y no de calamidad, a fin de darles un futuro y una esperanza”.</w:t>
      </w:r>
    </w:p>
    <w:p w:rsidR="001E5872" w:rsidRPr="007705CD" w:rsidRDefault="001E5872" w:rsidP="007705CD">
      <w:pPr>
        <w:rPr>
          <w:b/>
        </w:rPr>
      </w:pPr>
      <w:r w:rsidRPr="007705CD">
        <w:rPr>
          <w:b/>
        </w:rPr>
        <w:t>IV.- NUESTRO SEÑOR DESATARÁ UNA GRAN RESURRECCIÓN SOBRE TU VIDA, MÁS ALLÁ DEL EDICTO DE MUERTE QUE EL ENEMIGO HA QUERIDO LANZAR SOBRE TU VIDA.</w:t>
      </w:r>
    </w:p>
    <w:p w:rsidR="001E5872" w:rsidRPr="00B303AB" w:rsidRDefault="001E5872" w:rsidP="007705CD">
      <w:r w:rsidRPr="00B303AB">
        <w:t>1.- Lázaro tenía cuatro días muerto.</w:t>
      </w:r>
    </w:p>
    <w:p w:rsidR="001E5872" w:rsidRPr="00B303AB" w:rsidRDefault="001E5872" w:rsidP="007705CD">
      <w:pPr>
        <w:ind w:left="284"/>
      </w:pPr>
      <w:r w:rsidRPr="00B303AB">
        <w:t>1.1.- Pero el señor se dirigió hacia él a resucitarlo.</w:t>
      </w:r>
    </w:p>
    <w:p w:rsidR="001E5872" w:rsidRPr="00B303AB" w:rsidRDefault="001E5872" w:rsidP="007705CD">
      <w:pPr>
        <w:ind w:left="284"/>
      </w:pPr>
      <w:r w:rsidRPr="00B303AB">
        <w:t>1.2.- Las tinieblas le tenían asignado un funeral, pero el señor le tenía asignado una resurrección.</w:t>
      </w:r>
    </w:p>
    <w:p w:rsidR="001E5872" w:rsidRPr="00B303AB" w:rsidRDefault="001E5872" w:rsidP="007705CD">
      <w:pPr>
        <w:ind w:left="284"/>
      </w:pPr>
      <w:r w:rsidRPr="00B303AB">
        <w:t>1.3.- Donde el enemigo ha querido destruirte y avergonzarte, Dios te levantará con poder y gloria.</w:t>
      </w:r>
    </w:p>
    <w:p w:rsidR="001E5872" w:rsidRPr="00B303AB" w:rsidRDefault="001E5872" w:rsidP="007705CD">
      <w:pPr>
        <w:ind w:left="284"/>
      </w:pPr>
      <w:r w:rsidRPr="00B303AB">
        <w:t>1.4.- No te acostumbres a la tumba, ni a las vendas, porque tu futuro se llama resurrección.</w:t>
      </w:r>
      <w:bookmarkStart w:id="0" w:name="_GoBack"/>
      <w:bookmarkEnd w:id="0"/>
    </w:p>
    <w:sectPr w:rsidR="001E5872" w:rsidRPr="00B303AB" w:rsidSect="00241E7B">
      <w:headerReference w:type="default" r:id="rId7"/>
      <w:footerReference w:type="default" r:id="rId8"/>
      <w:headerReference w:type="first" r:id="rId9"/>
      <w:footerReference w:type="first" r:id="rId10"/>
      <w:pgSz w:w="12240" w:h="15840"/>
      <w:pgMar w:top="816" w:right="1440" w:bottom="1440" w:left="1440"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21" w:rsidRDefault="00873121" w:rsidP="00BB135D">
      <w:r>
        <w:separator/>
      </w:r>
    </w:p>
  </w:endnote>
  <w:endnote w:type="continuationSeparator" w:id="0">
    <w:p w:rsidR="00873121" w:rsidRDefault="00873121"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562782"/>
      <w:docPartObj>
        <w:docPartGallery w:val="Page Numbers (Bottom of Page)"/>
        <w:docPartUnique/>
      </w:docPartObj>
    </w:sdtPr>
    <w:sdtEndPr/>
    <w:sdtContent>
      <w:p w:rsidR="00AC1469" w:rsidRPr="00AC1469" w:rsidRDefault="00AC1469" w:rsidP="0010207F">
        <w:pPr>
          <w:pStyle w:val="Piedepgina"/>
          <w:jc w:val="right"/>
        </w:pPr>
        <w:r w:rsidRPr="0010207F">
          <w:rPr>
            <w:sz w:val="20"/>
            <w:szCs w:val="20"/>
          </w:rPr>
          <w:fldChar w:fldCharType="begin"/>
        </w:r>
        <w:r w:rsidRPr="0010207F">
          <w:rPr>
            <w:sz w:val="20"/>
            <w:szCs w:val="20"/>
          </w:rPr>
          <w:instrText>PAGE   \* MERGEFORMAT</w:instrText>
        </w:r>
        <w:r w:rsidRPr="0010207F">
          <w:rPr>
            <w:sz w:val="20"/>
            <w:szCs w:val="20"/>
          </w:rPr>
          <w:fldChar w:fldCharType="separate"/>
        </w:r>
        <w:r w:rsidR="00BF399F" w:rsidRPr="00BF399F">
          <w:rPr>
            <w:noProof/>
            <w:sz w:val="20"/>
            <w:szCs w:val="20"/>
            <w:lang w:val="es-ES"/>
          </w:rPr>
          <w:t>2</w:t>
        </w:r>
        <w:r w:rsidRPr="0010207F">
          <w:rPr>
            <w:sz w:val="20"/>
            <w:szCs w:val="20"/>
          </w:rPr>
          <w:fldChar w:fldCharType="end"/>
        </w:r>
      </w:p>
    </w:sdtContent>
  </w:sdt>
  <w:p w:rsidR="00AC1469" w:rsidRDefault="00AC1469" w:rsidP="00BB13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702142"/>
      <w:docPartObj>
        <w:docPartGallery w:val="Page Numbers (Bottom of Page)"/>
        <w:docPartUnique/>
      </w:docPartObj>
    </w:sdtPr>
    <w:sdtEndPr/>
    <w:sdtContent>
      <w:p w:rsidR="00AC1469" w:rsidRDefault="00AC1469" w:rsidP="00BB135D">
        <w:pPr>
          <w:pStyle w:val="Piedepgina"/>
          <w:rPr>
            <w:sz w:val="16"/>
            <w:szCs w:val="16"/>
          </w:rPr>
        </w:pPr>
      </w:p>
      <w:p w:rsidR="00AC1469" w:rsidRPr="00AC1469" w:rsidRDefault="00873121" w:rsidP="00BB135D">
        <w:pPr>
          <w:pStyle w:val="Piedepgina"/>
        </w:pPr>
      </w:p>
    </w:sdtContent>
  </w:sdt>
  <w:p w:rsidR="00AC1469" w:rsidRDefault="00AC1469" w:rsidP="00BB13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21" w:rsidRDefault="00873121" w:rsidP="00BB135D">
      <w:r>
        <w:separator/>
      </w:r>
    </w:p>
  </w:footnote>
  <w:footnote w:type="continuationSeparator" w:id="0">
    <w:p w:rsidR="00873121" w:rsidRDefault="00873121" w:rsidP="00BB1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CE8" w:rsidRPr="00B36772" w:rsidRDefault="0077175D" w:rsidP="0077175D">
    <w:pPr>
      <w:pStyle w:val="Encabezado"/>
      <w:tabs>
        <w:tab w:val="left" w:pos="8620"/>
      </w:tabs>
      <w:jc w:val="left"/>
      <w:rPr>
        <w:sz w:val="20"/>
        <w:szCs w:val="20"/>
      </w:rPr>
    </w:pPr>
    <w:r>
      <w:rPr>
        <w:sz w:val="20"/>
        <w:szCs w:val="20"/>
      </w:rPr>
      <w:tab/>
    </w:r>
    <w:r w:rsidR="00054E6A" w:rsidRPr="00B36772">
      <w:rPr>
        <w:noProof/>
        <w:sz w:val="20"/>
        <w:szCs w:val="20"/>
        <w:lang w:eastAsia="es-VE"/>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185420</wp:posOffset>
              </wp:positionV>
              <wp:extent cx="60293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510F87" id="Conector recto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" strokecolor="black [3213]" strokeweight="1pt">
              <v:stroke joinstyle="miter"/>
            </v:line>
          </w:pict>
        </mc:Fallback>
      </mc:AlternateContent>
    </w:r>
    <w:r w:rsidR="00BB135D" w:rsidRPr="00B36772">
      <w:rPr>
        <w:sz w:val="20"/>
        <w:szCs w:val="20"/>
      </w:rPr>
      <w:t xml:space="preserve">Serie: </w:t>
    </w:r>
    <w:r w:rsidR="00BB135D" w:rsidRPr="00B36772">
      <w:rPr>
        <w:b/>
        <w:sz w:val="20"/>
        <w:szCs w:val="20"/>
      </w:rPr>
      <w:t>El poder del Espíritu Santo</w:t>
    </w:r>
    <w:r w:rsidR="00BB135D" w:rsidRPr="00B36772">
      <w:rPr>
        <w:sz w:val="20"/>
        <w:szCs w:val="20"/>
      </w:rPr>
      <w:t xml:space="preserve"> / Tema</w:t>
    </w:r>
    <w:r w:rsidR="00253CE8" w:rsidRPr="00B36772">
      <w:rPr>
        <w:sz w:val="20"/>
        <w:szCs w:val="20"/>
      </w:rPr>
      <w:t xml:space="preserve"> </w:t>
    </w:r>
    <w:r w:rsidR="00B303AB">
      <w:rPr>
        <w:sz w:val="20"/>
        <w:szCs w:val="20"/>
      </w:rPr>
      <w:t>1</w:t>
    </w:r>
    <w:r w:rsidR="00253CE8" w:rsidRPr="00B36772">
      <w:rPr>
        <w:sz w:val="20"/>
        <w:szCs w:val="20"/>
      </w:rPr>
      <w:t>0</w:t>
    </w:r>
    <w:r w:rsidR="00BB135D" w:rsidRPr="00B36772">
      <w:rPr>
        <w:sz w:val="20"/>
        <w:szCs w:val="20"/>
      </w:rPr>
      <w:t xml:space="preserve">: </w:t>
    </w:r>
    <w:r w:rsidR="00B303AB">
      <w:rPr>
        <w:b/>
        <w:sz w:val="20"/>
        <w:szCs w:val="20"/>
      </w:rPr>
      <w:t>En la izquierda de la historia</w:t>
    </w:r>
    <w:r>
      <w:rPr>
        <w:b/>
        <w:sz w:val="20"/>
        <w:szCs w:val="20"/>
      </w:rPr>
      <w:tab/>
    </w:r>
  </w:p>
  <w:p w:rsidR="00054E6A" w:rsidRPr="00253CE8" w:rsidRDefault="00054E6A" w:rsidP="00BB13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14:anchorId="7AE90368" wp14:editId="58349E39">
          <wp:simplePos x="0" y="0"/>
          <wp:positionH relativeFrom="column">
            <wp:posOffset>36195</wp:posOffset>
          </wp:positionH>
          <wp:positionV relativeFrom="paragraph">
            <wp:posOffset>147320</wp:posOffset>
          </wp:positionV>
          <wp:extent cx="1980000" cy="540000"/>
          <wp:effectExtent l="0" t="0" r="0"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540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Pr="00BB135D">
      <w:rPr>
        <w:b/>
      </w:rPr>
      <w:t>El poder del Espíritu Santo</w:t>
    </w:r>
  </w:p>
  <w:p w:rsidR="00AC1469" w:rsidRDefault="00AC1469" w:rsidP="00BB135D">
    <w:pPr>
      <w:pStyle w:val="Encabezado"/>
      <w:jc w:val="right"/>
    </w:pPr>
    <w:r>
      <w:t xml:space="preserve">Tema: </w:t>
    </w:r>
    <w:r w:rsidR="00B303AB">
      <w:rPr>
        <w:b/>
      </w:rPr>
      <w:t>En la izquierda de la historia</w:t>
    </w:r>
    <w:r w:rsidR="00A7559B">
      <w:rPr>
        <w:b/>
      </w:rPr>
      <w:t xml:space="preserve"> </w:t>
    </w:r>
  </w:p>
  <w:p w:rsidR="00AC1469" w:rsidRPr="00AC1469" w:rsidRDefault="00B303AB" w:rsidP="00BB135D">
    <w:pPr>
      <w:pStyle w:val="Encabezado"/>
      <w:jc w:val="right"/>
    </w:pPr>
    <w:r>
      <w:t>Pbro. Raúl David Ávila</w:t>
    </w:r>
  </w:p>
  <w:p w:rsidR="00AC1469" w:rsidRDefault="00B303AB" w:rsidP="00BB135D">
    <w:pPr>
      <w:pStyle w:val="Encabezado"/>
      <w:jc w:val="right"/>
    </w:pPr>
    <w:r>
      <w:t>Tema 10</w:t>
    </w:r>
  </w:p>
  <w:p w:rsidR="00AC1469" w:rsidRDefault="00BB135D" w:rsidP="00BB135D">
    <w:pPr>
      <w:pStyle w:val="Encabezado"/>
      <w:jc w:val="right"/>
    </w:pPr>
    <w:r>
      <w:rPr>
        <w:noProof/>
        <w:lang w:eastAsia="es-VE"/>
      </w:rPr>
      <mc:AlternateContent>
        <mc:Choice Requires="wps">
          <w:drawing>
            <wp:anchor distT="0" distB="0" distL="114300" distR="114300" simplePos="0" relativeHeight="251662336" behindDoc="0" locked="0" layoutInCell="1" allowOverlap="1" wp14:anchorId="1AA1DF87" wp14:editId="4F0902E7">
              <wp:simplePos x="0" y="0"/>
              <wp:positionH relativeFrom="column">
                <wp:posOffset>-19050</wp:posOffset>
              </wp:positionH>
              <wp:positionV relativeFrom="paragraph">
                <wp:posOffset>50326</wp:posOffset>
              </wp:positionV>
              <wp:extent cx="6029325" cy="0"/>
              <wp:effectExtent l="0" t="0" r="28575" b="19050"/>
              <wp:wrapNone/>
              <wp:docPr id="4" name="Conector recto 4"/>
              <wp:cNvGraphicFramePr/>
              <a:graphic xmlns:a="http://schemas.openxmlformats.org/drawingml/2006/main">
                <a:graphicData uri="http://schemas.microsoft.com/office/word/2010/wordprocessingShape">
                  <wps:wsp>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47EC2D" id="Conector recto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" strokecolor="black [3213]"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5259"/>
    <w:multiLevelType w:val="multilevel"/>
    <w:tmpl w:val="8E166B54"/>
    <w:lvl w:ilvl="0">
      <w:start w:val="1"/>
      <w:numFmt w:val="decimal"/>
      <w:lvlText w:val="%1."/>
      <w:lvlJc w:val="left"/>
      <w:pPr>
        <w:ind w:left="1440" w:hanging="360"/>
      </w:pPr>
      <w:rPr>
        <w:rFonts w:cstheme="minorBidi"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
    <w:nsid w:val="0E6A2AB8"/>
    <w:multiLevelType w:val="multilevel"/>
    <w:tmpl w:val="FC40E1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0F5D18F4"/>
    <w:multiLevelType w:val="multilevel"/>
    <w:tmpl w:val="6D0AAD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11824C46"/>
    <w:multiLevelType w:val="multilevel"/>
    <w:tmpl w:val="81CE398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4">
    <w:nsid w:val="1DDA69E4"/>
    <w:multiLevelType w:val="multilevel"/>
    <w:tmpl w:val="031CC78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lang w:val="es-VE"/>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201E44AE"/>
    <w:multiLevelType w:val="multilevel"/>
    <w:tmpl w:val="3982B9E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6">
    <w:nsid w:val="2775731C"/>
    <w:multiLevelType w:val="multilevel"/>
    <w:tmpl w:val="CAFEEBC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7">
    <w:nsid w:val="2C5A39E7"/>
    <w:multiLevelType w:val="multilevel"/>
    <w:tmpl w:val="C1F2ECF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8">
    <w:nsid w:val="2CA860B9"/>
    <w:multiLevelType w:val="multilevel"/>
    <w:tmpl w:val="3984EA6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9">
    <w:nsid w:val="2F4355F0"/>
    <w:multiLevelType w:val="multilevel"/>
    <w:tmpl w:val="2EC0F974"/>
    <w:lvl w:ilvl="0">
      <w:start w:val="2"/>
      <w:numFmt w:val="decimal"/>
      <w:lvlText w:val="%1."/>
      <w:lvlJc w:val="left"/>
      <w:pPr>
        <w:ind w:left="1353"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nsid w:val="3ADC40F0"/>
    <w:multiLevelType w:val="multilevel"/>
    <w:tmpl w:val="371EE69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1">
    <w:nsid w:val="401A5A5A"/>
    <w:multiLevelType w:val="hybridMultilevel"/>
    <w:tmpl w:val="CA9C55A8"/>
    <w:lvl w:ilvl="0" w:tplc="CF765CC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912F8B"/>
    <w:multiLevelType w:val="multilevel"/>
    <w:tmpl w:val="A78E6F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473E58D3"/>
    <w:multiLevelType w:val="multilevel"/>
    <w:tmpl w:val="DC4E234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4">
    <w:nsid w:val="4D50391F"/>
    <w:multiLevelType w:val="multilevel"/>
    <w:tmpl w:val="DD3A736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5">
    <w:nsid w:val="62D25288"/>
    <w:multiLevelType w:val="hybridMultilevel"/>
    <w:tmpl w:val="214CBF0A"/>
    <w:lvl w:ilvl="0" w:tplc="C66CB138">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nsid w:val="63C00EF4"/>
    <w:multiLevelType w:val="multilevel"/>
    <w:tmpl w:val="7AEAC82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7">
    <w:nsid w:val="63DA6E06"/>
    <w:multiLevelType w:val="hybridMultilevel"/>
    <w:tmpl w:val="9690A89C"/>
    <w:lvl w:ilvl="0" w:tplc="D2965A3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5AA7CEC"/>
    <w:multiLevelType w:val="hybridMultilevel"/>
    <w:tmpl w:val="7478A2C0"/>
    <w:lvl w:ilvl="0" w:tplc="7CCE85A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9C6225C"/>
    <w:multiLevelType w:val="hybridMultilevel"/>
    <w:tmpl w:val="AFEC609E"/>
    <w:lvl w:ilvl="0" w:tplc="2AEAE00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7CF51019"/>
    <w:multiLevelType w:val="hybridMultilevel"/>
    <w:tmpl w:val="745C9072"/>
    <w:lvl w:ilvl="0" w:tplc="C824AF22">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15"/>
  </w:num>
  <w:num w:numId="5">
    <w:abstractNumId w:val="9"/>
  </w:num>
  <w:num w:numId="6">
    <w:abstractNumId w:val="8"/>
  </w:num>
  <w:num w:numId="7">
    <w:abstractNumId w:val="2"/>
  </w:num>
  <w:num w:numId="8">
    <w:abstractNumId w:val="17"/>
  </w:num>
  <w:num w:numId="9">
    <w:abstractNumId w:val="16"/>
  </w:num>
  <w:num w:numId="10">
    <w:abstractNumId w:val="3"/>
  </w:num>
  <w:num w:numId="11">
    <w:abstractNumId w:val="19"/>
  </w:num>
  <w:num w:numId="12">
    <w:abstractNumId w:val="12"/>
  </w:num>
  <w:num w:numId="13">
    <w:abstractNumId w:val="18"/>
  </w:num>
  <w:num w:numId="14">
    <w:abstractNumId w:val="13"/>
  </w:num>
  <w:num w:numId="15">
    <w:abstractNumId w:val="10"/>
  </w:num>
  <w:num w:numId="16">
    <w:abstractNumId w:val="5"/>
  </w:num>
  <w:num w:numId="17">
    <w:abstractNumId w:val="1"/>
  </w:num>
  <w:num w:numId="18">
    <w:abstractNumId w:val="20"/>
  </w:num>
  <w:num w:numId="19">
    <w:abstractNumId w:val="7"/>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34C83"/>
    <w:rsid w:val="000533B6"/>
    <w:rsid w:val="00054E6A"/>
    <w:rsid w:val="0008487B"/>
    <w:rsid w:val="000A265D"/>
    <w:rsid w:val="000B661F"/>
    <w:rsid w:val="000D6680"/>
    <w:rsid w:val="000F1932"/>
    <w:rsid w:val="000F2C5F"/>
    <w:rsid w:val="0010207F"/>
    <w:rsid w:val="00110001"/>
    <w:rsid w:val="001715CE"/>
    <w:rsid w:val="00177256"/>
    <w:rsid w:val="0018305D"/>
    <w:rsid w:val="001A2598"/>
    <w:rsid w:val="001E0AE7"/>
    <w:rsid w:val="001E5872"/>
    <w:rsid w:val="001E7806"/>
    <w:rsid w:val="001F3773"/>
    <w:rsid w:val="00232801"/>
    <w:rsid w:val="00241E7B"/>
    <w:rsid w:val="00253CE8"/>
    <w:rsid w:val="00270BC3"/>
    <w:rsid w:val="00280A6E"/>
    <w:rsid w:val="002971C0"/>
    <w:rsid w:val="002C2F8F"/>
    <w:rsid w:val="002C7100"/>
    <w:rsid w:val="003223D5"/>
    <w:rsid w:val="003271CD"/>
    <w:rsid w:val="00334588"/>
    <w:rsid w:val="00374850"/>
    <w:rsid w:val="003761AF"/>
    <w:rsid w:val="003A4C3D"/>
    <w:rsid w:val="003B34FA"/>
    <w:rsid w:val="003B6D37"/>
    <w:rsid w:val="004175F3"/>
    <w:rsid w:val="0045699F"/>
    <w:rsid w:val="004C4639"/>
    <w:rsid w:val="004D640B"/>
    <w:rsid w:val="004F70C3"/>
    <w:rsid w:val="004F7812"/>
    <w:rsid w:val="00503BBE"/>
    <w:rsid w:val="00543ADB"/>
    <w:rsid w:val="00571D36"/>
    <w:rsid w:val="00583F77"/>
    <w:rsid w:val="0059220E"/>
    <w:rsid w:val="005B3F17"/>
    <w:rsid w:val="005F4309"/>
    <w:rsid w:val="00605536"/>
    <w:rsid w:val="006134C0"/>
    <w:rsid w:val="0061442A"/>
    <w:rsid w:val="00646737"/>
    <w:rsid w:val="0065545F"/>
    <w:rsid w:val="006807B8"/>
    <w:rsid w:val="006876B5"/>
    <w:rsid w:val="00693599"/>
    <w:rsid w:val="006B78EA"/>
    <w:rsid w:val="00707291"/>
    <w:rsid w:val="00720DA1"/>
    <w:rsid w:val="00733488"/>
    <w:rsid w:val="00734000"/>
    <w:rsid w:val="00737B00"/>
    <w:rsid w:val="00744882"/>
    <w:rsid w:val="007637C9"/>
    <w:rsid w:val="007705CD"/>
    <w:rsid w:val="0077175D"/>
    <w:rsid w:val="007836DA"/>
    <w:rsid w:val="00784E73"/>
    <w:rsid w:val="007D6B0C"/>
    <w:rsid w:val="00803728"/>
    <w:rsid w:val="0084564A"/>
    <w:rsid w:val="00873121"/>
    <w:rsid w:val="008757FE"/>
    <w:rsid w:val="008912FE"/>
    <w:rsid w:val="008D28DA"/>
    <w:rsid w:val="00957CC6"/>
    <w:rsid w:val="009601DE"/>
    <w:rsid w:val="00960DDE"/>
    <w:rsid w:val="00977418"/>
    <w:rsid w:val="009A6802"/>
    <w:rsid w:val="009D1936"/>
    <w:rsid w:val="009E383D"/>
    <w:rsid w:val="00A32358"/>
    <w:rsid w:val="00A32C8F"/>
    <w:rsid w:val="00A4710E"/>
    <w:rsid w:val="00A55B50"/>
    <w:rsid w:val="00A5660A"/>
    <w:rsid w:val="00A62384"/>
    <w:rsid w:val="00A65A16"/>
    <w:rsid w:val="00A7559B"/>
    <w:rsid w:val="00AA2216"/>
    <w:rsid w:val="00AA3A1A"/>
    <w:rsid w:val="00AB281F"/>
    <w:rsid w:val="00AC1469"/>
    <w:rsid w:val="00AD3F11"/>
    <w:rsid w:val="00AD543C"/>
    <w:rsid w:val="00B04E7C"/>
    <w:rsid w:val="00B10682"/>
    <w:rsid w:val="00B303AB"/>
    <w:rsid w:val="00B36772"/>
    <w:rsid w:val="00B41395"/>
    <w:rsid w:val="00B4327E"/>
    <w:rsid w:val="00B45009"/>
    <w:rsid w:val="00B56046"/>
    <w:rsid w:val="00B86823"/>
    <w:rsid w:val="00BA16FF"/>
    <w:rsid w:val="00BA33B1"/>
    <w:rsid w:val="00BB135D"/>
    <w:rsid w:val="00BB3C1E"/>
    <w:rsid w:val="00BD1244"/>
    <w:rsid w:val="00BF232C"/>
    <w:rsid w:val="00BF399F"/>
    <w:rsid w:val="00C2798B"/>
    <w:rsid w:val="00C40D86"/>
    <w:rsid w:val="00C57EEA"/>
    <w:rsid w:val="00C647C8"/>
    <w:rsid w:val="00C87B34"/>
    <w:rsid w:val="00CC09E8"/>
    <w:rsid w:val="00CD35AF"/>
    <w:rsid w:val="00D133C0"/>
    <w:rsid w:val="00D1391B"/>
    <w:rsid w:val="00D2595E"/>
    <w:rsid w:val="00D8784E"/>
    <w:rsid w:val="00E26AF6"/>
    <w:rsid w:val="00E41880"/>
    <w:rsid w:val="00E533BD"/>
    <w:rsid w:val="00EC43C3"/>
    <w:rsid w:val="00EC4F40"/>
    <w:rsid w:val="00ED5F4A"/>
    <w:rsid w:val="00F04634"/>
    <w:rsid w:val="00F43BE8"/>
    <w:rsid w:val="00FE25FB"/>
    <w:rsid w:val="00FF314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01EBA7-7063-4F00-83C4-3B0A5CE8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5D"/>
    <w:pPr>
      <w:spacing w:after="200" w:line="276" w:lineRule="auto"/>
      <w:jc w:val="both"/>
    </w:pPr>
    <w:rPr>
      <w:rFonts w:ascii="Cambria" w:hAnsi="Cambr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semiHidden/>
    <w:unhideWhenUsed/>
    <w:rsid w:val="00763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1207</Words>
  <Characters>6642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Pr. Gustavo Medina</cp:lastModifiedBy>
  <cp:revision>3</cp:revision>
  <cp:lastPrinted>2019-08-05T16:45:00Z</cp:lastPrinted>
  <dcterms:created xsi:type="dcterms:W3CDTF">2019-09-12T15:43:00Z</dcterms:created>
  <dcterms:modified xsi:type="dcterms:W3CDTF">2019-09-12T15:47:00Z</dcterms:modified>
</cp:coreProperties>
</file>