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Default="00BA4D1B" w:rsidP="00D73D2C">
      <w:pPr>
        <w:spacing w:after="0"/>
        <w:jc w:val="center"/>
        <w:rPr>
          <w:b/>
        </w:rPr>
      </w:pPr>
      <w:r>
        <w:rPr>
          <w:b/>
        </w:rPr>
        <w:t>Llamados a vivir para la eternidad</w:t>
      </w:r>
    </w:p>
    <w:p w:rsidR="00D73D2C" w:rsidRDefault="00BA4D1B" w:rsidP="00E96C5D">
      <w:pPr>
        <w:jc w:val="center"/>
        <w:rPr>
          <w:b/>
        </w:rPr>
      </w:pPr>
      <w:r>
        <w:rPr>
          <w:b/>
        </w:rPr>
        <w:t>Génesis 3:6-7</w:t>
      </w:r>
    </w:p>
    <w:p w:rsidR="00BA4D1B" w:rsidRPr="00BA4D1B" w:rsidRDefault="00BA4D1B" w:rsidP="00BA4D1B">
      <w:pPr>
        <w:jc w:val="center"/>
      </w:pPr>
      <w:r w:rsidRPr="00BA4D1B">
        <w:rPr>
          <w:i/>
        </w:rPr>
        <w:t>“</w:t>
      </w:r>
      <w:r w:rsidRPr="00BA4D1B">
        <w:rPr>
          <w:rFonts w:cs="Times New Roman"/>
          <w:i/>
          <w:lang w:val="es-ES"/>
        </w:rPr>
        <w:t>Y vio la mujer que el árbol era bueno para comer, y que era agradable a los ojos, y árbol codiciable para alcanzar la sabiduría; y tomó de su fruto, y comió; y dio también a su marido, el cual comió así como ella</w:t>
      </w:r>
      <w:r>
        <w:rPr>
          <w:rFonts w:cs="Times New Roman"/>
          <w:i/>
          <w:lang w:val="es-ES"/>
        </w:rPr>
        <w:t>.”</w:t>
      </w:r>
    </w:p>
    <w:p w:rsidR="00BA4D1B" w:rsidRDefault="00BA4D1B" w:rsidP="00BA4D1B">
      <w:r>
        <w:t>1.- Estamos trabajando en la</w:t>
      </w:r>
      <w:r w:rsidRPr="00BA4D1B">
        <w:t xml:space="preserve"> serie </w:t>
      </w:r>
      <w:r>
        <w:t>“</w:t>
      </w:r>
      <w:r w:rsidRPr="00BA4D1B">
        <w:t>diseño y creatividad divina</w:t>
      </w:r>
      <w:r>
        <w:t>”</w:t>
      </w:r>
      <w:r w:rsidRPr="00BA4D1B">
        <w:t xml:space="preserve"> </w:t>
      </w:r>
      <w:r>
        <w:t xml:space="preserve">y en este </w:t>
      </w:r>
      <w:r w:rsidRPr="00BA4D1B">
        <w:t>mes que tiene como objetivo hablar de mentes transformadas, desarrollar</w:t>
      </w:r>
      <w:r>
        <w:t>emos</w:t>
      </w:r>
      <w:r w:rsidRPr="00BA4D1B">
        <w:t xml:space="preserve"> </w:t>
      </w:r>
      <w:r>
        <w:t>el tema de hoy “llamados a vivir para la eternidad”.</w:t>
      </w:r>
    </w:p>
    <w:p w:rsidR="00BA4D1B" w:rsidRDefault="00BA4D1B" w:rsidP="00BA4D1B">
      <w:r>
        <w:t>2.- E</w:t>
      </w:r>
      <w:r w:rsidRPr="00BA4D1B">
        <w:t>l tema de la semana pasada</w:t>
      </w:r>
      <w:r>
        <w:t>,</w:t>
      </w:r>
      <w:r w:rsidRPr="00BA4D1B">
        <w:t xml:space="preserve"> “uno debe morir para que todos vivan” </w:t>
      </w:r>
      <w:r>
        <w:t>nos genera</w:t>
      </w:r>
      <w:r w:rsidRPr="00BA4D1B">
        <w:t xml:space="preserve"> </w:t>
      </w:r>
      <w:r>
        <w:t>la</w:t>
      </w:r>
      <w:r w:rsidRPr="00BA4D1B">
        <w:t xml:space="preserve"> certeza que</w:t>
      </w:r>
      <w:r>
        <w:t xml:space="preserve"> es lo debemos</w:t>
      </w:r>
      <w:r w:rsidRPr="00BA4D1B">
        <w:t xml:space="preserve"> predicar.</w:t>
      </w:r>
    </w:p>
    <w:p w:rsidR="00BA4D1B" w:rsidRDefault="00BA4D1B" w:rsidP="00BA4D1B">
      <w:pPr>
        <w:ind w:left="284"/>
      </w:pPr>
      <w:r>
        <w:t>2.1.- L</w:t>
      </w:r>
      <w:r w:rsidRPr="00BA4D1B">
        <w:t>a semana pasada se nos enseñó</w:t>
      </w:r>
      <w:r>
        <w:t>:</w:t>
      </w:r>
    </w:p>
    <w:p w:rsidR="00BA4D1B" w:rsidRDefault="00BA4D1B" w:rsidP="00BA4D1B">
      <w:pPr>
        <w:ind w:left="567"/>
      </w:pPr>
      <w:r>
        <w:t>2.1.1.- D</w:t>
      </w:r>
      <w:r w:rsidRPr="00BA4D1B">
        <w:t>ebes morir a la fama, para que Dios te lleve a la grandeza.</w:t>
      </w:r>
    </w:p>
    <w:p w:rsidR="00BA4D1B" w:rsidRDefault="00BA4D1B" w:rsidP="00BA4D1B">
      <w:pPr>
        <w:ind w:left="567"/>
      </w:pPr>
      <w:r>
        <w:t xml:space="preserve">2.1.2.- </w:t>
      </w:r>
      <w:r w:rsidRPr="00BA4D1B">
        <w:t>Debes morir a la prosperidad, para que te llegue la abundancia.</w:t>
      </w:r>
    </w:p>
    <w:p w:rsidR="00A55DE9" w:rsidRDefault="00BA4D1B" w:rsidP="00A55DE9">
      <w:pPr>
        <w:ind w:left="567"/>
      </w:pPr>
      <w:r>
        <w:t xml:space="preserve">2.1.3.- </w:t>
      </w:r>
      <w:r w:rsidRPr="00BA4D1B">
        <w:t>Debes morir a tus habilidades, para que se manifieste la habilidad del Espíritu Santo en ti.</w:t>
      </w:r>
    </w:p>
    <w:p w:rsidR="00A55DE9" w:rsidRDefault="00A55DE9" w:rsidP="00A55DE9">
      <w:r>
        <w:t xml:space="preserve">3.- </w:t>
      </w:r>
      <w:r w:rsidR="00BA4D1B" w:rsidRPr="00A55DE9">
        <w:t xml:space="preserve">Esto lo vas asumir con responsabilidad si entiendes que </w:t>
      </w:r>
      <w:r w:rsidRPr="00A55DE9">
        <w:t>tú</w:t>
      </w:r>
      <w:r w:rsidR="00BA4D1B" w:rsidRPr="00A55DE9">
        <w:t xml:space="preserve"> fuiste diseñado para manifestar lo eterno en la tierra.</w:t>
      </w:r>
    </w:p>
    <w:p w:rsidR="00BA4D1B" w:rsidRPr="00A55DE9" w:rsidRDefault="00A55DE9" w:rsidP="00A55DE9">
      <w:pPr>
        <w:ind w:left="284"/>
      </w:pPr>
      <w:r>
        <w:t xml:space="preserve">3.1.- </w:t>
      </w:r>
      <w:r w:rsidR="00BA4D1B" w:rsidRPr="00A55DE9">
        <w:t>T</w:t>
      </w:r>
      <w:r>
        <w:t>ú</w:t>
      </w:r>
      <w:r w:rsidR="00BA4D1B" w:rsidRPr="00A55DE9">
        <w:t xml:space="preserve"> y yo</w:t>
      </w:r>
      <w:r>
        <w:t>,</w:t>
      </w:r>
      <w:r w:rsidR="00BA4D1B" w:rsidRPr="00A55DE9">
        <w:t xml:space="preserve"> como creación de Dios</w:t>
      </w:r>
      <w:r>
        <w:t>,</w:t>
      </w:r>
      <w:r w:rsidR="00BA4D1B" w:rsidRPr="00A55DE9">
        <w:t xml:space="preserve"> fuimos “llamado</w:t>
      </w:r>
      <w:r>
        <w:t>s</w:t>
      </w:r>
      <w:r w:rsidR="00BA4D1B" w:rsidRPr="00A55DE9">
        <w:t xml:space="preserve"> a vivir para la eternidad”</w:t>
      </w:r>
      <w:r>
        <w:t>.</w:t>
      </w:r>
    </w:p>
    <w:p w:rsidR="00BA4D1B" w:rsidRPr="00A55DE9" w:rsidRDefault="00A55DE9" w:rsidP="00A55DE9">
      <w:pPr>
        <w:rPr>
          <w:rFonts w:cs="Times New Roman"/>
          <w:b/>
          <w:lang w:val="es-ES"/>
        </w:rPr>
      </w:pPr>
      <w:r w:rsidRPr="00A55DE9">
        <w:rPr>
          <w:b/>
        </w:rPr>
        <w:t xml:space="preserve">I.- </w:t>
      </w:r>
      <w:r w:rsidR="00BA4D1B" w:rsidRPr="00A55DE9">
        <w:rPr>
          <w:rFonts w:cs="Times New Roman"/>
          <w:b/>
          <w:lang w:val="es-ES"/>
        </w:rPr>
        <w:t>EL MAYOR PROBLEMA DEL</w:t>
      </w:r>
      <w:r>
        <w:rPr>
          <w:rFonts w:cs="Times New Roman"/>
          <w:b/>
          <w:lang w:val="es-ES"/>
        </w:rPr>
        <w:t xml:space="preserve"> PRIMER ADÁN FUE OLVIDARSE QUE É</w:t>
      </w:r>
      <w:r w:rsidR="00BA4D1B" w:rsidRPr="00A55DE9">
        <w:rPr>
          <w:rFonts w:cs="Times New Roman"/>
          <w:b/>
          <w:lang w:val="es-ES"/>
        </w:rPr>
        <w:t>L ERA UN SER ESPIRITUAL ENCAPSULADO EN UN CUERPO HUMANO.</w:t>
      </w:r>
    </w:p>
    <w:p w:rsidR="00BA4D1B" w:rsidRPr="00A55DE9" w:rsidRDefault="00A55DE9" w:rsidP="00A55DE9">
      <w:pPr>
        <w:rPr>
          <w:rFonts w:cs="Times New Roman"/>
          <w:lang w:val="es-ES"/>
        </w:rPr>
      </w:pPr>
      <w:r>
        <w:t xml:space="preserve">1.- </w:t>
      </w:r>
      <w:r w:rsidR="00BA4D1B" w:rsidRPr="00A55DE9">
        <w:t>Dios dijo que fuimos hechos</w:t>
      </w:r>
      <w:r>
        <w:t xml:space="preserve"> a</w:t>
      </w:r>
      <w:r w:rsidR="00BA4D1B" w:rsidRPr="00A55DE9">
        <w:t xml:space="preserve"> </w:t>
      </w:r>
      <w:r w:rsidR="00BA4D1B" w:rsidRPr="00A55DE9">
        <w:rPr>
          <w:b/>
          <w:i/>
          <w:u w:val="single"/>
        </w:rPr>
        <w:t xml:space="preserve">imagen y semejanza de </w:t>
      </w:r>
      <w:r w:rsidRPr="00A55DE9">
        <w:rPr>
          <w:b/>
          <w:i/>
          <w:u w:val="single"/>
        </w:rPr>
        <w:t>él</w:t>
      </w:r>
      <w:r>
        <w:t>. Génesis 1:26.</w:t>
      </w:r>
    </w:p>
    <w:p w:rsidR="00A55DE9" w:rsidRDefault="00A55DE9" w:rsidP="00A55DE9">
      <w:pPr>
        <w:ind w:left="284"/>
      </w:pPr>
      <w:r>
        <w:rPr>
          <w:lang w:val="es-ES"/>
        </w:rPr>
        <w:t xml:space="preserve">1.1.- </w:t>
      </w:r>
      <w:r w:rsidR="00BA4D1B" w:rsidRPr="00A55DE9">
        <w:t>Usted en esta tierra es un pedazo de eternidad para manifestar la gloria de Dios.</w:t>
      </w:r>
      <w:r w:rsidRPr="00A55DE9">
        <w:t xml:space="preserve"> </w:t>
      </w:r>
      <w:r>
        <w:t>Por algo E</w:t>
      </w:r>
      <w:r w:rsidR="00BA4D1B" w:rsidRPr="00A55DE9">
        <w:t xml:space="preserve">fesios 1:3 dice: </w:t>
      </w:r>
      <w:r w:rsidR="00BA4D1B" w:rsidRPr="00A55DE9">
        <w:rPr>
          <w:i/>
        </w:rPr>
        <w:t>“…que nos bendijo con toda</w:t>
      </w:r>
      <w:r w:rsidRPr="00A55DE9">
        <w:rPr>
          <w:i/>
        </w:rPr>
        <w:t xml:space="preserve"> </w:t>
      </w:r>
      <w:r w:rsidR="00BA4D1B" w:rsidRPr="00A55DE9">
        <w:rPr>
          <w:i/>
        </w:rPr>
        <w:t>bendición espiritual en los lugares celestial”</w:t>
      </w:r>
      <w:r>
        <w:rPr>
          <w:i/>
        </w:rPr>
        <w:t>.</w:t>
      </w:r>
    </w:p>
    <w:p w:rsidR="00A55DE9" w:rsidRDefault="00A55DE9" w:rsidP="00A55DE9">
      <w:pPr>
        <w:ind w:left="284"/>
      </w:pPr>
      <w:r>
        <w:t xml:space="preserve">1.2.- </w:t>
      </w:r>
      <w:r w:rsidR="00BA4D1B" w:rsidRPr="00A55DE9">
        <w:t>Tú no eres obra de la casualidad</w:t>
      </w:r>
      <w:r>
        <w:t>,</w:t>
      </w:r>
      <w:r w:rsidR="00BA4D1B" w:rsidRPr="00A55DE9">
        <w:t xml:space="preserve"> t</w:t>
      </w:r>
      <w:r>
        <w:t>ú</w:t>
      </w:r>
      <w:r w:rsidR="00BA4D1B" w:rsidRPr="00A55DE9">
        <w:t xml:space="preserve"> eres una obra de la eternidad, tu ser interior te reclama encontrarte con </w:t>
      </w:r>
      <w:r>
        <w:t>Dios porque hay eternidad en ti;</w:t>
      </w:r>
      <w:r w:rsidRPr="00A55DE9">
        <w:t xml:space="preserve"> </w:t>
      </w:r>
      <w:r>
        <w:t>por eso S</w:t>
      </w:r>
      <w:r w:rsidR="00BA4D1B" w:rsidRPr="00A55DE9">
        <w:t>alomón lleg</w:t>
      </w:r>
      <w:r>
        <w:t>ó</w:t>
      </w:r>
      <w:r w:rsidR="00BA4D1B" w:rsidRPr="00A55DE9">
        <w:t xml:space="preserve"> a decir: </w:t>
      </w:r>
      <w:r w:rsidR="00BA4D1B" w:rsidRPr="00A55DE9">
        <w:rPr>
          <w:i/>
        </w:rPr>
        <w:t>“</w:t>
      </w:r>
      <w:r w:rsidR="00BA4D1B" w:rsidRPr="00A55DE9">
        <w:rPr>
          <w:rFonts w:cs="Times New Roman"/>
          <w:i/>
          <w:lang w:val="es-ES"/>
        </w:rPr>
        <w:t>Todo lo hizo hermoso en su tiempo; y ha puesto eternidad en el corazón de ellos (hombre)…”</w:t>
      </w:r>
      <w:r w:rsidR="00BA4D1B" w:rsidRPr="00A55DE9">
        <w:rPr>
          <w:rFonts w:cs="Times New Roman"/>
          <w:lang w:val="es-ES"/>
        </w:rPr>
        <w:t xml:space="preserve"> Eclesiastés 3:11</w:t>
      </w:r>
      <w:r>
        <w:rPr>
          <w:rFonts w:cs="Times New Roman"/>
          <w:lang w:val="es-ES"/>
        </w:rPr>
        <w:t>.</w:t>
      </w:r>
    </w:p>
    <w:p w:rsidR="00BA4D1B" w:rsidRPr="00A55DE9" w:rsidRDefault="00A55DE9" w:rsidP="00A55DE9">
      <w:pPr>
        <w:ind w:left="284"/>
      </w:pPr>
      <w:r>
        <w:lastRenderedPageBreak/>
        <w:t xml:space="preserve">1.3.- </w:t>
      </w:r>
      <w:r w:rsidR="00BA4D1B" w:rsidRPr="00A55DE9">
        <w:t xml:space="preserve">La creación clama por la manifestación de </w:t>
      </w:r>
      <w:r w:rsidR="00BA4D1B" w:rsidRPr="00A55DE9">
        <w:rPr>
          <w:b/>
          <w:i/>
          <w:u w:val="single"/>
        </w:rPr>
        <w:t>los hijos de Dios</w:t>
      </w:r>
      <w:r w:rsidR="00BA4D1B" w:rsidRPr="00A55DE9">
        <w:t>, no clama por tus talentos sino por causa de la eternidad que portas.</w:t>
      </w:r>
      <w:r w:rsidRPr="00A55DE9">
        <w:t xml:space="preserve"> </w:t>
      </w:r>
      <w:r w:rsidR="00BA4D1B" w:rsidRPr="00A55DE9">
        <w:t xml:space="preserve">Por algo Jesús dijo: </w:t>
      </w:r>
      <w:r w:rsidR="00BA4D1B" w:rsidRPr="00A55DE9">
        <w:rPr>
          <w:i/>
        </w:rPr>
        <w:t xml:space="preserve">“como </w:t>
      </w:r>
      <w:r w:rsidRPr="00A55DE9">
        <w:rPr>
          <w:i/>
        </w:rPr>
        <w:t>tú</w:t>
      </w:r>
      <w:r w:rsidR="00BA4D1B" w:rsidRPr="00A55DE9">
        <w:rPr>
          <w:i/>
        </w:rPr>
        <w:t xml:space="preserve"> me enviaste al mundo así yo los he enviado al mundo”</w:t>
      </w:r>
      <w:r>
        <w:t>. Juan 17: 18.</w:t>
      </w:r>
    </w:p>
    <w:p w:rsidR="00A55DE9" w:rsidRDefault="00A55DE9" w:rsidP="00A55DE9">
      <w:r>
        <w:t xml:space="preserve">2.- </w:t>
      </w:r>
      <w:r w:rsidR="00BA4D1B" w:rsidRPr="00A55DE9">
        <w:t>L</w:t>
      </w:r>
      <w:r>
        <w:t>o</w:t>
      </w:r>
      <w:r w:rsidR="00BA4D1B" w:rsidRPr="00A55DE9">
        <w:t xml:space="preserve"> </w:t>
      </w:r>
      <w:r w:rsidRPr="00A55DE9">
        <w:t>más</w:t>
      </w:r>
      <w:r w:rsidR="00BA4D1B" w:rsidRPr="00A55DE9">
        <w:t xml:space="preserve"> grande que </w:t>
      </w:r>
      <w:r w:rsidRPr="00A55DE9">
        <w:t>tú</w:t>
      </w:r>
      <w:r w:rsidR="00BA4D1B" w:rsidRPr="00A55DE9">
        <w:t xml:space="preserve"> y yo tenemos no son las cosas materiales que acumulamos</w:t>
      </w:r>
      <w:r>
        <w:t>,</w:t>
      </w:r>
      <w:r w:rsidR="00BA4D1B" w:rsidRPr="00A55DE9">
        <w:t xml:space="preserve"> sino lo eterno que portamos. Por algo el señor le dice</w:t>
      </w:r>
      <w:r w:rsidRPr="00A55DE9">
        <w:t xml:space="preserve"> </w:t>
      </w:r>
      <w:r w:rsidR="001539B3">
        <w:t>a J</w:t>
      </w:r>
      <w:r w:rsidR="00BA4D1B" w:rsidRPr="00A55DE9">
        <w:t xml:space="preserve">eremías: </w:t>
      </w:r>
      <w:r w:rsidR="00BA4D1B" w:rsidRPr="00A55DE9">
        <w:rPr>
          <w:i/>
        </w:rPr>
        <w:t>“Antes que te formase en el vientre te conocí, y antes que nacieses te santifiqué, te di por profeta a las naciones</w:t>
      </w:r>
      <w:r>
        <w:rPr>
          <w:i/>
        </w:rPr>
        <w:t>”</w:t>
      </w:r>
      <w:r>
        <w:t>. Jeremías 1:5.</w:t>
      </w:r>
    </w:p>
    <w:p w:rsidR="00A55DE9" w:rsidRDefault="00A55DE9" w:rsidP="00A55DE9">
      <w:pPr>
        <w:ind w:left="284"/>
      </w:pPr>
      <w:r>
        <w:t xml:space="preserve">2.1.- </w:t>
      </w:r>
      <w:r w:rsidR="00BA4D1B" w:rsidRPr="00A55DE9">
        <w:t>Tus códigos de vida no están en lo que ves</w:t>
      </w:r>
      <w:r>
        <w:t>,</w:t>
      </w:r>
      <w:r w:rsidR="00BA4D1B" w:rsidRPr="00A55DE9">
        <w:t xml:space="preserve"> están</w:t>
      </w:r>
      <w:r>
        <w:t xml:space="preserve"> en lo que no ves, por algo la B</w:t>
      </w:r>
      <w:r w:rsidR="00BA4D1B" w:rsidRPr="00A55DE9">
        <w:t>iblia dice</w:t>
      </w:r>
      <w:r>
        <w:t xml:space="preserve"> de Cristo: </w:t>
      </w:r>
      <w:r w:rsidRPr="00A55DE9">
        <w:rPr>
          <w:i/>
        </w:rPr>
        <w:t>“Y él e</w:t>
      </w:r>
      <w:r w:rsidR="00BA4D1B" w:rsidRPr="00A55DE9">
        <w:rPr>
          <w:i/>
        </w:rPr>
        <w:t xml:space="preserve">s antes de todas las cosas, y todas las cosas en </w:t>
      </w:r>
      <w:r>
        <w:rPr>
          <w:i/>
        </w:rPr>
        <w:t>é</w:t>
      </w:r>
      <w:r w:rsidR="00BA4D1B" w:rsidRPr="00A55DE9">
        <w:rPr>
          <w:i/>
        </w:rPr>
        <w:t xml:space="preserve">l </w:t>
      </w:r>
      <w:r w:rsidR="00BA4D1B" w:rsidRPr="00A55DE9">
        <w:rPr>
          <w:b/>
          <w:i/>
          <w:u w:val="single"/>
        </w:rPr>
        <w:t>subsisten</w:t>
      </w:r>
      <w:r w:rsidR="00BA4D1B" w:rsidRPr="00A55DE9">
        <w:rPr>
          <w:i/>
        </w:rPr>
        <w:t>”</w:t>
      </w:r>
      <w:r>
        <w:t>. Colosenses 1:</w:t>
      </w:r>
      <w:r w:rsidR="00BA4D1B" w:rsidRPr="00A55DE9">
        <w:t>17</w:t>
      </w:r>
      <w:r>
        <w:t>. “</w:t>
      </w:r>
      <w:r w:rsidRPr="00A55DE9">
        <w:t>Se</w:t>
      </w:r>
      <w:r w:rsidR="00BA4D1B" w:rsidRPr="00A55DE9">
        <w:t xml:space="preserve"> sostienen</w:t>
      </w:r>
      <w:r>
        <w:t>”</w:t>
      </w:r>
      <w:r w:rsidR="00BA4D1B" w:rsidRPr="00A55DE9">
        <w:t xml:space="preserve">, </w:t>
      </w:r>
      <w:r>
        <w:t>“</w:t>
      </w:r>
      <w:r w:rsidR="00BA4D1B" w:rsidRPr="00A55DE9">
        <w:t>están sujetas</w:t>
      </w:r>
      <w:r>
        <w:t>”</w:t>
      </w:r>
      <w:r w:rsidR="00BA4D1B" w:rsidRPr="00A55DE9">
        <w:t xml:space="preserve">, </w:t>
      </w:r>
      <w:r>
        <w:t>“</w:t>
      </w:r>
      <w:r w:rsidR="00BA4D1B" w:rsidRPr="00A55DE9">
        <w:t>están en pie</w:t>
      </w:r>
      <w:r>
        <w:t>”</w:t>
      </w:r>
      <w:r w:rsidR="00BA4D1B" w:rsidRPr="00A55DE9">
        <w:t>.</w:t>
      </w:r>
      <w:bookmarkStart w:id="0" w:name="_GoBack"/>
      <w:bookmarkEnd w:id="0"/>
    </w:p>
    <w:p w:rsidR="00A128C9" w:rsidRDefault="00A55DE9" w:rsidP="00A128C9">
      <w:pPr>
        <w:ind w:left="284"/>
      </w:pPr>
      <w:r>
        <w:t xml:space="preserve">2.2.- </w:t>
      </w:r>
      <w:r w:rsidR="00BA4D1B" w:rsidRPr="00A55DE9">
        <w:t xml:space="preserve">Lo eterno sana, lo eterno libera, lo eterno restaura, lo eterno determina. Hebreos 11:3 dice: </w:t>
      </w:r>
      <w:r w:rsidR="00BA4D1B" w:rsidRPr="00A55DE9">
        <w:rPr>
          <w:i/>
        </w:rPr>
        <w:t>“</w:t>
      </w:r>
      <w:r w:rsidR="00BA4D1B" w:rsidRPr="00A55DE9">
        <w:rPr>
          <w:rFonts w:cs="Times New Roman"/>
          <w:i/>
          <w:lang w:val="es-ES"/>
        </w:rPr>
        <w:t>Por la fe entendemos…que lo que se ve fue hecho de lo que no se veía</w:t>
      </w:r>
      <w:r w:rsidR="00A128C9">
        <w:rPr>
          <w:rFonts w:cs="Times New Roman"/>
          <w:i/>
          <w:lang w:val="es-ES"/>
        </w:rPr>
        <w:t>”</w:t>
      </w:r>
      <w:r w:rsidR="00A128C9">
        <w:t>.</w:t>
      </w:r>
    </w:p>
    <w:p w:rsidR="00A128C9" w:rsidRDefault="00A128C9" w:rsidP="00A128C9">
      <w:pPr>
        <w:ind w:left="284"/>
      </w:pPr>
      <w:r>
        <w:t xml:space="preserve">2.3.- </w:t>
      </w:r>
      <w:r w:rsidR="00BA4D1B" w:rsidRPr="00A128C9">
        <w:rPr>
          <w:rFonts w:cs="Times New Roman"/>
          <w:lang w:val="es-ES"/>
        </w:rPr>
        <w:t>El señor nos dio un</w:t>
      </w:r>
      <w:r>
        <w:rPr>
          <w:rFonts w:cs="Times New Roman"/>
          <w:lang w:val="es-ES"/>
        </w:rPr>
        <w:t>a</w:t>
      </w:r>
      <w:r w:rsidR="00BA4D1B" w:rsidRPr="00A128C9">
        <w:rPr>
          <w:rFonts w:cs="Times New Roman"/>
          <w:lang w:val="es-ES"/>
        </w:rPr>
        <w:t xml:space="preserve"> gran comisión porque portamos autoridad divina para ejecutarla. </w:t>
      </w:r>
      <w:r w:rsidRPr="00A128C9">
        <w:rPr>
          <w:rFonts w:cs="Times New Roman"/>
          <w:lang w:val="es-ES"/>
        </w:rPr>
        <w:t>Marcos</w:t>
      </w:r>
      <w:r w:rsidR="00BA4D1B" w:rsidRPr="00A128C9">
        <w:rPr>
          <w:rFonts w:cs="Times New Roman"/>
          <w:lang w:val="es-ES"/>
        </w:rPr>
        <w:t xml:space="preserve"> 16:17</w:t>
      </w:r>
      <w:r>
        <w:rPr>
          <w:rFonts w:cs="Times New Roman"/>
          <w:lang w:val="es-ES"/>
        </w:rPr>
        <w:t>-</w:t>
      </w:r>
      <w:r w:rsidR="00BA4D1B" w:rsidRPr="00A128C9">
        <w:rPr>
          <w:rFonts w:cs="Times New Roman"/>
          <w:lang w:val="es-ES"/>
        </w:rPr>
        <w:t xml:space="preserve">18 </w:t>
      </w:r>
      <w:r w:rsidR="00BA4D1B" w:rsidRPr="00A128C9">
        <w:rPr>
          <w:rFonts w:cs="Times New Roman"/>
          <w:i/>
          <w:lang w:val="es-ES"/>
        </w:rPr>
        <w:t xml:space="preserve">“Y estas señales seguirán a los que creen: </w:t>
      </w:r>
      <w:r w:rsidR="00BA4D1B" w:rsidRPr="00A128C9">
        <w:rPr>
          <w:rFonts w:cs="Times New Roman"/>
          <w:b/>
          <w:i/>
          <w:u w:val="single"/>
          <w:lang w:val="es-ES"/>
        </w:rPr>
        <w:t>En mi nombre</w:t>
      </w:r>
      <w:r w:rsidR="00BA4D1B" w:rsidRPr="00A128C9">
        <w:rPr>
          <w:rFonts w:cs="Times New Roman"/>
          <w:i/>
          <w:lang w:val="es-ES"/>
        </w:rPr>
        <w:t xml:space="preserve"> echarán fuera demonios; hablarán nuevas lenguas; </w:t>
      </w:r>
      <w:r w:rsidR="00BA4D1B" w:rsidRPr="00A128C9">
        <w:rPr>
          <w:rFonts w:cs="Times New Roman"/>
          <w:i/>
          <w:vertAlign w:val="superscript"/>
          <w:lang w:val="es-ES"/>
        </w:rPr>
        <w:t>18</w:t>
      </w:r>
      <w:r w:rsidR="00BA4D1B" w:rsidRPr="00A128C9">
        <w:rPr>
          <w:rFonts w:cs="Times New Roman"/>
          <w:i/>
          <w:lang w:val="es-ES"/>
        </w:rPr>
        <w:t>tomarán en las manos serpientes, y si bebieren cosa mortífera, no les hará daño; sobre los enfermos pondrán sus manos, y sanarán</w:t>
      </w:r>
      <w:r>
        <w:rPr>
          <w:rFonts w:cs="Times New Roman"/>
          <w:i/>
          <w:lang w:val="es-ES"/>
        </w:rPr>
        <w:t>”.</w:t>
      </w:r>
    </w:p>
    <w:p w:rsidR="00A128C9" w:rsidRDefault="00A128C9" w:rsidP="00A128C9">
      <w:pPr>
        <w:ind w:left="284"/>
      </w:pPr>
      <w:r>
        <w:t xml:space="preserve">2.4.- </w:t>
      </w:r>
      <w:r w:rsidR="00BA4D1B" w:rsidRPr="00A128C9">
        <w:t>Lo eterno que portas es lo que te dará victoria en tus días.</w:t>
      </w:r>
      <w:r w:rsidR="00BA4D1B" w:rsidRPr="00A128C9">
        <w:rPr>
          <w:bCs/>
        </w:rPr>
        <w:t xml:space="preserve"> </w:t>
      </w:r>
      <w:r w:rsidR="00BA4D1B" w:rsidRPr="00A128C9">
        <w:rPr>
          <w:bCs/>
          <w:i/>
        </w:rPr>
        <w:t>“</w:t>
      </w:r>
      <w:r w:rsidR="00BA4D1B" w:rsidRPr="00A128C9">
        <w:rPr>
          <w:rFonts w:cs="Times New Roman"/>
          <w:bCs/>
          <w:i/>
          <w:lang w:val="es-ES"/>
        </w:rPr>
        <w:t>Pelea la buena batalla de la fe, echa mano de la vida eterna, a la cual asimismo fuiste llamado…</w:t>
      </w:r>
      <w:r w:rsidR="00BA4D1B" w:rsidRPr="00A128C9">
        <w:rPr>
          <w:i/>
        </w:rPr>
        <w:t>”</w:t>
      </w:r>
      <w:r w:rsidR="00BA4D1B" w:rsidRPr="00A128C9">
        <w:t xml:space="preserve"> 1</w:t>
      </w:r>
      <w:r>
        <w:t>ª Timoteo 6:</w:t>
      </w:r>
      <w:r w:rsidR="00BA4D1B" w:rsidRPr="00A128C9">
        <w:t>12</w:t>
      </w:r>
      <w:r>
        <w:t>.</w:t>
      </w:r>
    </w:p>
    <w:p w:rsidR="00A128C9" w:rsidRDefault="00A128C9" w:rsidP="00A128C9">
      <w:pPr>
        <w:ind w:left="284"/>
      </w:pPr>
      <w:r>
        <w:t xml:space="preserve">2.5.- </w:t>
      </w:r>
      <w:r w:rsidR="00BA4D1B" w:rsidRPr="00A128C9">
        <w:t xml:space="preserve">Echa mano de la autoridad divina que portas, echa mano de lo eterno, echa mano de lo que siempre </w:t>
      </w:r>
      <w:r w:rsidRPr="00A128C9">
        <w:t>está</w:t>
      </w:r>
      <w:r w:rsidR="00BA4D1B" w:rsidRPr="00A128C9">
        <w:t xml:space="preserve"> vigente, echa mano de la que no perece, de lo que no se devalúa, echa mano de lo eterno que hay en ti. </w:t>
      </w:r>
      <w:r w:rsidR="00BA4D1B" w:rsidRPr="00A128C9">
        <w:rPr>
          <w:i/>
        </w:rPr>
        <w:t>“</w:t>
      </w:r>
      <w:r w:rsidR="00BA4D1B" w:rsidRPr="00A128C9">
        <w:rPr>
          <w:rFonts w:cs="Times New Roman"/>
          <w:i/>
          <w:lang w:val="es-ES"/>
        </w:rPr>
        <w:t>El cielo y la tierra pasarán, pero mis palabras no pasarán”</w:t>
      </w:r>
      <w:r>
        <w:rPr>
          <w:rFonts w:cs="Times New Roman"/>
          <w:i/>
          <w:lang w:val="es-ES"/>
        </w:rPr>
        <w:t>,</w:t>
      </w:r>
      <w:r w:rsidR="00BA4D1B" w:rsidRPr="00A128C9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>Mateo 24:</w:t>
      </w:r>
      <w:r w:rsidR="00BA4D1B" w:rsidRPr="00A128C9">
        <w:rPr>
          <w:rFonts w:cs="Times New Roman"/>
          <w:lang w:val="es-ES"/>
        </w:rPr>
        <w:t>35</w:t>
      </w:r>
      <w:r>
        <w:rPr>
          <w:rFonts w:cs="Times New Roman"/>
          <w:lang w:val="es-ES"/>
        </w:rPr>
        <w:t>.</w:t>
      </w:r>
    </w:p>
    <w:p w:rsidR="00A128C9" w:rsidRDefault="00A128C9" w:rsidP="00A128C9">
      <w:pPr>
        <w:ind w:left="284"/>
      </w:pPr>
      <w:r>
        <w:t xml:space="preserve">2.6.- </w:t>
      </w:r>
      <w:r w:rsidR="00BA4D1B" w:rsidRPr="00A128C9">
        <w:rPr>
          <w:rFonts w:cs="Times New Roman"/>
          <w:lang w:val="es-ES"/>
        </w:rPr>
        <w:t>L</w:t>
      </w:r>
      <w:r>
        <w:rPr>
          <w:rFonts w:cs="Times New Roman"/>
          <w:lang w:val="es-ES"/>
        </w:rPr>
        <w:t>o eterno no pasará, por eso el apóstol P</w:t>
      </w:r>
      <w:r w:rsidR="00BA4D1B" w:rsidRPr="00A128C9">
        <w:rPr>
          <w:rFonts w:cs="Times New Roman"/>
          <w:lang w:val="es-ES"/>
        </w:rPr>
        <w:t>ablo dijo:</w:t>
      </w:r>
      <w:r w:rsidR="00BA4D1B" w:rsidRPr="00A128C9">
        <w:t xml:space="preserve"> </w:t>
      </w:r>
      <w:r w:rsidR="00BA4D1B" w:rsidRPr="00A128C9">
        <w:rPr>
          <w:i/>
        </w:rPr>
        <w:t>“</w:t>
      </w:r>
      <w:r w:rsidR="00BA4D1B" w:rsidRPr="00A128C9">
        <w:rPr>
          <w:rFonts w:cs="Times New Roman"/>
          <w:i/>
          <w:lang w:val="es-ES"/>
        </w:rPr>
        <w:t>no mirando nosotros las cosas que se ven, sino las que no se ven; pues las cosas que se ven son temporales, pero las que no se ven son eternas</w:t>
      </w:r>
      <w:r>
        <w:rPr>
          <w:rFonts w:cs="Times New Roman"/>
          <w:i/>
          <w:lang w:val="es-ES"/>
        </w:rPr>
        <w:t>.”</w:t>
      </w:r>
      <w:r w:rsidR="00A55DE9" w:rsidRPr="00A128C9">
        <w:rPr>
          <w:rFonts w:cs="Times New Roman"/>
          <w:lang w:val="es-ES"/>
        </w:rPr>
        <w:t xml:space="preserve"> </w:t>
      </w:r>
      <w:r w:rsidR="00BA4D1B" w:rsidRPr="00A128C9">
        <w:rPr>
          <w:rFonts w:cs="Times New Roman"/>
          <w:lang w:val="es-ES"/>
        </w:rPr>
        <w:t>2</w:t>
      </w:r>
      <w:r>
        <w:rPr>
          <w:rFonts w:cs="Times New Roman"/>
          <w:lang w:val="es-ES"/>
        </w:rPr>
        <w:t>ª C</w:t>
      </w:r>
      <w:r w:rsidR="00BA4D1B" w:rsidRPr="00A128C9">
        <w:rPr>
          <w:rFonts w:cs="Times New Roman"/>
          <w:lang w:val="es-ES"/>
        </w:rPr>
        <w:t>orintios 4</w:t>
      </w:r>
      <w:r>
        <w:rPr>
          <w:rFonts w:cs="Times New Roman"/>
          <w:lang w:val="es-ES"/>
        </w:rPr>
        <w:t>:</w:t>
      </w:r>
      <w:r w:rsidR="00BA4D1B" w:rsidRPr="00A128C9">
        <w:rPr>
          <w:rFonts w:cs="Times New Roman"/>
          <w:lang w:val="es-ES"/>
        </w:rPr>
        <w:t>18</w:t>
      </w:r>
      <w:r>
        <w:rPr>
          <w:rFonts w:cs="Times New Roman"/>
          <w:lang w:val="es-ES"/>
        </w:rPr>
        <w:t>.</w:t>
      </w:r>
    </w:p>
    <w:p w:rsidR="00BA4D1B" w:rsidRPr="00A128C9" w:rsidRDefault="00A128C9" w:rsidP="00A128C9">
      <w:pPr>
        <w:ind w:left="284"/>
      </w:pPr>
      <w:r>
        <w:t xml:space="preserve">2.7.- </w:t>
      </w:r>
      <w:r w:rsidRPr="00A128C9">
        <w:rPr>
          <w:rFonts w:cs="Times New Roman"/>
          <w:lang w:val="es-ES"/>
        </w:rPr>
        <w:t>Tú</w:t>
      </w:r>
      <w:r w:rsidR="00BA4D1B" w:rsidRPr="00A128C9">
        <w:rPr>
          <w:rFonts w:cs="Times New Roman"/>
          <w:lang w:val="es-ES"/>
        </w:rPr>
        <w:t xml:space="preserve"> eres de la eternidad que no se ve, pero por ella subsiste lo que se ve.</w:t>
      </w:r>
    </w:p>
    <w:p w:rsidR="00A128C9" w:rsidRDefault="00A128C9" w:rsidP="00A128C9">
      <w:r>
        <w:t xml:space="preserve">3.- </w:t>
      </w:r>
      <w:r w:rsidR="00BA4D1B" w:rsidRPr="00A128C9">
        <w:t xml:space="preserve">El gran engaño del diablo con el primer Adán fue hacerle creer que lo que veía era </w:t>
      </w:r>
      <w:r w:rsidRPr="00A128C9">
        <w:t>más</w:t>
      </w:r>
      <w:r w:rsidR="00BA4D1B" w:rsidRPr="00A128C9">
        <w:t xml:space="preserve"> grande que lo que portaba.</w:t>
      </w:r>
    </w:p>
    <w:p w:rsidR="00A128C9" w:rsidRDefault="00A128C9" w:rsidP="00A128C9">
      <w:pPr>
        <w:ind w:left="284"/>
      </w:pPr>
      <w:r>
        <w:t xml:space="preserve">3.1.- </w:t>
      </w:r>
      <w:r w:rsidR="00BA4D1B" w:rsidRPr="00A128C9">
        <w:t>Allí el perdió su autoridad.</w:t>
      </w:r>
    </w:p>
    <w:p w:rsidR="00A128C9" w:rsidRDefault="00A128C9" w:rsidP="00A128C9">
      <w:pPr>
        <w:ind w:left="284"/>
      </w:pPr>
      <w:r>
        <w:t xml:space="preserve">3.2.- </w:t>
      </w:r>
      <w:r w:rsidR="00BA4D1B" w:rsidRPr="00A128C9">
        <w:t>A</w:t>
      </w:r>
      <w:r>
        <w:t>llí é</w:t>
      </w:r>
      <w:r w:rsidR="00BA4D1B" w:rsidRPr="00A128C9">
        <w:t>l intercambi</w:t>
      </w:r>
      <w:r>
        <w:t>ó</w:t>
      </w:r>
      <w:r w:rsidR="00BA4D1B" w:rsidRPr="00A128C9">
        <w:t xml:space="preserve"> lo divino por lo temporal, un fruto por lo eterno</w:t>
      </w:r>
      <w:r>
        <w:t>.</w:t>
      </w:r>
    </w:p>
    <w:p w:rsidR="00A128C9" w:rsidRDefault="00A128C9" w:rsidP="00A128C9">
      <w:pPr>
        <w:ind w:left="284"/>
      </w:pPr>
      <w:r>
        <w:t xml:space="preserve">3.3.- </w:t>
      </w:r>
      <w:r w:rsidR="00BA4D1B" w:rsidRPr="00A128C9">
        <w:t>Allí su naturaleza se volvió codiciosa, engañadora, estafadora, materialista, envidiosa, perversa y terrenal.</w:t>
      </w:r>
    </w:p>
    <w:p w:rsidR="00A128C9" w:rsidRDefault="00A128C9" w:rsidP="00A128C9">
      <w:pPr>
        <w:ind w:left="567"/>
      </w:pPr>
      <w:r>
        <w:lastRenderedPageBreak/>
        <w:t xml:space="preserve">3.3.1.- </w:t>
      </w:r>
      <w:r w:rsidRPr="00A128C9">
        <w:t>Job</w:t>
      </w:r>
      <w:r w:rsidR="00BA4D1B" w:rsidRPr="00A128C9">
        <w:t xml:space="preserve"> llego decir: </w:t>
      </w:r>
      <w:r w:rsidR="00BA4D1B" w:rsidRPr="00A128C9">
        <w:rPr>
          <w:i/>
        </w:rPr>
        <w:t>“</w:t>
      </w:r>
      <w:r w:rsidR="00BA4D1B" w:rsidRPr="00A128C9">
        <w:rPr>
          <w:rFonts w:cs="Times New Roman"/>
          <w:i/>
          <w:lang w:val="es-ES"/>
        </w:rPr>
        <w:t>Desnudo salí del vientre de mi madre, y desnudo volveré allá</w:t>
      </w:r>
      <w:r>
        <w:rPr>
          <w:rFonts w:cs="Times New Roman"/>
          <w:i/>
          <w:lang w:val="es-ES"/>
        </w:rPr>
        <w:t xml:space="preserve"> </w:t>
      </w:r>
      <w:r w:rsidR="00BA4D1B" w:rsidRPr="00A128C9">
        <w:rPr>
          <w:rFonts w:cs="Times New Roman"/>
          <w:i/>
          <w:lang w:val="es-ES"/>
        </w:rPr>
        <w:t>(eternidad)</w:t>
      </w:r>
      <w:r>
        <w:rPr>
          <w:rFonts w:cs="Times New Roman"/>
          <w:i/>
          <w:lang w:val="es-ES"/>
        </w:rPr>
        <w:t>.</w:t>
      </w:r>
      <w:r w:rsidR="00A55DE9" w:rsidRPr="00A128C9">
        <w:rPr>
          <w:i/>
        </w:rPr>
        <w:t xml:space="preserve"> </w:t>
      </w:r>
      <w:r w:rsidRPr="00A128C9">
        <w:t>Porque</w:t>
      </w:r>
      <w:r w:rsidR="00BA4D1B" w:rsidRPr="00A128C9">
        <w:t xml:space="preserve"> lo </w:t>
      </w:r>
      <w:r w:rsidRPr="00A128C9">
        <w:t>más</w:t>
      </w:r>
      <w:r w:rsidR="00BA4D1B" w:rsidRPr="00A128C9">
        <w:t xml:space="preserve"> valioso no es lo que </w:t>
      </w:r>
      <w:r w:rsidR="00BA4D1B" w:rsidRPr="00A128C9">
        <w:rPr>
          <w:b/>
          <w:i/>
        </w:rPr>
        <w:t>tienes, no es lo que ves</w:t>
      </w:r>
      <w:r w:rsidR="00BA4D1B" w:rsidRPr="00A128C9">
        <w:t xml:space="preserve"> es lo que </w:t>
      </w:r>
      <w:r w:rsidR="00BA4D1B" w:rsidRPr="00A128C9">
        <w:rPr>
          <w:b/>
          <w:i/>
        </w:rPr>
        <w:t>portas</w:t>
      </w:r>
      <w:r w:rsidR="00BA4D1B" w:rsidRPr="00A128C9">
        <w:t>.</w:t>
      </w:r>
    </w:p>
    <w:p w:rsidR="00BA4D1B" w:rsidRPr="00A128C9" w:rsidRDefault="00A128C9" w:rsidP="00A128C9">
      <w:pPr>
        <w:ind w:left="284"/>
      </w:pPr>
      <w:r>
        <w:t xml:space="preserve">3.2.- </w:t>
      </w:r>
      <w:r w:rsidR="00BA4D1B" w:rsidRPr="00A128C9">
        <w:t>El primer Adán perdió la autoridad espiritual que le daba forma al mundo.</w:t>
      </w:r>
      <w:r>
        <w:t xml:space="preserve"> Gé</w:t>
      </w:r>
      <w:r w:rsidR="00BA4D1B" w:rsidRPr="00A128C9">
        <w:t>n</w:t>
      </w:r>
      <w:r>
        <w:t>esis</w:t>
      </w:r>
      <w:r w:rsidR="00BA4D1B" w:rsidRPr="00A128C9">
        <w:t xml:space="preserve"> 1:1 </w:t>
      </w:r>
      <w:r>
        <w:rPr>
          <w:i/>
        </w:rPr>
        <w:t>“E</w:t>
      </w:r>
      <w:r w:rsidR="00BA4D1B" w:rsidRPr="00A128C9">
        <w:rPr>
          <w:i/>
        </w:rPr>
        <w:t>n el principio cre</w:t>
      </w:r>
      <w:r>
        <w:rPr>
          <w:i/>
        </w:rPr>
        <w:t>ó</w:t>
      </w:r>
      <w:r w:rsidR="00BA4D1B" w:rsidRPr="00A128C9">
        <w:rPr>
          <w:i/>
        </w:rPr>
        <w:t xml:space="preserve"> Dios los cielos y la tierra”</w:t>
      </w:r>
      <w:r>
        <w:rPr>
          <w:i/>
        </w:rPr>
        <w:t>.</w:t>
      </w:r>
    </w:p>
    <w:p w:rsidR="00BA4D1B" w:rsidRPr="00A128C9" w:rsidRDefault="00A128C9" w:rsidP="00A128C9">
      <w:pPr>
        <w:rPr>
          <w:b/>
        </w:rPr>
      </w:pPr>
      <w:r w:rsidRPr="00A128C9">
        <w:rPr>
          <w:b/>
        </w:rPr>
        <w:t xml:space="preserve">II.- </w:t>
      </w:r>
      <w:r w:rsidR="00BA4D1B" w:rsidRPr="00A128C9">
        <w:rPr>
          <w:b/>
        </w:rPr>
        <w:t>LA GUERR</w:t>
      </w:r>
      <w:r w:rsidRPr="00A128C9">
        <w:rPr>
          <w:b/>
        </w:rPr>
        <w:t>A</w:t>
      </w:r>
      <w:r w:rsidR="00BA4D1B" w:rsidRPr="00A128C9">
        <w:rPr>
          <w:b/>
        </w:rPr>
        <w:t xml:space="preserve"> DEL ENEMIGO ES POR IN</w:t>
      </w:r>
      <w:r w:rsidRPr="00A128C9">
        <w:rPr>
          <w:b/>
        </w:rPr>
        <w:t>H</w:t>
      </w:r>
      <w:r w:rsidR="00BA4D1B" w:rsidRPr="00A128C9">
        <w:rPr>
          <w:b/>
        </w:rPr>
        <w:t>ABILITARNOS EN NUESTRA AUTORIDAD.</w:t>
      </w:r>
    </w:p>
    <w:p w:rsidR="00BA4D1B" w:rsidRPr="00A128C9" w:rsidRDefault="00A128C9" w:rsidP="00A128C9">
      <w:r>
        <w:t xml:space="preserve">1.- </w:t>
      </w:r>
      <w:r w:rsidR="00BA4D1B" w:rsidRPr="00A128C9">
        <w:t>A</w:t>
      </w:r>
      <w:r>
        <w:t>utoridad espiritual en la B</w:t>
      </w:r>
      <w:r w:rsidR="00BA4D1B" w:rsidRPr="00A128C9">
        <w:t xml:space="preserve">iblia </w:t>
      </w:r>
      <w:r w:rsidRPr="00A128C9">
        <w:t>está</w:t>
      </w:r>
      <w:r w:rsidR="00BA4D1B" w:rsidRPr="00A128C9">
        <w:t xml:space="preserve"> ligada con tu mano derecha</w:t>
      </w:r>
      <w:r>
        <w:t>,</w:t>
      </w:r>
      <w:r w:rsidR="00BA4D1B" w:rsidRPr="00A128C9">
        <w:t xml:space="preserve"> y el enemigo buscar</w:t>
      </w:r>
      <w:r>
        <w:t>á</w:t>
      </w:r>
      <w:r w:rsidR="00BA4D1B" w:rsidRPr="00A128C9">
        <w:t xml:space="preserve"> secar la mano derecha. (</w:t>
      </w:r>
      <w:r w:rsidRPr="00A128C9">
        <w:t>Anular</w:t>
      </w:r>
      <w:r w:rsidR="00BA4D1B" w:rsidRPr="00A128C9">
        <w:t xml:space="preserve"> tu autoridad)</w:t>
      </w:r>
      <w:r>
        <w:t>.</w:t>
      </w:r>
    </w:p>
    <w:p w:rsidR="00A128C9" w:rsidRDefault="00A128C9" w:rsidP="00A128C9">
      <w:pPr>
        <w:rPr>
          <w:rFonts w:cs="Times New Roman"/>
          <w:lang w:val="es-ES"/>
        </w:rPr>
      </w:pPr>
      <w:r>
        <w:t xml:space="preserve">2.- </w:t>
      </w:r>
      <w:r w:rsidR="00BA4D1B" w:rsidRPr="00A128C9">
        <w:t>Los evangelio</w:t>
      </w:r>
      <w:r>
        <w:t>s</w:t>
      </w:r>
      <w:r w:rsidR="00BA4D1B" w:rsidRPr="00A128C9">
        <w:t xml:space="preserve"> relatan la siguiente historia: </w:t>
      </w:r>
      <w:r w:rsidR="00BA4D1B" w:rsidRPr="00A128C9">
        <w:rPr>
          <w:i/>
        </w:rPr>
        <w:t>“</w:t>
      </w:r>
      <w:r w:rsidR="00BA4D1B" w:rsidRPr="00A128C9">
        <w:rPr>
          <w:rFonts w:cs="Times New Roman"/>
          <w:i/>
          <w:lang w:val="es-ES"/>
        </w:rPr>
        <w:t>Aconteció también en otro día de reposo, que él entró en la sinagoga y enseñaba; y estaba allí un hombre que tenía seca la mano derecha.</w:t>
      </w:r>
      <w:r>
        <w:rPr>
          <w:rFonts w:cs="Times New Roman"/>
          <w:i/>
          <w:lang w:val="es-ES"/>
        </w:rPr>
        <w:t>”</w:t>
      </w:r>
      <w:r w:rsidR="00BA4D1B" w:rsidRPr="00A128C9">
        <w:rPr>
          <w:rFonts w:cs="Times New Roman"/>
          <w:lang w:val="es-ES"/>
        </w:rPr>
        <w:t xml:space="preserve"> Lucas 6:6.</w:t>
      </w:r>
    </w:p>
    <w:p w:rsidR="00A128C9" w:rsidRDefault="00A128C9" w:rsidP="00A128C9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2.1.- </w:t>
      </w:r>
      <w:r w:rsidR="00BA4D1B" w:rsidRPr="00A128C9">
        <w:rPr>
          <w:rFonts w:cs="Times New Roman"/>
          <w:lang w:val="es-ES"/>
        </w:rPr>
        <w:t>El enemigo busca que se seque nuestra autoridad, nuestra firmeza, nuestra dirección, nuestro ministerio.</w:t>
      </w:r>
    </w:p>
    <w:p w:rsidR="00A128C9" w:rsidRDefault="00A128C9" w:rsidP="00A128C9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2.2.- El plan de S</w:t>
      </w:r>
      <w:r w:rsidR="00BA4D1B" w:rsidRPr="00A128C9">
        <w:rPr>
          <w:rFonts w:cs="Times New Roman"/>
          <w:lang w:val="es-ES"/>
        </w:rPr>
        <w:t>atanás es ponerte a comer lo que ves</w:t>
      </w:r>
      <w:r>
        <w:rPr>
          <w:rFonts w:cs="Times New Roman"/>
          <w:lang w:val="es-ES"/>
        </w:rPr>
        <w:t>,</w:t>
      </w:r>
      <w:r w:rsidR="00BA4D1B" w:rsidRPr="00A128C9">
        <w:rPr>
          <w:rFonts w:cs="Times New Roman"/>
          <w:lang w:val="es-ES"/>
        </w:rPr>
        <w:t xml:space="preserve"> para que se seque lo que portas.</w:t>
      </w:r>
    </w:p>
    <w:p w:rsidR="00BA4D1B" w:rsidRPr="00A128C9" w:rsidRDefault="00A128C9" w:rsidP="00A128C9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>2.3.- Por eso P</w:t>
      </w:r>
      <w:r w:rsidR="00BA4D1B" w:rsidRPr="00A128C9">
        <w:rPr>
          <w:rFonts w:cs="Times New Roman"/>
          <w:lang w:val="es-ES"/>
        </w:rPr>
        <w:t xml:space="preserve">ablo en una desesperación santa le dijo a Timoteo: </w:t>
      </w:r>
      <w:r w:rsidR="00BA4D1B" w:rsidRPr="00A128C9">
        <w:rPr>
          <w:rFonts w:cs="Times New Roman"/>
          <w:i/>
          <w:lang w:val="es-ES"/>
        </w:rPr>
        <w:t>“</w:t>
      </w:r>
      <w:r w:rsidR="00BA4D1B" w:rsidRPr="00A128C9">
        <w:rPr>
          <w:rFonts w:cs="Times New Roman"/>
          <w:bCs/>
          <w:i/>
          <w:lang w:val="es-ES"/>
        </w:rPr>
        <w:t>Por lo cual te aconsejo que avives el fuego del don de Dios que está en ti por la imposición de mis manos.</w:t>
      </w:r>
      <w:r w:rsidR="00BA4D1B" w:rsidRPr="00A128C9">
        <w:rPr>
          <w:rFonts w:cs="Times New Roman"/>
          <w:bCs/>
          <w:i/>
          <w:vertAlign w:val="superscript"/>
          <w:lang w:val="es-ES"/>
        </w:rPr>
        <w:t xml:space="preserve"> 7</w:t>
      </w:r>
      <w:r w:rsidR="00BA4D1B" w:rsidRPr="00A128C9">
        <w:rPr>
          <w:rFonts w:cs="Times New Roman"/>
          <w:bCs/>
          <w:i/>
          <w:lang w:val="es-ES"/>
        </w:rPr>
        <w:t>Porque no nos ha dado Dios espíritu de cobardía, sino de poder, de amor y de dominio propio</w:t>
      </w:r>
      <w:r w:rsidR="00BA4D1B" w:rsidRPr="00A128C9">
        <w:rPr>
          <w:rFonts w:cs="Times New Roman"/>
          <w:i/>
          <w:vertAlign w:val="superscript"/>
          <w:lang w:val="es-ES"/>
        </w:rPr>
        <w:t>”</w:t>
      </w:r>
      <w:r w:rsidR="00BA4D1B" w:rsidRPr="00A128C9">
        <w:rPr>
          <w:rFonts w:cs="Times New Roman"/>
          <w:lang w:val="es-ES"/>
        </w:rPr>
        <w:t xml:space="preserve"> 2</w:t>
      </w:r>
      <w:r>
        <w:rPr>
          <w:rFonts w:cs="Times New Roman"/>
          <w:lang w:val="es-ES"/>
        </w:rPr>
        <w:t xml:space="preserve">ª </w:t>
      </w:r>
      <w:r w:rsidR="00BA4D1B" w:rsidRPr="00A128C9">
        <w:rPr>
          <w:rFonts w:cs="Times New Roman"/>
          <w:lang w:val="es-ES"/>
        </w:rPr>
        <w:t>Timoteo 1:6</w:t>
      </w:r>
      <w:r>
        <w:rPr>
          <w:rFonts w:cs="Times New Roman"/>
          <w:lang w:val="es-ES"/>
        </w:rPr>
        <w:t>-</w:t>
      </w:r>
      <w:r w:rsidR="00BA4D1B" w:rsidRPr="00A128C9">
        <w:rPr>
          <w:rFonts w:cs="Times New Roman"/>
          <w:lang w:val="es-ES"/>
        </w:rPr>
        <w:t>7.</w:t>
      </w:r>
    </w:p>
    <w:p w:rsidR="00BA4D1B" w:rsidRPr="00A128C9" w:rsidRDefault="00A128C9" w:rsidP="00A128C9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3.- </w:t>
      </w:r>
      <w:r w:rsidR="00A55DE9" w:rsidRPr="00A128C9">
        <w:rPr>
          <w:rFonts w:cs="Times New Roman"/>
          <w:lang w:val="es-ES"/>
        </w:rPr>
        <w:t>U</w:t>
      </w:r>
      <w:r w:rsidR="00BA4D1B" w:rsidRPr="00A128C9">
        <w:rPr>
          <w:rFonts w:cs="Times New Roman"/>
          <w:lang w:val="es-ES"/>
        </w:rPr>
        <w:t>n cristiano con su mano derecha seca</w:t>
      </w:r>
      <w:r>
        <w:rPr>
          <w:rFonts w:cs="Times New Roman"/>
          <w:lang w:val="es-ES"/>
        </w:rPr>
        <w:t>,</w:t>
      </w:r>
      <w:r w:rsidR="00BA4D1B" w:rsidRPr="00A128C9">
        <w:rPr>
          <w:rFonts w:cs="Times New Roman"/>
          <w:lang w:val="es-ES"/>
        </w:rPr>
        <w:t xml:space="preserve"> puede saber lo que tiene que hacer</w:t>
      </w:r>
      <w:r>
        <w:rPr>
          <w:rFonts w:cs="Times New Roman"/>
          <w:lang w:val="es-ES"/>
        </w:rPr>
        <w:t>,</w:t>
      </w:r>
      <w:r w:rsidR="00BA4D1B" w:rsidRPr="00A128C9">
        <w:rPr>
          <w:rFonts w:cs="Times New Roman"/>
          <w:lang w:val="es-ES"/>
        </w:rPr>
        <w:t xml:space="preserve"> pero nunca lo ejecuta porque </w:t>
      </w:r>
      <w:r w:rsidRPr="00A128C9">
        <w:rPr>
          <w:rFonts w:cs="Times New Roman"/>
          <w:lang w:val="es-ES"/>
        </w:rPr>
        <w:t>está</w:t>
      </w:r>
      <w:r w:rsidR="00BA4D1B" w:rsidRPr="00A128C9">
        <w:rPr>
          <w:rFonts w:cs="Times New Roman"/>
          <w:lang w:val="es-ES"/>
        </w:rPr>
        <w:t xml:space="preserve"> inhabilitado.</w:t>
      </w:r>
    </w:p>
    <w:p w:rsidR="00A128C9" w:rsidRDefault="00A128C9" w:rsidP="00A128C9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3.1.- </w:t>
      </w:r>
      <w:r w:rsidR="00A55DE9" w:rsidRPr="00A128C9">
        <w:rPr>
          <w:rFonts w:cs="Times New Roman"/>
          <w:lang w:val="es-ES"/>
        </w:rPr>
        <w:t>E</w:t>
      </w:r>
      <w:r w:rsidR="00BA4D1B" w:rsidRPr="00A128C9">
        <w:rPr>
          <w:rFonts w:cs="Times New Roman"/>
          <w:lang w:val="es-ES"/>
        </w:rPr>
        <w:t>l enemigo no nos busca sacar de los lugares donde nos congregamos</w:t>
      </w:r>
      <w:r>
        <w:rPr>
          <w:rFonts w:cs="Times New Roman"/>
          <w:lang w:val="es-ES"/>
        </w:rPr>
        <w:t>,</w:t>
      </w:r>
      <w:r w:rsidR="00BA4D1B" w:rsidRPr="00A128C9">
        <w:rPr>
          <w:rFonts w:cs="Times New Roman"/>
          <w:lang w:val="es-ES"/>
        </w:rPr>
        <w:t xml:space="preserve"> sino que se nos seque nuestra mano derecha.</w:t>
      </w:r>
    </w:p>
    <w:p w:rsidR="00A128C9" w:rsidRDefault="00A128C9" w:rsidP="00A128C9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3.2.- </w:t>
      </w:r>
      <w:r w:rsidR="00BA4D1B" w:rsidRPr="00A128C9">
        <w:rPr>
          <w:rFonts w:cs="Times New Roman"/>
          <w:lang w:val="es-ES"/>
        </w:rPr>
        <w:t>Con la mano derecha seca tenemos culto</w:t>
      </w:r>
      <w:r>
        <w:rPr>
          <w:rFonts w:cs="Times New Roman"/>
          <w:lang w:val="es-ES"/>
        </w:rPr>
        <w:t>,</w:t>
      </w:r>
      <w:r w:rsidR="00BA4D1B" w:rsidRPr="00A128C9">
        <w:rPr>
          <w:rFonts w:cs="Times New Roman"/>
          <w:lang w:val="es-ES"/>
        </w:rPr>
        <w:t xml:space="preserve"> pero no tenemos autoridad.</w:t>
      </w:r>
    </w:p>
    <w:p w:rsidR="00A128C9" w:rsidRDefault="00A128C9" w:rsidP="00A128C9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3.3.- </w:t>
      </w:r>
      <w:r w:rsidR="00BA4D1B" w:rsidRPr="00A128C9">
        <w:rPr>
          <w:rFonts w:cs="Times New Roman"/>
          <w:lang w:val="es-ES"/>
        </w:rPr>
        <w:t>Con la mano derecha seca coleccionamos pr</w:t>
      </w:r>
      <w:r>
        <w:rPr>
          <w:rFonts w:cs="Times New Roman"/>
          <w:lang w:val="es-ES"/>
        </w:rPr>
        <w:t>é</w:t>
      </w:r>
      <w:r w:rsidR="00BA4D1B" w:rsidRPr="00A128C9">
        <w:rPr>
          <w:rFonts w:cs="Times New Roman"/>
          <w:lang w:val="es-ES"/>
        </w:rPr>
        <w:t>dicas</w:t>
      </w:r>
      <w:r>
        <w:rPr>
          <w:rFonts w:cs="Times New Roman"/>
          <w:lang w:val="es-ES"/>
        </w:rPr>
        <w:t>,</w:t>
      </w:r>
      <w:r w:rsidR="00BA4D1B" w:rsidRPr="00A128C9">
        <w:rPr>
          <w:rFonts w:cs="Times New Roman"/>
          <w:lang w:val="es-ES"/>
        </w:rPr>
        <w:t xml:space="preserve"> pero no vivimos en plenitud.</w:t>
      </w:r>
    </w:p>
    <w:p w:rsidR="00BA4D1B" w:rsidRPr="00A128C9" w:rsidRDefault="00A128C9" w:rsidP="00A128C9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3.4.- </w:t>
      </w:r>
      <w:r w:rsidR="00BA4D1B" w:rsidRPr="00A128C9">
        <w:rPr>
          <w:rFonts w:cs="Times New Roman"/>
          <w:lang w:val="es-ES"/>
        </w:rPr>
        <w:t>Con la mano derecha seca queremos la bendición de Dios para satisfacer nuestro egoísmo</w:t>
      </w:r>
      <w:r>
        <w:rPr>
          <w:rFonts w:cs="Times New Roman"/>
          <w:lang w:val="es-ES"/>
        </w:rPr>
        <w:t>,</w:t>
      </w:r>
      <w:r w:rsidR="00BA4D1B" w:rsidRPr="00A128C9">
        <w:rPr>
          <w:rFonts w:cs="Times New Roman"/>
          <w:lang w:val="es-ES"/>
        </w:rPr>
        <w:t xml:space="preserve"> pero no para ejercer la gran comisión.</w:t>
      </w:r>
    </w:p>
    <w:p w:rsidR="00A128C9" w:rsidRDefault="00A128C9" w:rsidP="00A128C9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4.- </w:t>
      </w:r>
      <w:r w:rsidR="00A55DE9" w:rsidRPr="00A128C9">
        <w:rPr>
          <w:rFonts w:cs="Times New Roman"/>
          <w:lang w:val="es-ES"/>
        </w:rPr>
        <w:t>J</w:t>
      </w:r>
      <w:r w:rsidR="00BA4D1B" w:rsidRPr="00A128C9">
        <w:rPr>
          <w:rFonts w:cs="Times New Roman"/>
          <w:lang w:val="es-ES"/>
        </w:rPr>
        <w:t xml:space="preserve">udas administraba </w:t>
      </w:r>
      <w:r>
        <w:rPr>
          <w:rFonts w:cs="Times New Roman"/>
          <w:lang w:val="es-ES"/>
        </w:rPr>
        <w:t>los recursos del ministerio de C</w:t>
      </w:r>
      <w:r w:rsidR="00BA4D1B" w:rsidRPr="00A128C9">
        <w:rPr>
          <w:rFonts w:cs="Times New Roman"/>
          <w:lang w:val="es-ES"/>
        </w:rPr>
        <w:t>risto sin la autoridad de la mano derecha.</w:t>
      </w:r>
    </w:p>
    <w:p w:rsidR="003E5B23" w:rsidRDefault="00A128C9" w:rsidP="003E5B2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4.1.- </w:t>
      </w:r>
      <w:r w:rsidR="00A55DE9" w:rsidRPr="00A128C9">
        <w:rPr>
          <w:rFonts w:cs="Times New Roman"/>
          <w:lang w:val="es-ES"/>
        </w:rPr>
        <w:t>P</w:t>
      </w:r>
      <w:r w:rsidR="00BA4D1B" w:rsidRPr="00A128C9">
        <w:rPr>
          <w:rFonts w:cs="Times New Roman"/>
          <w:lang w:val="es-ES"/>
        </w:rPr>
        <w:t>or eso</w:t>
      </w:r>
      <w:r w:rsidR="003E5B23">
        <w:rPr>
          <w:rFonts w:cs="Times New Roman"/>
          <w:lang w:val="es-ES"/>
        </w:rPr>
        <w:t>,</w:t>
      </w:r>
      <w:r w:rsidR="00BA4D1B" w:rsidRPr="00A128C9">
        <w:rPr>
          <w:rFonts w:cs="Times New Roman"/>
          <w:lang w:val="es-ES"/>
        </w:rPr>
        <w:t xml:space="preserve"> en lo que Jesús desde su autoridad veía</w:t>
      </w:r>
      <w:r w:rsidR="003E5B23">
        <w:rPr>
          <w:rFonts w:cs="Times New Roman"/>
          <w:lang w:val="es-ES"/>
        </w:rPr>
        <w:t xml:space="preserve"> como</w:t>
      </w:r>
      <w:r w:rsidR="00BA4D1B" w:rsidRPr="00A128C9">
        <w:rPr>
          <w:rFonts w:cs="Times New Roman"/>
          <w:lang w:val="es-ES"/>
        </w:rPr>
        <w:t xml:space="preserve"> ganancia</w:t>
      </w:r>
      <w:r w:rsidR="003E5B23">
        <w:rPr>
          <w:rFonts w:cs="Times New Roman"/>
          <w:lang w:val="es-ES"/>
        </w:rPr>
        <w:t>,</w:t>
      </w:r>
      <w:r w:rsidR="00BA4D1B" w:rsidRPr="00A128C9">
        <w:rPr>
          <w:rFonts w:cs="Times New Roman"/>
          <w:lang w:val="es-ES"/>
        </w:rPr>
        <w:t xml:space="preserve"> </w:t>
      </w:r>
      <w:r w:rsidR="003E5B23">
        <w:rPr>
          <w:rFonts w:cs="Times New Roman"/>
          <w:lang w:val="es-ES"/>
        </w:rPr>
        <w:t>é</w:t>
      </w:r>
      <w:r w:rsidR="00BA4D1B" w:rsidRPr="00A128C9">
        <w:rPr>
          <w:rFonts w:cs="Times New Roman"/>
          <w:lang w:val="es-ES"/>
        </w:rPr>
        <w:t>l veía p</w:t>
      </w:r>
      <w:r w:rsidR="003E5B23">
        <w:rPr>
          <w:rFonts w:cs="Times New Roman"/>
          <w:lang w:val="es-ES"/>
        </w:rPr>
        <w:t>é</w:t>
      </w:r>
      <w:r w:rsidR="00BA4D1B" w:rsidRPr="00A128C9">
        <w:rPr>
          <w:rFonts w:cs="Times New Roman"/>
          <w:lang w:val="es-ES"/>
        </w:rPr>
        <w:t>rdida.</w:t>
      </w:r>
    </w:p>
    <w:p w:rsidR="003E5B23" w:rsidRDefault="003E5B23" w:rsidP="003E5B2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4.2.- Mientras </w:t>
      </w:r>
      <w:r w:rsidR="00BA4D1B" w:rsidRPr="003E5B23">
        <w:rPr>
          <w:rFonts w:cs="Times New Roman"/>
          <w:lang w:val="es-ES"/>
        </w:rPr>
        <w:t xml:space="preserve">Jesús veía el perfume que lo </w:t>
      </w:r>
      <w:r>
        <w:rPr>
          <w:rFonts w:cs="Times New Roman"/>
          <w:lang w:val="es-ES"/>
        </w:rPr>
        <w:t>preparaba para la cruz, J</w:t>
      </w:r>
      <w:r w:rsidR="00BA4D1B" w:rsidRPr="003E5B23">
        <w:rPr>
          <w:rFonts w:cs="Times New Roman"/>
          <w:lang w:val="es-ES"/>
        </w:rPr>
        <w:t>udas</w:t>
      </w:r>
      <w:r>
        <w:rPr>
          <w:rFonts w:cs="Times New Roman"/>
          <w:lang w:val="es-ES"/>
        </w:rPr>
        <w:t>,</w:t>
      </w:r>
      <w:r w:rsidR="00BA4D1B" w:rsidRPr="003E5B23">
        <w:rPr>
          <w:rFonts w:cs="Times New Roman"/>
          <w:lang w:val="es-ES"/>
        </w:rPr>
        <w:t xml:space="preserve"> el hombre de la mano derecha seca</w:t>
      </w:r>
      <w:r>
        <w:rPr>
          <w:rFonts w:cs="Times New Roman"/>
          <w:lang w:val="es-ES"/>
        </w:rPr>
        <w:t>, veía pé</w:t>
      </w:r>
      <w:r w:rsidR="00BA4D1B" w:rsidRPr="003E5B23">
        <w:rPr>
          <w:rFonts w:cs="Times New Roman"/>
          <w:lang w:val="es-ES"/>
        </w:rPr>
        <w:t>rdida.</w:t>
      </w:r>
    </w:p>
    <w:p w:rsidR="00BA4D1B" w:rsidRPr="003E5B23" w:rsidRDefault="003E5B23" w:rsidP="003E5B23">
      <w:pPr>
        <w:rPr>
          <w:rFonts w:cs="Times New Roman"/>
          <w:b/>
          <w:lang w:val="es-ES"/>
        </w:rPr>
      </w:pPr>
      <w:r w:rsidRPr="003E5B23">
        <w:rPr>
          <w:rFonts w:cs="Times New Roman"/>
          <w:b/>
          <w:lang w:val="es-ES"/>
        </w:rPr>
        <w:lastRenderedPageBreak/>
        <w:t xml:space="preserve">III.- </w:t>
      </w:r>
      <w:r w:rsidR="00BA4D1B" w:rsidRPr="003E5B23">
        <w:rPr>
          <w:rFonts w:cs="Times New Roman"/>
          <w:b/>
          <w:lang w:val="es-ES"/>
        </w:rPr>
        <w:t>HOY LA CRISIS DE MUCHOS CRISTIANOS A NIVEL MUNDIAL SE LLAMA</w:t>
      </w:r>
      <w:r w:rsidRPr="003E5B23">
        <w:rPr>
          <w:rFonts w:cs="Times New Roman"/>
          <w:b/>
          <w:lang w:val="es-ES"/>
        </w:rPr>
        <w:t>:</w:t>
      </w:r>
      <w:r w:rsidR="00BA4D1B" w:rsidRPr="003E5B23">
        <w:rPr>
          <w:rFonts w:cs="Times New Roman"/>
          <w:b/>
          <w:lang w:val="es-ES"/>
        </w:rPr>
        <w:t xml:space="preserve"> MANO DERECHA SECA.</w:t>
      </w:r>
    </w:p>
    <w:p w:rsidR="003E5B23" w:rsidRDefault="003E5B23" w:rsidP="003E5B23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1.- </w:t>
      </w:r>
      <w:r w:rsidR="00A55DE9" w:rsidRPr="003E5B23">
        <w:rPr>
          <w:rFonts w:cs="Times New Roman"/>
          <w:lang w:val="es-ES"/>
        </w:rPr>
        <w:t>N</w:t>
      </w:r>
      <w:r w:rsidR="00BA4D1B" w:rsidRPr="003E5B23">
        <w:rPr>
          <w:rFonts w:cs="Times New Roman"/>
          <w:lang w:val="es-ES"/>
        </w:rPr>
        <w:t>o hay compasión por los perdidos.</w:t>
      </w:r>
    </w:p>
    <w:p w:rsidR="003E5B23" w:rsidRDefault="003E5B23" w:rsidP="003E5B23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2.- </w:t>
      </w:r>
      <w:r w:rsidR="00BA4D1B" w:rsidRPr="003E5B23">
        <w:rPr>
          <w:rFonts w:cs="Times New Roman"/>
          <w:lang w:val="es-ES"/>
        </w:rPr>
        <w:t>No hay pasión por lo que Dios ama.</w:t>
      </w:r>
    </w:p>
    <w:p w:rsidR="00BA4D1B" w:rsidRPr="003E5B23" w:rsidRDefault="003E5B23" w:rsidP="003E5B23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3.- </w:t>
      </w:r>
      <w:r w:rsidR="00BA4D1B" w:rsidRPr="003E5B23">
        <w:rPr>
          <w:rFonts w:cs="Times New Roman"/>
          <w:lang w:val="es-ES"/>
        </w:rPr>
        <w:t>Hay un menosprecio a la agenda de salvación de Dios.</w:t>
      </w:r>
    </w:p>
    <w:p w:rsidR="00BA4D1B" w:rsidRPr="003E5B23" w:rsidRDefault="003E5B23" w:rsidP="003E5B23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>4.- Portan la vestimenta de</w:t>
      </w:r>
      <w:r w:rsidR="00BA4D1B" w:rsidRPr="003E5B23">
        <w:rPr>
          <w:rFonts w:cs="Times New Roman"/>
          <w:lang w:val="es-ES"/>
        </w:rPr>
        <w:t xml:space="preserve"> cristiano</w:t>
      </w:r>
      <w:r>
        <w:rPr>
          <w:rFonts w:cs="Times New Roman"/>
          <w:lang w:val="es-ES"/>
        </w:rPr>
        <w:t>s, pero no la autoridad de C</w:t>
      </w:r>
      <w:r w:rsidR="00BA4D1B" w:rsidRPr="003E5B23">
        <w:rPr>
          <w:rFonts w:cs="Times New Roman"/>
          <w:lang w:val="es-ES"/>
        </w:rPr>
        <w:t>risto.</w:t>
      </w:r>
    </w:p>
    <w:p w:rsidR="00BA4D1B" w:rsidRPr="003E5B23" w:rsidRDefault="003E5B23" w:rsidP="003E5B23">
      <w:pPr>
        <w:rPr>
          <w:rFonts w:cs="Times New Roman"/>
          <w:b/>
          <w:lang w:val="es-ES"/>
        </w:rPr>
      </w:pPr>
      <w:r w:rsidRPr="003E5B23">
        <w:rPr>
          <w:rFonts w:cs="Times New Roman"/>
          <w:b/>
          <w:lang w:val="es-ES"/>
        </w:rPr>
        <w:t>IV.- JESÚ</w:t>
      </w:r>
      <w:r w:rsidR="00BA4D1B" w:rsidRPr="003E5B23">
        <w:rPr>
          <w:rFonts w:cs="Times New Roman"/>
          <w:b/>
          <w:lang w:val="es-ES"/>
        </w:rPr>
        <w:t>S A</w:t>
      </w:r>
      <w:r w:rsidRPr="003E5B23">
        <w:rPr>
          <w:rFonts w:cs="Times New Roman"/>
          <w:b/>
          <w:lang w:val="es-ES"/>
        </w:rPr>
        <w:t xml:space="preserve"> TRAVÉ</w:t>
      </w:r>
      <w:r w:rsidR="00BA4D1B" w:rsidRPr="003E5B23">
        <w:rPr>
          <w:rFonts w:cs="Times New Roman"/>
          <w:b/>
          <w:lang w:val="es-ES"/>
        </w:rPr>
        <w:t>S DEL CLAVO EN SU MANO DEREC</w:t>
      </w:r>
      <w:r w:rsidRPr="003E5B23">
        <w:rPr>
          <w:rFonts w:cs="Times New Roman"/>
          <w:b/>
          <w:lang w:val="es-ES"/>
        </w:rPr>
        <w:t>HA VINO A</w:t>
      </w:r>
      <w:r w:rsidR="00BA4D1B" w:rsidRPr="003E5B23">
        <w:rPr>
          <w:rFonts w:cs="Times New Roman"/>
          <w:b/>
          <w:lang w:val="es-ES"/>
        </w:rPr>
        <w:t xml:space="preserve"> RESTAURAR NUESTRA AUTORIDAD.</w:t>
      </w:r>
    </w:p>
    <w:p w:rsidR="003E5B23" w:rsidRDefault="003E5B23" w:rsidP="003E5B23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1.- </w:t>
      </w:r>
      <w:r w:rsidR="00A55DE9" w:rsidRPr="003E5B23">
        <w:rPr>
          <w:rFonts w:cs="Times New Roman"/>
          <w:lang w:val="es-ES"/>
        </w:rPr>
        <w:t>A</w:t>
      </w:r>
      <w:r w:rsidR="00BA4D1B" w:rsidRPr="003E5B23">
        <w:rPr>
          <w:rFonts w:cs="Times New Roman"/>
          <w:lang w:val="es-ES"/>
        </w:rPr>
        <w:t xml:space="preserve">sí como lo hizo con el hombre de la mano seca, en medio de los burladores y detractores lo termino restaurando. Por eso Jesús le dijo: </w:t>
      </w:r>
      <w:r w:rsidR="00BA4D1B" w:rsidRPr="003E5B23">
        <w:rPr>
          <w:rFonts w:cs="Times New Roman"/>
          <w:i/>
          <w:lang w:val="es-ES"/>
        </w:rPr>
        <w:t>“levántate y ponte en medio…extiende tu mano…y su mano fue restaurada”</w:t>
      </w:r>
      <w:r>
        <w:rPr>
          <w:rFonts w:cs="Times New Roman"/>
          <w:i/>
          <w:lang w:val="es-ES"/>
        </w:rPr>
        <w:t>.</w:t>
      </w:r>
    </w:p>
    <w:p w:rsidR="003E5B23" w:rsidRDefault="003E5B23" w:rsidP="003E5B23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2.- </w:t>
      </w:r>
      <w:r w:rsidR="00BA4D1B" w:rsidRPr="003E5B23">
        <w:rPr>
          <w:rFonts w:cs="Times New Roman"/>
          <w:lang w:val="es-ES"/>
        </w:rPr>
        <w:t>Jesús en la cruz</w:t>
      </w:r>
      <w:r>
        <w:rPr>
          <w:rFonts w:cs="Times New Roman"/>
          <w:lang w:val="es-ES"/>
        </w:rPr>
        <w:t>,</w:t>
      </w:r>
      <w:r w:rsidR="00BA4D1B" w:rsidRPr="003E5B23">
        <w:rPr>
          <w:rFonts w:cs="Times New Roman"/>
          <w:lang w:val="es-ES"/>
        </w:rPr>
        <w:t xml:space="preserve"> en el medio</w:t>
      </w:r>
      <w:r>
        <w:rPr>
          <w:rFonts w:cs="Times New Roman"/>
          <w:lang w:val="es-ES"/>
        </w:rPr>
        <w:t xml:space="preserve"> de la estafa y el robo restauró</w:t>
      </w:r>
      <w:r w:rsidR="00BA4D1B" w:rsidRPr="003E5B23">
        <w:rPr>
          <w:rFonts w:cs="Times New Roman"/>
          <w:lang w:val="es-ES"/>
        </w:rPr>
        <w:t xml:space="preserve"> nuestra autoridad.</w:t>
      </w:r>
    </w:p>
    <w:p w:rsidR="003E5B23" w:rsidRDefault="003E5B23" w:rsidP="003E5B23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3.- </w:t>
      </w:r>
      <w:r w:rsidR="00BA4D1B" w:rsidRPr="003E5B23">
        <w:rPr>
          <w:rFonts w:cs="Times New Roman"/>
          <w:lang w:val="es-ES"/>
        </w:rPr>
        <w:t>Ese es el poder del clavo en su mano derecha, en medio de los estafadores, ladrones, burladores y detractores</w:t>
      </w:r>
      <w:r>
        <w:rPr>
          <w:rFonts w:cs="Times New Roman"/>
          <w:lang w:val="es-ES"/>
        </w:rPr>
        <w:t>,</w:t>
      </w:r>
      <w:r w:rsidR="00BA4D1B" w:rsidRPr="003E5B23">
        <w:rPr>
          <w:rFonts w:cs="Times New Roman"/>
          <w:lang w:val="es-ES"/>
        </w:rPr>
        <w:t xml:space="preserve"> Dios restaura nuestra autoridad.</w:t>
      </w:r>
    </w:p>
    <w:p w:rsidR="00BA4D1B" w:rsidRPr="003E5B23" w:rsidRDefault="003E5B23" w:rsidP="003E5B23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4.- </w:t>
      </w:r>
      <w:r w:rsidR="00BA4D1B" w:rsidRPr="003E5B23">
        <w:rPr>
          <w:rFonts w:cs="Times New Roman"/>
          <w:lang w:val="es-ES"/>
        </w:rPr>
        <w:t>Una ola de milagros, señales y evangelismo agresivo</w:t>
      </w:r>
      <w:r>
        <w:rPr>
          <w:rFonts w:cs="Times New Roman"/>
          <w:lang w:val="es-ES"/>
        </w:rPr>
        <w:t>,</w:t>
      </w:r>
      <w:r w:rsidR="00BA4D1B" w:rsidRPr="003E5B23">
        <w:rPr>
          <w:rFonts w:cs="Times New Roman"/>
          <w:lang w:val="es-ES"/>
        </w:rPr>
        <w:t xml:space="preserve"> se va a manifestar en este tiempo.</w:t>
      </w:r>
    </w:p>
    <w:p w:rsidR="00BA4D1B" w:rsidRPr="003E5B23" w:rsidRDefault="003E5B23" w:rsidP="003E5B23">
      <w:pPr>
        <w:rPr>
          <w:rFonts w:cs="Times New Roman"/>
          <w:b/>
          <w:lang w:val="es-ES"/>
        </w:rPr>
      </w:pPr>
      <w:r w:rsidRPr="003E5B23">
        <w:rPr>
          <w:rFonts w:eastAsiaTheme="minorEastAsia"/>
          <w:b/>
          <w:lang w:val="es-ES_tradnl" w:eastAsia="es-ES"/>
        </w:rPr>
        <w:t xml:space="preserve">V.- </w:t>
      </w:r>
      <w:r w:rsidR="00BA4D1B" w:rsidRPr="003E5B23">
        <w:rPr>
          <w:rFonts w:cs="Times New Roman"/>
          <w:b/>
          <w:lang w:val="es-ES"/>
        </w:rPr>
        <w:t>PUNTOS PARA ORAR:</w:t>
      </w:r>
    </w:p>
    <w:p w:rsidR="00BA4D1B" w:rsidRPr="003E5B23" w:rsidRDefault="003E5B23" w:rsidP="003E5B23">
      <w:pPr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1.- </w:t>
      </w:r>
      <w:r w:rsidR="00A55DE9" w:rsidRPr="003E5B23">
        <w:rPr>
          <w:rFonts w:cs="Times New Roman"/>
          <w:lang w:val="es-ES"/>
        </w:rPr>
        <w:t>H</w:t>
      </w:r>
      <w:r w:rsidR="00BA4D1B" w:rsidRPr="003E5B23">
        <w:rPr>
          <w:rFonts w:cs="Times New Roman"/>
          <w:lang w:val="es-ES"/>
        </w:rPr>
        <w:t>oy aplicaremos la sangre del clavo de la mano derecha de</w:t>
      </w:r>
      <w:r>
        <w:rPr>
          <w:rFonts w:cs="Times New Roman"/>
          <w:lang w:val="es-ES"/>
        </w:rPr>
        <w:t>l Señor</w:t>
      </w:r>
      <w:r w:rsidR="00BA4D1B" w:rsidRPr="003E5B23">
        <w:rPr>
          <w:rFonts w:cs="Times New Roman"/>
          <w:lang w:val="es-ES"/>
        </w:rPr>
        <w:t xml:space="preserve"> </w:t>
      </w:r>
      <w:r w:rsidRPr="003E5B23">
        <w:rPr>
          <w:rFonts w:cs="Times New Roman"/>
          <w:lang w:val="es-ES"/>
        </w:rPr>
        <w:t>Jesús</w:t>
      </w:r>
      <w:r w:rsidR="00BA4D1B" w:rsidRPr="003E5B23">
        <w:rPr>
          <w:rFonts w:cs="Times New Roman"/>
          <w:lang w:val="es-ES"/>
        </w:rPr>
        <w:t>:</w:t>
      </w:r>
    </w:p>
    <w:p w:rsidR="003E5B23" w:rsidRDefault="003E5B23" w:rsidP="003E5B2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1.1.- </w:t>
      </w:r>
      <w:r w:rsidR="00A55DE9" w:rsidRPr="003E5B23">
        <w:rPr>
          <w:rFonts w:cs="Times New Roman"/>
          <w:lang w:val="es-ES"/>
        </w:rPr>
        <w:t>S</w:t>
      </w:r>
      <w:r w:rsidR="00BA4D1B" w:rsidRPr="003E5B23">
        <w:rPr>
          <w:rFonts w:cs="Times New Roman"/>
          <w:lang w:val="es-ES"/>
        </w:rPr>
        <w:t>ea restaurado nuestro carácter.</w:t>
      </w:r>
    </w:p>
    <w:p w:rsidR="003E5B23" w:rsidRDefault="003E5B23" w:rsidP="003E5B2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1.2.- </w:t>
      </w:r>
      <w:r w:rsidR="00BA4D1B" w:rsidRPr="003E5B23">
        <w:rPr>
          <w:rFonts w:cs="Times New Roman"/>
          <w:lang w:val="es-ES"/>
        </w:rPr>
        <w:t>Recibamos firmeza para operar en la justicia eterna.</w:t>
      </w:r>
    </w:p>
    <w:p w:rsidR="003E5B23" w:rsidRDefault="003E5B23" w:rsidP="003E5B2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1.3.- </w:t>
      </w:r>
      <w:r w:rsidR="00BA4D1B" w:rsidRPr="003E5B23">
        <w:rPr>
          <w:rFonts w:cs="Times New Roman"/>
          <w:lang w:val="es-ES"/>
        </w:rPr>
        <w:t>Vivir en espíritu compasivo y amor por las personas.</w:t>
      </w:r>
    </w:p>
    <w:p w:rsidR="003E5B23" w:rsidRDefault="003E5B23" w:rsidP="003E5B2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1.4.- </w:t>
      </w:r>
      <w:r w:rsidR="00BA4D1B" w:rsidRPr="003E5B23">
        <w:rPr>
          <w:rFonts w:cs="Times New Roman"/>
          <w:lang w:val="es-ES"/>
        </w:rPr>
        <w:t>Para servir con excelencia todo</w:t>
      </w:r>
      <w:r>
        <w:rPr>
          <w:rFonts w:cs="Times New Roman"/>
          <w:lang w:val="es-ES"/>
        </w:rPr>
        <w:t>s</w:t>
      </w:r>
      <w:r w:rsidR="00BA4D1B" w:rsidRPr="003E5B23">
        <w:rPr>
          <w:rFonts w:cs="Times New Roman"/>
          <w:lang w:val="es-ES"/>
        </w:rPr>
        <w:t xml:space="preserve"> los días en lo que Dios nos demande.</w:t>
      </w:r>
    </w:p>
    <w:p w:rsidR="003E5B23" w:rsidRDefault="003E5B23" w:rsidP="003E5B2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1.5.- </w:t>
      </w:r>
      <w:r w:rsidR="00BA4D1B" w:rsidRPr="003E5B23">
        <w:rPr>
          <w:rFonts w:cs="Times New Roman"/>
          <w:lang w:val="es-ES"/>
        </w:rPr>
        <w:t>Para amar nuestro ministerio y no despreciarlo por las artimañas de las tinieblas.</w:t>
      </w:r>
    </w:p>
    <w:p w:rsidR="003E5B23" w:rsidRDefault="003E5B23" w:rsidP="003E5B2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1.6.- </w:t>
      </w:r>
      <w:r w:rsidR="00BA4D1B" w:rsidRPr="003E5B23">
        <w:rPr>
          <w:rFonts w:cs="Times New Roman"/>
          <w:lang w:val="es-ES"/>
        </w:rPr>
        <w:t>Para ser perseverante y lo que comencemos lo terminemos.</w:t>
      </w:r>
    </w:p>
    <w:p w:rsidR="00BA4D1B" w:rsidRPr="003E5B23" w:rsidRDefault="003E5B23" w:rsidP="003E5B23">
      <w:pPr>
        <w:ind w:left="284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1.7.- </w:t>
      </w:r>
      <w:r w:rsidR="00BA4D1B" w:rsidRPr="003E5B23">
        <w:rPr>
          <w:rFonts w:cs="Times New Roman"/>
          <w:lang w:val="es-ES"/>
        </w:rPr>
        <w:t>Para reclamar que las cosechas retenidas serán cosechas manifiestas.</w:t>
      </w:r>
    </w:p>
    <w:sectPr w:rsidR="00BA4D1B" w:rsidRPr="003E5B23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AC" w:rsidRDefault="004845AC" w:rsidP="00BB135D">
      <w:r>
        <w:separator/>
      </w:r>
    </w:p>
  </w:endnote>
  <w:endnote w:type="continuationSeparator" w:id="0">
    <w:p w:rsidR="004845AC" w:rsidRDefault="004845AC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1539B3" w:rsidRPr="001539B3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4845AC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AC" w:rsidRDefault="004845AC" w:rsidP="00BB135D">
      <w:r>
        <w:separator/>
      </w:r>
    </w:p>
  </w:footnote>
  <w:footnote w:type="continuationSeparator" w:id="0">
    <w:p w:rsidR="004845AC" w:rsidRDefault="004845AC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8B508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800377">
      <w:rPr>
        <w:sz w:val="20"/>
        <w:szCs w:val="20"/>
      </w:rPr>
      <w:t>Diseño y creatividad divina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800377">
      <w:rPr>
        <w:sz w:val="20"/>
        <w:szCs w:val="20"/>
      </w:rPr>
      <w:t>0</w:t>
    </w:r>
    <w:r w:rsidR="00BA4D1B">
      <w:rPr>
        <w:sz w:val="20"/>
        <w:szCs w:val="20"/>
      </w:rPr>
      <w:t>3</w:t>
    </w:r>
    <w:r w:rsidR="00BB135D" w:rsidRPr="00B36772">
      <w:rPr>
        <w:sz w:val="20"/>
        <w:szCs w:val="20"/>
      </w:rPr>
      <w:t xml:space="preserve">: </w:t>
    </w:r>
    <w:r w:rsidR="00BA4D1B">
      <w:rPr>
        <w:b/>
        <w:sz w:val="20"/>
        <w:szCs w:val="20"/>
      </w:rPr>
      <w:t>Llamados a vivir para la eternidad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56070</wp:posOffset>
          </wp:positionV>
          <wp:extent cx="1795780" cy="5397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7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800377">
      <w:rPr>
        <w:b/>
      </w:rPr>
      <w:t>Diseño y creatividad divina</w:t>
    </w:r>
  </w:p>
  <w:p w:rsidR="00AC1469" w:rsidRDefault="00AC1469" w:rsidP="00BB135D">
    <w:pPr>
      <w:pStyle w:val="Encabezado"/>
      <w:jc w:val="right"/>
    </w:pPr>
    <w:r>
      <w:t xml:space="preserve">Tema: </w:t>
    </w:r>
    <w:r w:rsidR="00BA4D1B">
      <w:rPr>
        <w:b/>
      </w:rPr>
      <w:t>Llamados a vivir para la eternidad</w:t>
    </w:r>
    <w:r w:rsidR="00A7559B">
      <w:rPr>
        <w:b/>
      </w:rPr>
      <w:t xml:space="preserve"> </w:t>
    </w:r>
  </w:p>
  <w:p w:rsidR="00AC1469" w:rsidRPr="00AC1469" w:rsidRDefault="00BA4D1B" w:rsidP="00BB135D">
    <w:pPr>
      <w:pStyle w:val="Encabezado"/>
      <w:jc w:val="right"/>
    </w:pPr>
    <w:r>
      <w:t>Pbro</w:t>
    </w:r>
    <w:r w:rsidR="00E96C5D">
      <w:t xml:space="preserve">. </w:t>
    </w:r>
    <w:r w:rsidR="00D73D2C">
      <w:t xml:space="preserve">Raúl </w:t>
    </w:r>
    <w:r>
      <w:t xml:space="preserve">David </w:t>
    </w:r>
    <w:r w:rsidR="00E96C5D">
      <w:t>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800377">
      <w:t>0</w:t>
    </w:r>
    <w:r w:rsidR="00BA4D1B">
      <w:t>3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B466A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7D2"/>
    <w:multiLevelType w:val="multilevel"/>
    <w:tmpl w:val="BD4CBB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068C5259"/>
    <w:multiLevelType w:val="multilevel"/>
    <w:tmpl w:val="8E166B54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09970C0B"/>
    <w:multiLevelType w:val="hybridMultilevel"/>
    <w:tmpl w:val="ADCABF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252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6A2AB8"/>
    <w:multiLevelType w:val="multilevel"/>
    <w:tmpl w:val="FC40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0082307"/>
    <w:multiLevelType w:val="multilevel"/>
    <w:tmpl w:val="7EC240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11383CDB"/>
    <w:multiLevelType w:val="hybridMultilevel"/>
    <w:tmpl w:val="E960C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9">
    <w:nsid w:val="11B875E2"/>
    <w:multiLevelType w:val="hybridMultilevel"/>
    <w:tmpl w:val="74BCB6C0"/>
    <w:lvl w:ilvl="0" w:tplc="1F5C5A9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3865C8"/>
    <w:multiLevelType w:val="multilevel"/>
    <w:tmpl w:val="486A75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201E44AE"/>
    <w:multiLevelType w:val="multilevel"/>
    <w:tmpl w:val="3982B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2C5A39E7"/>
    <w:multiLevelType w:val="multilevel"/>
    <w:tmpl w:val="C1F2EC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2CE745DC"/>
    <w:multiLevelType w:val="multilevel"/>
    <w:tmpl w:val="A106FB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7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8">
    <w:nsid w:val="355115A8"/>
    <w:multiLevelType w:val="hybridMultilevel"/>
    <w:tmpl w:val="EFFEA87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DC40F0"/>
    <w:multiLevelType w:val="multilevel"/>
    <w:tmpl w:val="371EE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>
    <w:nsid w:val="3CAC62F7"/>
    <w:multiLevelType w:val="hybridMultilevel"/>
    <w:tmpl w:val="FF109222"/>
    <w:lvl w:ilvl="0" w:tplc="56E29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12F8B"/>
    <w:multiLevelType w:val="multilevel"/>
    <w:tmpl w:val="A78E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73E58D3"/>
    <w:multiLevelType w:val="multilevel"/>
    <w:tmpl w:val="DC4E23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47A673F0"/>
    <w:multiLevelType w:val="multilevel"/>
    <w:tmpl w:val="FE6E53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4B960F88"/>
    <w:multiLevelType w:val="multilevel"/>
    <w:tmpl w:val="F6302BE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D50391F"/>
    <w:multiLevelType w:val="multilevel"/>
    <w:tmpl w:val="DD3A73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>
    <w:nsid w:val="588353C2"/>
    <w:multiLevelType w:val="multilevel"/>
    <w:tmpl w:val="40C091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A7CEC"/>
    <w:multiLevelType w:val="hybridMultilevel"/>
    <w:tmpl w:val="7478A2C0"/>
    <w:lvl w:ilvl="0" w:tplc="7C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DB65F1"/>
    <w:multiLevelType w:val="multilevel"/>
    <w:tmpl w:val="4378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92461A3"/>
    <w:multiLevelType w:val="multilevel"/>
    <w:tmpl w:val="BECAFC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A9A6AFD"/>
    <w:multiLevelType w:val="multilevel"/>
    <w:tmpl w:val="5D46A4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>
    <w:nsid w:val="6D8544A2"/>
    <w:multiLevelType w:val="multilevel"/>
    <w:tmpl w:val="38B49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734D2551"/>
    <w:multiLevelType w:val="hybridMultilevel"/>
    <w:tmpl w:val="7EEEE58A"/>
    <w:lvl w:ilvl="0" w:tplc="CC380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864AAC"/>
    <w:multiLevelType w:val="hybridMultilevel"/>
    <w:tmpl w:val="080E5710"/>
    <w:lvl w:ilvl="0" w:tplc="BC76A6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CDD0F94"/>
    <w:multiLevelType w:val="multilevel"/>
    <w:tmpl w:val="092E85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>
    <w:nsid w:val="7CF51019"/>
    <w:multiLevelType w:val="hybridMultilevel"/>
    <w:tmpl w:val="745C9072"/>
    <w:lvl w:ilvl="0" w:tplc="C824AF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28"/>
  </w:num>
  <w:num w:numId="5">
    <w:abstractNumId w:val="17"/>
  </w:num>
  <w:num w:numId="6">
    <w:abstractNumId w:val="15"/>
  </w:num>
  <w:num w:numId="7">
    <w:abstractNumId w:val="5"/>
  </w:num>
  <w:num w:numId="8">
    <w:abstractNumId w:val="30"/>
  </w:num>
  <w:num w:numId="9">
    <w:abstractNumId w:val="29"/>
  </w:num>
  <w:num w:numId="10">
    <w:abstractNumId w:val="8"/>
  </w:num>
  <w:num w:numId="11">
    <w:abstractNumId w:val="34"/>
  </w:num>
  <w:num w:numId="12">
    <w:abstractNumId w:val="22"/>
  </w:num>
  <w:num w:numId="13">
    <w:abstractNumId w:val="31"/>
  </w:num>
  <w:num w:numId="14">
    <w:abstractNumId w:val="23"/>
  </w:num>
  <w:num w:numId="15">
    <w:abstractNumId w:val="19"/>
  </w:num>
  <w:num w:numId="16">
    <w:abstractNumId w:val="12"/>
  </w:num>
  <w:num w:numId="17">
    <w:abstractNumId w:val="4"/>
  </w:num>
  <w:num w:numId="18">
    <w:abstractNumId w:val="40"/>
  </w:num>
  <w:num w:numId="19">
    <w:abstractNumId w:val="14"/>
  </w:num>
  <w:num w:numId="20">
    <w:abstractNumId w:val="1"/>
  </w:num>
  <w:num w:numId="21">
    <w:abstractNumId w:val="26"/>
  </w:num>
  <w:num w:numId="22">
    <w:abstractNumId w:val="3"/>
  </w:num>
  <w:num w:numId="23">
    <w:abstractNumId w:val="25"/>
  </w:num>
  <w:num w:numId="24">
    <w:abstractNumId w:val="18"/>
  </w:num>
  <w:num w:numId="25">
    <w:abstractNumId w:val="7"/>
  </w:num>
  <w:num w:numId="26">
    <w:abstractNumId w:val="20"/>
  </w:num>
  <w:num w:numId="27">
    <w:abstractNumId w:val="24"/>
  </w:num>
  <w:num w:numId="28">
    <w:abstractNumId w:val="6"/>
  </w:num>
  <w:num w:numId="29">
    <w:abstractNumId w:val="35"/>
  </w:num>
  <w:num w:numId="30">
    <w:abstractNumId w:val="27"/>
  </w:num>
  <w:num w:numId="31">
    <w:abstractNumId w:val="2"/>
  </w:num>
  <w:num w:numId="32">
    <w:abstractNumId w:val="36"/>
  </w:num>
  <w:num w:numId="33">
    <w:abstractNumId w:val="10"/>
  </w:num>
  <w:num w:numId="34">
    <w:abstractNumId w:val="32"/>
  </w:num>
  <w:num w:numId="35">
    <w:abstractNumId w:val="33"/>
  </w:num>
  <w:num w:numId="36">
    <w:abstractNumId w:val="16"/>
  </w:num>
  <w:num w:numId="37">
    <w:abstractNumId w:val="9"/>
  </w:num>
  <w:num w:numId="38">
    <w:abstractNumId w:val="0"/>
  </w:num>
  <w:num w:numId="39">
    <w:abstractNumId w:val="38"/>
  </w:num>
  <w:num w:numId="40">
    <w:abstractNumId w:val="3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8487B"/>
    <w:rsid w:val="000A265D"/>
    <w:rsid w:val="000B661F"/>
    <w:rsid w:val="000D6680"/>
    <w:rsid w:val="000F1932"/>
    <w:rsid w:val="000F2C5F"/>
    <w:rsid w:val="0010207F"/>
    <w:rsid w:val="00110001"/>
    <w:rsid w:val="001271E0"/>
    <w:rsid w:val="001539B3"/>
    <w:rsid w:val="001715CE"/>
    <w:rsid w:val="00177256"/>
    <w:rsid w:val="0018305D"/>
    <w:rsid w:val="001A2598"/>
    <w:rsid w:val="001C27F6"/>
    <w:rsid w:val="001D620A"/>
    <w:rsid w:val="001E0AE7"/>
    <w:rsid w:val="001E5872"/>
    <w:rsid w:val="001E7806"/>
    <w:rsid w:val="001F3773"/>
    <w:rsid w:val="00217E43"/>
    <w:rsid w:val="00220A9A"/>
    <w:rsid w:val="00232801"/>
    <w:rsid w:val="00236CCB"/>
    <w:rsid w:val="00241E7B"/>
    <w:rsid w:val="002502E8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A4C3D"/>
    <w:rsid w:val="003B34FA"/>
    <w:rsid w:val="003B6D37"/>
    <w:rsid w:val="003C06F8"/>
    <w:rsid w:val="003E5B23"/>
    <w:rsid w:val="003F33F1"/>
    <w:rsid w:val="00404DD3"/>
    <w:rsid w:val="004175F3"/>
    <w:rsid w:val="00447AF1"/>
    <w:rsid w:val="0045699F"/>
    <w:rsid w:val="004834CC"/>
    <w:rsid w:val="004845AC"/>
    <w:rsid w:val="004C4639"/>
    <w:rsid w:val="004D640B"/>
    <w:rsid w:val="004E651A"/>
    <w:rsid w:val="004F70C3"/>
    <w:rsid w:val="004F7812"/>
    <w:rsid w:val="00503BBE"/>
    <w:rsid w:val="00543ADB"/>
    <w:rsid w:val="00571D36"/>
    <w:rsid w:val="00583F77"/>
    <w:rsid w:val="0059220E"/>
    <w:rsid w:val="005932FC"/>
    <w:rsid w:val="005B3F17"/>
    <w:rsid w:val="005F4309"/>
    <w:rsid w:val="00605536"/>
    <w:rsid w:val="006134C0"/>
    <w:rsid w:val="0061442A"/>
    <w:rsid w:val="00646737"/>
    <w:rsid w:val="0065545F"/>
    <w:rsid w:val="006807B8"/>
    <w:rsid w:val="006876B5"/>
    <w:rsid w:val="00693599"/>
    <w:rsid w:val="006B78EA"/>
    <w:rsid w:val="00707291"/>
    <w:rsid w:val="00720DA1"/>
    <w:rsid w:val="00733488"/>
    <w:rsid w:val="00734000"/>
    <w:rsid w:val="00737B00"/>
    <w:rsid w:val="00744882"/>
    <w:rsid w:val="007637C9"/>
    <w:rsid w:val="007705CD"/>
    <w:rsid w:val="0077175D"/>
    <w:rsid w:val="007836DA"/>
    <w:rsid w:val="00784E73"/>
    <w:rsid w:val="007D6B0C"/>
    <w:rsid w:val="00800377"/>
    <w:rsid w:val="00803728"/>
    <w:rsid w:val="00803B7F"/>
    <w:rsid w:val="0084564A"/>
    <w:rsid w:val="00873121"/>
    <w:rsid w:val="008757FE"/>
    <w:rsid w:val="008912FE"/>
    <w:rsid w:val="008D28DA"/>
    <w:rsid w:val="008F6CCA"/>
    <w:rsid w:val="00927511"/>
    <w:rsid w:val="0093169B"/>
    <w:rsid w:val="009426C3"/>
    <w:rsid w:val="00957CC6"/>
    <w:rsid w:val="009601DE"/>
    <w:rsid w:val="00960DDE"/>
    <w:rsid w:val="00977418"/>
    <w:rsid w:val="00992ED8"/>
    <w:rsid w:val="009A6802"/>
    <w:rsid w:val="009C19A4"/>
    <w:rsid w:val="009D1936"/>
    <w:rsid w:val="009E383D"/>
    <w:rsid w:val="00A02BC1"/>
    <w:rsid w:val="00A128C9"/>
    <w:rsid w:val="00A32358"/>
    <w:rsid w:val="00A32C8F"/>
    <w:rsid w:val="00A4710E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86823"/>
    <w:rsid w:val="00BA16FF"/>
    <w:rsid w:val="00BA33B1"/>
    <w:rsid w:val="00BA4D1B"/>
    <w:rsid w:val="00BB135D"/>
    <w:rsid w:val="00BB3C1E"/>
    <w:rsid w:val="00BD1244"/>
    <w:rsid w:val="00BE51F4"/>
    <w:rsid w:val="00BE7B84"/>
    <w:rsid w:val="00BF232C"/>
    <w:rsid w:val="00BF399F"/>
    <w:rsid w:val="00BF3A9A"/>
    <w:rsid w:val="00C13EA1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D133C0"/>
    <w:rsid w:val="00D137B7"/>
    <w:rsid w:val="00D1391B"/>
    <w:rsid w:val="00D2595E"/>
    <w:rsid w:val="00D73D2C"/>
    <w:rsid w:val="00D8784E"/>
    <w:rsid w:val="00DD66AF"/>
    <w:rsid w:val="00E059A9"/>
    <w:rsid w:val="00E1452F"/>
    <w:rsid w:val="00E26AF6"/>
    <w:rsid w:val="00E41880"/>
    <w:rsid w:val="00E533BD"/>
    <w:rsid w:val="00E61C06"/>
    <w:rsid w:val="00E74D74"/>
    <w:rsid w:val="00E96C5D"/>
    <w:rsid w:val="00EC43C3"/>
    <w:rsid w:val="00EC4F40"/>
    <w:rsid w:val="00ED5F4A"/>
    <w:rsid w:val="00F04634"/>
    <w:rsid w:val="00F43BE8"/>
    <w:rsid w:val="00F4560F"/>
    <w:rsid w:val="00F66CA7"/>
    <w:rsid w:val="00FE25FB"/>
    <w:rsid w:val="00FE7AB1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050EA2-7D69-44C1-802F-7F156153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1180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Gustavo Medina</dc:creator>
  <cp:lastModifiedBy>www.intercambiosvirtuales.org</cp:lastModifiedBy>
  <cp:revision>7</cp:revision>
  <cp:lastPrinted>2019-08-05T16:45:00Z</cp:lastPrinted>
  <dcterms:created xsi:type="dcterms:W3CDTF">2019-10-17T13:32:00Z</dcterms:created>
  <dcterms:modified xsi:type="dcterms:W3CDTF">2019-10-28T14:57:00Z</dcterms:modified>
</cp:coreProperties>
</file>