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053DA" w:rsidRPr="007A3AB2" w:rsidRDefault="00F428C0" w:rsidP="0042129E">
      <w:pPr>
        <w:spacing w:after="0"/>
        <w:jc w:val="center"/>
        <w:rPr>
          <w:b/>
        </w:rPr>
      </w:pPr>
      <w:r>
        <w:rPr>
          <w:b/>
        </w:rPr>
        <w:t>Los Triaris y los Fares listos para la guerra</w:t>
      </w:r>
    </w:p>
    <w:p w:rsidR="00AE2134" w:rsidRPr="007A3AB2" w:rsidRDefault="00C64344" w:rsidP="00C64344">
      <w:pPr>
        <w:jc w:val="center"/>
        <w:rPr>
          <w:rFonts w:cs="Segoe UI"/>
          <w:i/>
          <w:shd w:val="clear" w:color="auto" w:fill="FFFFFF"/>
        </w:rPr>
      </w:pPr>
      <w:r w:rsidRPr="00C64344">
        <w:rPr>
          <w:rFonts w:cs="Segoe UI"/>
          <w:b/>
          <w:shd w:val="clear" w:color="auto" w:fill="FFFFFF"/>
        </w:rPr>
        <w:t>1º Crónicas 12:2</w:t>
      </w:r>
      <w:r w:rsidR="00F428C0">
        <w:rPr>
          <w:rFonts w:cs="Segoe UI"/>
          <w:b/>
          <w:shd w:val="clear" w:color="auto" w:fill="FFFFFF"/>
        </w:rPr>
        <w:t>3-24</w:t>
      </w:r>
    </w:p>
    <w:p w:rsidR="00D053DA" w:rsidRPr="007A3AB2" w:rsidRDefault="00404714" w:rsidP="00CC3BB3">
      <w:pPr>
        <w:spacing w:line="276" w:lineRule="auto"/>
        <w:jc w:val="both"/>
        <w:rPr>
          <w:b/>
        </w:rPr>
      </w:pPr>
      <w:r w:rsidRPr="007A3AB2">
        <w:rPr>
          <w:b/>
        </w:rPr>
        <w:t>Introducción</w:t>
      </w:r>
    </w:p>
    <w:p w:rsidR="00F428C0" w:rsidRDefault="0067363B" w:rsidP="00F428C0">
      <w:pPr>
        <w:spacing w:line="276" w:lineRule="auto"/>
        <w:jc w:val="both"/>
        <w:rPr>
          <w:rFonts w:asciiTheme="majorHAnsi" w:hAnsiTheme="majorHAnsi" w:cs="Segoe UI"/>
          <w:shd w:val="clear" w:color="auto" w:fill="FFFFFF"/>
        </w:rPr>
      </w:pPr>
      <w:r w:rsidRPr="00F428C0">
        <w:rPr>
          <w:rFonts w:asciiTheme="majorHAnsi" w:hAnsiTheme="majorHAnsi" w:cs="Segoe UI"/>
          <w:shd w:val="clear" w:color="auto" w:fill="FFFFFF"/>
        </w:rPr>
        <w:t>Record</w:t>
      </w:r>
      <w:r w:rsidR="00F428C0">
        <w:rPr>
          <w:rFonts w:asciiTheme="majorHAnsi" w:hAnsiTheme="majorHAnsi" w:cs="Segoe UI"/>
          <w:shd w:val="clear" w:color="auto" w:fill="FFFFFF"/>
        </w:rPr>
        <w:t>e</w:t>
      </w:r>
      <w:r w:rsidRPr="00F428C0">
        <w:rPr>
          <w:rFonts w:asciiTheme="majorHAnsi" w:hAnsiTheme="majorHAnsi" w:cs="Segoe UI"/>
          <w:shd w:val="clear" w:color="auto" w:fill="FFFFFF"/>
        </w:rPr>
        <w:t>mos lo que hemos aprendido estos días:</w:t>
      </w:r>
    </w:p>
    <w:p w:rsidR="00F428C0" w:rsidRDefault="0067363B" w:rsidP="00F428C0">
      <w:pPr>
        <w:spacing w:line="276" w:lineRule="auto"/>
        <w:ind w:left="284"/>
        <w:jc w:val="both"/>
        <w:rPr>
          <w:rFonts w:asciiTheme="majorHAnsi" w:hAnsiTheme="majorHAnsi" w:cs="Segoe UI"/>
          <w:shd w:val="clear" w:color="auto" w:fill="FFFFFF"/>
        </w:rPr>
      </w:pPr>
      <w:r w:rsidRPr="00F428C0">
        <w:rPr>
          <w:rFonts w:asciiTheme="majorHAnsi" w:hAnsiTheme="majorHAnsi" w:cs="Segoe UI"/>
          <w:shd w:val="clear" w:color="auto" w:fill="FFFFFF"/>
        </w:rPr>
        <w:t>La gente tipo Fares producen roturas, son abridores de camino y vencen obstáculos.</w:t>
      </w:r>
    </w:p>
    <w:p w:rsidR="00F428C0" w:rsidRDefault="0067363B" w:rsidP="00D74D84">
      <w:pPr>
        <w:spacing w:line="276" w:lineRule="auto"/>
        <w:ind w:left="284"/>
        <w:jc w:val="both"/>
        <w:rPr>
          <w:rFonts w:asciiTheme="majorHAnsi" w:hAnsiTheme="majorHAnsi" w:cs="Segoe UI"/>
          <w:shd w:val="clear" w:color="auto" w:fill="FFFFFF"/>
        </w:rPr>
      </w:pPr>
      <w:r w:rsidRPr="00F428C0">
        <w:rPr>
          <w:rFonts w:asciiTheme="majorHAnsi" w:hAnsiTheme="majorHAnsi" w:cs="Segoe UI"/>
          <w:shd w:val="clear" w:color="auto" w:fill="FFFFFF"/>
        </w:rPr>
        <w:t>Los Triaris eran los soldados élite del ejército romano, no participaban en todas las batallas sino en batallas muy especiales</w:t>
      </w:r>
      <w:r w:rsidR="00D74D84">
        <w:rPr>
          <w:rFonts w:asciiTheme="majorHAnsi" w:hAnsiTheme="majorHAnsi" w:cs="Segoe UI"/>
          <w:shd w:val="clear" w:color="auto" w:fill="FFFFFF"/>
        </w:rPr>
        <w:t>, c</w:t>
      </w:r>
      <w:r w:rsidRPr="00F428C0">
        <w:rPr>
          <w:rFonts w:asciiTheme="majorHAnsi" w:hAnsiTheme="majorHAnsi" w:cs="Segoe UI"/>
          <w:shd w:val="clear" w:color="auto" w:fill="FFFFFF"/>
        </w:rPr>
        <w:t>uando la infantería no podía, ellos convertían el día malo en día de victoria y honor para ellos y para César. Eran soldados que no volvían atrás por nada.</w:t>
      </w:r>
    </w:p>
    <w:p w:rsidR="0067363B" w:rsidRPr="00F428C0" w:rsidRDefault="0067363B" w:rsidP="00F428C0">
      <w:pPr>
        <w:spacing w:line="276" w:lineRule="auto"/>
        <w:ind w:left="284"/>
        <w:jc w:val="both"/>
        <w:rPr>
          <w:rFonts w:asciiTheme="majorHAnsi" w:hAnsiTheme="majorHAnsi" w:cs="Segoe UI"/>
          <w:shd w:val="clear" w:color="auto" w:fill="FFFFFF"/>
        </w:rPr>
      </w:pPr>
      <w:r w:rsidRPr="00F428C0">
        <w:rPr>
          <w:rFonts w:asciiTheme="majorHAnsi" w:hAnsiTheme="majorHAnsi" w:cs="Segoe UI"/>
          <w:shd w:val="clear" w:color="auto" w:fill="FFFFFF"/>
        </w:rPr>
        <w:t>El apóstol Pablo los toma como figura y los aplica a nosotros en Efesios 6: 10-17</w:t>
      </w:r>
    </w:p>
    <w:p w:rsidR="00F428C0" w:rsidRPr="00F428C0" w:rsidRDefault="0067363B" w:rsidP="00F428C0">
      <w:pPr>
        <w:pStyle w:val="Prrafodelista"/>
        <w:numPr>
          <w:ilvl w:val="0"/>
          <w:numId w:val="38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Lo mejor en la guerra es cuando tu enemigo se quita la máscara.</w:t>
      </w:r>
    </w:p>
    <w:p w:rsidR="00F428C0" w:rsidRPr="00F428C0" w:rsidRDefault="0067363B" w:rsidP="00F428C0">
      <w:pPr>
        <w:pStyle w:val="Prrafodelista"/>
        <w:numPr>
          <w:ilvl w:val="1"/>
          <w:numId w:val="39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Cuando peleas con un enemigo que aparenta ser tu amigo es muy peligroso. Por fuera puede aparentar ser un manso cordero</w:t>
      </w:r>
      <w:r w:rsidR="00F428C0">
        <w:rPr>
          <w:rFonts w:asciiTheme="majorHAnsi" w:hAnsiTheme="majorHAnsi" w:cs="Segoe UI"/>
          <w:sz w:val="24"/>
          <w:szCs w:val="24"/>
          <w:shd w:val="clear" w:color="auto" w:fill="FFFFFF"/>
        </w:rPr>
        <w:t>,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pero por dentro es un lobo que te devorará en cualquier momento.</w:t>
      </w:r>
    </w:p>
    <w:p w:rsidR="00456560" w:rsidRDefault="0067363B" w:rsidP="00456560">
      <w:pPr>
        <w:pStyle w:val="Prrafodelista"/>
        <w:numPr>
          <w:ilvl w:val="1"/>
          <w:numId w:val="39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Es peligroso porque gana tu confianza. (Eva en el huerto Génesis 3: 1-6)</w:t>
      </w:r>
    </w:p>
    <w:p w:rsidR="00456560" w:rsidRDefault="0067363B" w:rsidP="00456560">
      <w:pPr>
        <w:pStyle w:val="Prrafodelista"/>
        <w:numPr>
          <w:ilvl w:val="1"/>
          <w:numId w:val="39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45656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Recordemos que </w:t>
      </w:r>
      <w:r w:rsidR="00456560">
        <w:rPr>
          <w:rFonts w:asciiTheme="majorHAnsi" w:hAnsiTheme="majorHAnsi" w:cs="Segoe UI"/>
          <w:sz w:val="24"/>
          <w:szCs w:val="24"/>
          <w:shd w:val="clear" w:color="auto" w:fill="FFFFFF"/>
        </w:rPr>
        <w:t>S</w:t>
      </w:r>
      <w:r w:rsidRPr="00456560">
        <w:rPr>
          <w:rFonts w:asciiTheme="majorHAnsi" w:hAnsiTheme="majorHAnsi" w:cs="Segoe UI"/>
          <w:sz w:val="24"/>
          <w:szCs w:val="24"/>
          <w:shd w:val="clear" w:color="auto" w:fill="FFFFFF"/>
        </w:rPr>
        <w:t>atanás se disfraza de ángel de luz</w:t>
      </w:r>
      <w:r w:rsidR="00456560">
        <w:rPr>
          <w:rFonts w:asciiTheme="majorHAnsi" w:hAnsiTheme="majorHAnsi" w:cs="Segoe UI"/>
          <w:sz w:val="24"/>
          <w:szCs w:val="24"/>
          <w:shd w:val="clear" w:color="auto" w:fill="FFFFFF"/>
        </w:rPr>
        <w:t>, p</w:t>
      </w:r>
      <w:r w:rsidRPr="00456560">
        <w:rPr>
          <w:rFonts w:asciiTheme="majorHAnsi" w:hAnsiTheme="majorHAnsi" w:cs="Segoe UI"/>
          <w:sz w:val="24"/>
          <w:szCs w:val="24"/>
          <w:shd w:val="clear" w:color="auto" w:fill="FFFFFF"/>
        </w:rPr>
        <w:t>arece luz pero es tinieblas.</w:t>
      </w:r>
      <w:r w:rsidR="00F428C0" w:rsidRPr="0045656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 w:rsidRPr="00456560">
        <w:rPr>
          <w:rFonts w:asciiTheme="majorHAnsi" w:hAnsiTheme="majorHAnsi" w:cs="Segoe UI"/>
          <w:sz w:val="24"/>
          <w:szCs w:val="24"/>
          <w:shd w:val="clear" w:color="auto" w:fill="FFFFFF"/>
        </w:rPr>
        <w:t>Te puede sorprender</w:t>
      </w:r>
      <w:r w:rsidR="00456560">
        <w:rPr>
          <w:rFonts w:asciiTheme="majorHAnsi" w:hAnsiTheme="majorHAnsi" w:cs="Segoe UI"/>
          <w:sz w:val="24"/>
          <w:szCs w:val="24"/>
          <w:shd w:val="clear" w:color="auto" w:fill="FFFFFF"/>
        </w:rPr>
        <w:t>,</w:t>
      </w:r>
      <w:r w:rsidRPr="0045656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pero es lo mejor porque ahora sabes contra qui</w:t>
      </w:r>
      <w:r w:rsidR="00456560">
        <w:rPr>
          <w:rFonts w:asciiTheme="majorHAnsi" w:hAnsiTheme="majorHAnsi" w:cs="Segoe UI"/>
          <w:sz w:val="24"/>
          <w:szCs w:val="24"/>
          <w:shd w:val="clear" w:color="auto" w:fill="FFFFFF"/>
        </w:rPr>
        <w:t>é</w:t>
      </w:r>
      <w:r w:rsidRPr="00456560">
        <w:rPr>
          <w:rFonts w:asciiTheme="majorHAnsi" w:hAnsiTheme="majorHAnsi" w:cs="Segoe UI"/>
          <w:sz w:val="24"/>
          <w:szCs w:val="24"/>
          <w:shd w:val="clear" w:color="auto" w:fill="FFFFFF"/>
        </w:rPr>
        <w:t>n peleas.</w:t>
      </w:r>
    </w:p>
    <w:p w:rsidR="00456560" w:rsidRPr="00456560" w:rsidRDefault="0067363B" w:rsidP="00456560">
      <w:pPr>
        <w:pStyle w:val="Prrafodelista"/>
        <w:numPr>
          <w:ilvl w:val="1"/>
          <w:numId w:val="39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45656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En esta guerra moderna contra el diablo y sus huestes del nuevo orden mundial, </w:t>
      </w:r>
      <w:r w:rsidR="00456560" w:rsidRPr="00456560">
        <w:rPr>
          <w:rFonts w:asciiTheme="majorHAnsi" w:hAnsiTheme="majorHAnsi" w:cs="Segoe UI"/>
          <w:sz w:val="24"/>
          <w:szCs w:val="24"/>
          <w:shd w:val="clear" w:color="auto" w:fill="FFFFFF"/>
        </w:rPr>
        <w:t>S</w:t>
      </w:r>
      <w:r w:rsidRPr="00456560">
        <w:rPr>
          <w:rFonts w:asciiTheme="majorHAnsi" w:hAnsiTheme="majorHAnsi" w:cs="Segoe UI"/>
          <w:sz w:val="24"/>
          <w:szCs w:val="24"/>
          <w:shd w:val="clear" w:color="auto" w:fill="FFFFFF"/>
        </w:rPr>
        <w:t>atanás se quitó sus máscaras.</w:t>
      </w:r>
    </w:p>
    <w:p w:rsidR="00F03347" w:rsidRDefault="0067363B" w:rsidP="00F428C0">
      <w:pPr>
        <w:pStyle w:val="Prrafodelista"/>
        <w:numPr>
          <w:ilvl w:val="1"/>
          <w:numId w:val="39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456560">
        <w:rPr>
          <w:rFonts w:asciiTheme="majorHAnsi" w:hAnsiTheme="majorHAnsi" w:cs="Segoe UI"/>
          <w:sz w:val="24"/>
          <w:szCs w:val="24"/>
          <w:shd w:val="clear" w:color="auto" w:fill="FFFFFF"/>
        </w:rPr>
        <w:t>Los esclavos del nuevo orden salieron a la palestra. (Ya conocemos sus nombres)</w:t>
      </w:r>
      <w:r w:rsidR="00456560" w:rsidRPr="00456560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</w:p>
    <w:p w:rsidR="00F03347" w:rsidRPr="00F03347" w:rsidRDefault="0067363B" w:rsidP="00F03347">
      <w:pPr>
        <w:pStyle w:val="Prrafodelista"/>
        <w:numPr>
          <w:ilvl w:val="0"/>
          <w:numId w:val="38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F03347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Estamos en una lucha ya contra fieras. Judas 1:13</w:t>
      </w:r>
      <w:r w:rsidR="00F03347" w:rsidRPr="00F03347">
        <w:rPr>
          <w:rFonts w:asciiTheme="majorHAnsi" w:hAnsiTheme="majorHAnsi" w:cs="Segoe UI"/>
          <w:b/>
          <w:sz w:val="24"/>
          <w:szCs w:val="24"/>
          <w:shd w:val="clear" w:color="auto" w:fill="FFFFFF"/>
        </w:rPr>
        <w:t xml:space="preserve"> </w:t>
      </w:r>
      <w:r w:rsidRPr="00F03347">
        <w:rPr>
          <w:rFonts w:asciiTheme="majorHAnsi" w:hAnsiTheme="majorHAnsi" w:cs="Segoe UI"/>
          <w:i/>
          <w:sz w:val="24"/>
          <w:szCs w:val="24"/>
          <w:shd w:val="clear" w:color="auto" w:fill="FFFFFF"/>
        </w:rPr>
        <w:t>“</w:t>
      </w:r>
      <w:r w:rsidR="00F03347" w:rsidRPr="00F03347">
        <w:rPr>
          <w:rFonts w:asciiTheme="majorHAnsi" w:hAnsiTheme="majorHAnsi" w:cs="Segoe UI"/>
          <w:i/>
          <w:sz w:val="24"/>
          <w:szCs w:val="24"/>
          <w:shd w:val="clear" w:color="auto" w:fill="FFFFFF"/>
        </w:rPr>
        <w:t>F</w:t>
      </w:r>
      <w:r w:rsidRPr="00F03347">
        <w:rPr>
          <w:rFonts w:asciiTheme="majorHAnsi" w:hAnsiTheme="majorHAnsi" w:cs="Segoe UI"/>
          <w:i/>
          <w:sz w:val="24"/>
          <w:szCs w:val="24"/>
          <w:shd w:val="clear" w:color="auto" w:fill="FFFFFF"/>
        </w:rPr>
        <w:t>ieras ondas del mar, que espuman su propia vergüenza; estrellas errantes, para las cuales está reservada eternamente la oscuridad de las tinieblas.”</w:t>
      </w:r>
    </w:p>
    <w:p w:rsidR="0067363B" w:rsidRPr="00F03347" w:rsidRDefault="0067363B" w:rsidP="00F03347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03347">
        <w:rPr>
          <w:rFonts w:asciiTheme="majorHAnsi" w:hAnsiTheme="majorHAnsi" w:cs="Segoe UI"/>
          <w:sz w:val="24"/>
          <w:szCs w:val="24"/>
          <w:shd w:val="clear" w:color="auto" w:fill="FFFFFF"/>
        </w:rPr>
        <w:t>En Canadá ya se aprobó la zoofilia, canales para niños ahora se sacan las máscaras y tienen personajes totalmente homosexuales.</w:t>
      </w:r>
    </w:p>
    <w:p w:rsidR="0067363B" w:rsidRPr="00F03347" w:rsidRDefault="0067363B" w:rsidP="00F03347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03347">
        <w:rPr>
          <w:rFonts w:asciiTheme="majorHAnsi" w:hAnsiTheme="majorHAnsi" w:cs="Segoe UI"/>
          <w:sz w:val="24"/>
          <w:szCs w:val="24"/>
          <w:shd w:val="clear" w:color="auto" w:fill="FFFFFF"/>
        </w:rPr>
        <w:t>Lo mejor que te pudo pasar fue no poder llevar tus niños al colegio, tener la oportunidad de educar a nuestros hijos mucho mejor. Es tiempo de levantar la voz, los niños son la venganza del señor. Isaías 59:21</w:t>
      </w:r>
      <w:r w:rsidR="00F03347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</w:p>
    <w:p w:rsidR="0067363B" w:rsidRPr="00F03347" w:rsidRDefault="0067363B" w:rsidP="00F03347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03347">
        <w:rPr>
          <w:rFonts w:asciiTheme="majorHAnsi" w:hAnsiTheme="majorHAnsi" w:cs="Segoe UI"/>
          <w:sz w:val="24"/>
          <w:szCs w:val="24"/>
          <w:shd w:val="clear" w:color="auto" w:fill="FFFFFF"/>
        </w:rPr>
        <w:t>La pedofilia ya la están metiendo como una orientación sexual y están buscando que sea sacada de la lista de enfermedades psiquiátricas.</w:t>
      </w:r>
    </w:p>
    <w:p w:rsidR="0067363B" w:rsidRPr="00F03347" w:rsidRDefault="0067363B" w:rsidP="00F03347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03347">
        <w:rPr>
          <w:rFonts w:asciiTheme="majorHAnsi" w:hAnsiTheme="majorHAnsi" w:cs="Segoe UI"/>
          <w:sz w:val="24"/>
          <w:szCs w:val="24"/>
          <w:shd w:val="clear" w:color="auto" w:fill="FFFFFF"/>
        </w:rPr>
        <w:t>El nuevo orden mundial y los presidentes ya mostraron la deshumanización y su falta de interés en la persona humana.</w:t>
      </w:r>
    </w:p>
    <w:p w:rsidR="0067363B" w:rsidRPr="00F03347" w:rsidRDefault="0067363B" w:rsidP="00F03347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03347">
        <w:rPr>
          <w:rFonts w:asciiTheme="majorHAnsi" w:hAnsiTheme="majorHAnsi" w:cs="Segoe UI"/>
          <w:sz w:val="24"/>
          <w:szCs w:val="24"/>
          <w:shd w:val="clear" w:color="auto" w:fill="FFFFFF"/>
        </w:rPr>
        <w:t>Eso tampoco nos debe sorprender; no esperemos nada bueno de gente perversa y mala, solamente ahora están manifestando toda la podredumbre que siempre han llevado por dentro.</w:t>
      </w:r>
    </w:p>
    <w:p w:rsidR="00F03347" w:rsidRDefault="0067363B" w:rsidP="00F428C0">
      <w:pPr>
        <w:pStyle w:val="Prrafodelista"/>
        <w:numPr>
          <w:ilvl w:val="0"/>
          <w:numId w:val="38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F03347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Nosotros tenemos que hacer una guerra y ser sólidos en lo que nosotros creemos.</w:t>
      </w:r>
    </w:p>
    <w:p w:rsidR="0067363B" w:rsidRPr="00F03347" w:rsidRDefault="0067363B" w:rsidP="00F03347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F03347">
        <w:rPr>
          <w:rFonts w:asciiTheme="majorHAnsi" w:hAnsiTheme="majorHAnsi" w:cs="Segoe UI"/>
          <w:sz w:val="24"/>
          <w:szCs w:val="24"/>
          <w:shd w:val="clear" w:color="auto" w:fill="FFFFFF"/>
        </w:rPr>
        <w:t>Nos hemos callado durante mucho tiempo, y sorprende el silencio de muchos líderes cristianos.</w:t>
      </w:r>
    </w:p>
    <w:p w:rsidR="0067363B" w:rsidRPr="00F428C0" w:rsidRDefault="0067363B" w:rsidP="00F03347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La clave de este tiempo es</w:t>
      </w:r>
      <w:r w:rsidR="00F03347">
        <w:rPr>
          <w:rFonts w:asciiTheme="majorHAnsi" w:hAnsiTheme="majorHAnsi" w:cs="Segoe UI"/>
          <w:sz w:val="24"/>
          <w:szCs w:val="24"/>
          <w:shd w:val="clear" w:color="auto" w:fill="FFFFFF"/>
        </w:rPr>
        <w:t>: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¡NO te distraigas!</w:t>
      </w:r>
    </w:p>
    <w:p w:rsidR="0067363B" w:rsidRPr="00F428C0" w:rsidRDefault="0067363B" w:rsidP="00F03347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Ellos ya traspasaron los linderos antiguos, y eso hace que el juicio sea inevitable para esa generación. Proverbios 22:28</w:t>
      </w:r>
      <w:r w:rsidR="00F03347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; 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2</w:t>
      </w:r>
      <w:r w:rsidR="00F03347">
        <w:rPr>
          <w:rFonts w:asciiTheme="majorHAnsi" w:hAnsiTheme="majorHAnsi" w:cs="Segoe UI"/>
          <w:sz w:val="24"/>
          <w:szCs w:val="24"/>
          <w:shd w:val="clear" w:color="auto" w:fill="FFFFFF"/>
        </w:rPr>
        <w:t>ª T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esalonicenses 1:6</w:t>
      </w:r>
      <w:r w:rsidR="00F03347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</w:p>
    <w:p w:rsidR="0067363B" w:rsidRPr="00F428C0" w:rsidRDefault="0067363B" w:rsidP="00F03347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Todo esto del Covid-19 fue un montaje perverso de dominación y control global. </w:t>
      </w:r>
    </w:p>
    <w:p w:rsidR="0067363B" w:rsidRPr="00F428C0" w:rsidRDefault="0067363B" w:rsidP="00F03347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Por esta razón presentamos una demanda ante el tribunal celestial, lugar donde ellos no pueden entrar. Ellos se pueden burlar pero no tienen acceso al Juez justo.</w:t>
      </w:r>
    </w:p>
    <w:p w:rsidR="0067363B" w:rsidRPr="00F428C0" w:rsidRDefault="0067363B" w:rsidP="00F03347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Estamos pidiendo un tiempo de gracia al Señor a fin de que todos procedan al arrepentimiento y ganar 1.000 millones de personas para Jesucristo.</w:t>
      </w:r>
    </w:p>
    <w:p w:rsidR="0067363B" w:rsidRPr="00F428C0" w:rsidRDefault="0067363B" w:rsidP="00F03347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Dios es bueno y nos ama y en medio de todo esto no nos va a faltar nada. Por eso estamos listos para arrebatar la victoria.</w:t>
      </w:r>
    </w:p>
    <w:p w:rsidR="0067363B" w:rsidRPr="007C5342" w:rsidRDefault="007C5342" w:rsidP="00F428C0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Más de </w:t>
      </w:r>
      <w:r w:rsidR="0067363B"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7</w:t>
      </w:r>
      <w:r>
        <w:rPr>
          <w:rFonts w:asciiTheme="majorHAnsi" w:hAnsiTheme="majorHAnsi" w:cs="Segoe UI"/>
          <w:sz w:val="24"/>
          <w:szCs w:val="24"/>
          <w:shd w:val="clear" w:color="auto" w:fill="FFFFFF"/>
        </w:rPr>
        <w:t>5.000</w:t>
      </w:r>
      <w:r w:rsidR="0067363B"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nuevos convertidos, más de 1.000 encuentros; hemos ganado como nunca, Dios nos ha dimensionado en cada CCN a nivel global.</w:t>
      </w:r>
    </w:p>
    <w:p w:rsidR="007C5342" w:rsidRDefault="0067363B" w:rsidP="007C5342">
      <w:pPr>
        <w:pStyle w:val="Prrafodelista"/>
        <w:numPr>
          <w:ilvl w:val="0"/>
          <w:numId w:val="38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7C5342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Nuestro deber es estar listos para la guerra espiritual.</w:t>
      </w:r>
    </w:p>
    <w:p w:rsidR="0067363B" w:rsidRPr="007C5342" w:rsidRDefault="0067363B" w:rsidP="007C534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7C5342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Nuestro deber es no distraernos y pelear esta batalla, despiertos y no distraídos. Lucas 21:28 </w:t>
      </w:r>
      <w:r w:rsidRPr="007C5342">
        <w:rPr>
          <w:rFonts w:asciiTheme="majorHAnsi" w:hAnsiTheme="majorHAnsi" w:cs="Segoe UI"/>
          <w:i/>
          <w:sz w:val="24"/>
          <w:szCs w:val="24"/>
          <w:shd w:val="clear" w:color="auto" w:fill="FFFFFF"/>
        </w:rPr>
        <w:t>“erguíos y levantad vuestras cabezas”</w:t>
      </w:r>
    </w:p>
    <w:p w:rsidR="0067363B" w:rsidRPr="00F428C0" w:rsidRDefault="0067363B" w:rsidP="007C534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Deja la queja, así no entiendas lo que está pasando. El mundo no terminará con </w:t>
      </w:r>
      <w:r w:rsidR="007C5342">
        <w:rPr>
          <w:rFonts w:asciiTheme="majorHAnsi" w:hAnsiTheme="majorHAnsi" w:cs="Segoe UI"/>
          <w:sz w:val="24"/>
          <w:szCs w:val="24"/>
          <w:shd w:val="clear" w:color="auto" w:fill="FFFFFF"/>
        </w:rPr>
        <w:t>S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atanás al volante, sino con Cristo y sus hijos gobernando en las naciones.</w:t>
      </w:r>
    </w:p>
    <w:p w:rsidR="0067363B" w:rsidRPr="00F428C0" w:rsidRDefault="0067363B" w:rsidP="007C534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Nuestro deber es estar atento</w:t>
      </w:r>
      <w:r w:rsidR="007C5342">
        <w:rPr>
          <w:rFonts w:asciiTheme="majorHAnsi" w:hAnsiTheme="majorHAnsi" w:cs="Segoe UI"/>
          <w:sz w:val="24"/>
          <w:szCs w:val="24"/>
          <w:shd w:val="clear" w:color="auto" w:fill="FFFFFF"/>
        </w:rPr>
        <w:t>s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a lo que Dios habla y seguir, peleando en nuestros cuarteles de gloria, </w:t>
      </w:r>
      <w:r w:rsidR="00D74D84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con 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nuestro altar familiar, célula online, oración</w:t>
      </w:r>
      <w:r w:rsidR="00D74D84">
        <w:rPr>
          <w:rFonts w:asciiTheme="majorHAnsi" w:hAnsiTheme="majorHAnsi" w:cs="Segoe UI"/>
          <w:sz w:val="24"/>
          <w:szCs w:val="24"/>
          <w:shd w:val="clear" w:color="auto" w:fill="FFFFFF"/>
        </w:rPr>
        <w:t>es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, </w:t>
      </w:r>
      <w:r w:rsidR="007C5342"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Mujeres Trascendentes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,</w:t>
      </w:r>
      <w:r w:rsidR="007C5342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T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ribu de </w:t>
      </w:r>
      <w:r w:rsidR="007C5342">
        <w:rPr>
          <w:rFonts w:asciiTheme="majorHAnsi" w:hAnsiTheme="majorHAnsi" w:cs="Segoe UI"/>
          <w:sz w:val="24"/>
          <w:szCs w:val="24"/>
          <w:shd w:val="clear" w:color="auto" w:fill="FFFFFF"/>
        </w:rPr>
        <w:t>B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árbaros y nuestro servicio en las casas. Hebreos 2:1</w:t>
      </w:r>
      <w:r w:rsidR="007C5342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</w:p>
    <w:p w:rsidR="0067363B" w:rsidRPr="007C5342" w:rsidRDefault="0067363B" w:rsidP="007C534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No dejes que tus emociones te dominen; háblale a tu mente y a tu alma: N</w:t>
      </w:r>
      <w:r w:rsidR="007C5342">
        <w:rPr>
          <w:rFonts w:asciiTheme="majorHAnsi" w:hAnsiTheme="majorHAnsi" w:cs="Segoe UI"/>
          <w:sz w:val="24"/>
          <w:szCs w:val="24"/>
          <w:shd w:val="clear" w:color="auto" w:fill="FFFFFF"/>
        </w:rPr>
        <w:t>o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es como tú dices, es como Dios dice! ¡Este mes de julio va a ser un mes sorprendente!</w:t>
      </w:r>
    </w:p>
    <w:p w:rsidR="0067363B" w:rsidRPr="007C5342" w:rsidRDefault="0067363B" w:rsidP="007C534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7C5342">
        <w:rPr>
          <w:rFonts w:asciiTheme="majorHAnsi" w:hAnsiTheme="majorHAnsi" w:cs="Segoe UI"/>
          <w:sz w:val="24"/>
          <w:szCs w:val="24"/>
          <w:shd w:val="clear" w:color="auto" w:fill="FFFFFF"/>
        </w:rPr>
        <w:t>El apóstol Ricardo Dirocco nos declaró una palabra para este mes</w:t>
      </w:r>
      <w:r w:rsidR="007C5342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: </w:t>
      </w:r>
      <w:r w:rsidR="007C5342" w:rsidRPr="007C5342">
        <w:rPr>
          <w:rFonts w:asciiTheme="majorHAnsi" w:hAnsiTheme="majorHAnsi" w:cs="Segoe UI"/>
          <w:i/>
          <w:sz w:val="24"/>
          <w:szCs w:val="24"/>
          <w:shd w:val="clear" w:color="auto" w:fill="FFFFFF"/>
        </w:rPr>
        <w:t>mes s</w:t>
      </w:r>
      <w:r w:rsidRPr="007C5342">
        <w:rPr>
          <w:rFonts w:asciiTheme="majorHAnsi" w:hAnsiTheme="majorHAnsi" w:cs="Segoe UI"/>
          <w:i/>
          <w:sz w:val="24"/>
          <w:szCs w:val="24"/>
          <w:shd w:val="clear" w:color="auto" w:fill="FFFFFF"/>
        </w:rPr>
        <w:t>éptimo</w:t>
      </w:r>
      <w:r w:rsidR="007C5342" w:rsidRPr="007C5342">
        <w:rPr>
          <w:rFonts w:asciiTheme="majorHAnsi" w:hAnsiTheme="majorHAnsi" w:cs="Segoe UI"/>
          <w:i/>
          <w:sz w:val="24"/>
          <w:szCs w:val="24"/>
          <w:shd w:val="clear" w:color="auto" w:fill="FFFFFF"/>
        </w:rPr>
        <w:t>,</w:t>
      </w:r>
      <w:r w:rsidRPr="007C5342">
        <w:rPr>
          <w:rFonts w:asciiTheme="majorHAnsi" w:hAnsiTheme="majorHAnsi" w:cs="Segoe UI"/>
          <w:i/>
          <w:sz w:val="24"/>
          <w:szCs w:val="24"/>
          <w:shd w:val="clear" w:color="auto" w:fill="FFFFFF"/>
        </w:rPr>
        <w:t xml:space="preserve"> mes donde todo es removido, mes de resurrección y nuevo tiempo de juicio a los perversos.</w:t>
      </w:r>
    </w:p>
    <w:p w:rsidR="0067363B" w:rsidRPr="00F428C0" w:rsidRDefault="0067363B" w:rsidP="007C534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Déjate sorprender por Dios. </w:t>
      </w:r>
    </w:p>
    <w:p w:rsidR="007C5342" w:rsidRDefault="0067363B" w:rsidP="00F428C0">
      <w:pPr>
        <w:pStyle w:val="Prrafodelista"/>
        <w:numPr>
          <w:ilvl w:val="0"/>
          <w:numId w:val="38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7C5342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Es un tiempo de traspaso de reinos. 1</w:t>
      </w:r>
      <w:r w:rsidR="007C5342">
        <w:rPr>
          <w:rFonts w:asciiTheme="majorHAnsi" w:hAnsiTheme="majorHAnsi" w:cs="Segoe UI"/>
          <w:b/>
          <w:sz w:val="24"/>
          <w:szCs w:val="24"/>
          <w:shd w:val="clear" w:color="auto" w:fill="FFFFFF"/>
        </w:rPr>
        <w:t xml:space="preserve">º </w:t>
      </w:r>
      <w:r w:rsidRPr="007C5342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Crónicas 12:22-23</w:t>
      </w:r>
      <w:r w:rsidR="007C5342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.</w:t>
      </w:r>
    </w:p>
    <w:p w:rsidR="0067363B" w:rsidRPr="007C5342" w:rsidRDefault="0067363B" w:rsidP="007C534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7C5342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Estamos del lado del señor y es tiempo de traspaso de reinos. </w:t>
      </w:r>
    </w:p>
    <w:p w:rsidR="0067363B" w:rsidRPr="00F428C0" w:rsidRDefault="0067363B" w:rsidP="007C534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Nunca hemos estado tan cerca de un cambio de era, que todo esto termine  y comience el nuevo tiempo del señor. Dios va barrer a los impíos de la tierra y habrá un tiempo de gracia y salvación como nunca antes. Isaías 59:19</w:t>
      </w:r>
      <w:r w:rsidR="007C5342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</w:p>
    <w:p w:rsidR="0067363B" w:rsidRPr="00F428C0" w:rsidRDefault="0067363B" w:rsidP="007C534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Dios va a destruir a aquellos que han destruido la tierra</w:t>
      </w:r>
      <w:r w:rsidR="007C5342">
        <w:rPr>
          <w:rFonts w:asciiTheme="majorHAnsi" w:hAnsiTheme="majorHAnsi" w:cs="Segoe UI"/>
          <w:sz w:val="24"/>
          <w:szCs w:val="24"/>
          <w:shd w:val="clear" w:color="auto" w:fill="FFFFFF"/>
        </w:rPr>
        <w:t>,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y ella volverá al propósito eterno de su creador.</w:t>
      </w:r>
    </w:p>
    <w:p w:rsidR="0067363B" w:rsidRPr="00F428C0" w:rsidRDefault="0067363B" w:rsidP="007C534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Es un tiempo de traspaso de reinos, el reino de Saúl terminó y el reino de David, el reino de Jesucristo</w:t>
      </w:r>
      <w:r w:rsidR="007C5342">
        <w:rPr>
          <w:rFonts w:asciiTheme="majorHAnsi" w:hAnsiTheme="majorHAnsi" w:cs="Segoe UI"/>
          <w:sz w:val="24"/>
          <w:szCs w:val="24"/>
          <w:shd w:val="clear" w:color="auto" w:fill="FFFFFF"/>
        </w:rPr>
        <w:t>,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está a las puertas, ya llegó</w:t>
      </w:r>
      <w:r w:rsidR="007C5342">
        <w:rPr>
          <w:rFonts w:asciiTheme="majorHAnsi" w:hAnsiTheme="majorHAnsi" w:cs="Segoe UI"/>
          <w:sz w:val="24"/>
          <w:szCs w:val="24"/>
          <w:shd w:val="clear" w:color="auto" w:fill="FFFFFF"/>
        </w:rPr>
        <w:t>,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está en medio nuestro</w:t>
      </w:r>
      <w:r w:rsidR="007C5342">
        <w:rPr>
          <w:rFonts w:asciiTheme="majorHAnsi" w:hAnsiTheme="majorHAnsi" w:cs="Segoe UI"/>
          <w:sz w:val="24"/>
          <w:szCs w:val="24"/>
          <w:shd w:val="clear" w:color="auto" w:fill="FFFFFF"/>
        </w:rPr>
        <w:t>,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pero se va a manifestar poderosamente en la tierra.</w:t>
      </w:r>
    </w:p>
    <w:p w:rsidR="0067363B" w:rsidRPr="00F428C0" w:rsidRDefault="0067363B" w:rsidP="007C534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El futuro es glorioso para los hijos de Dios, no vivas como si no sabes qu</w:t>
      </w:r>
      <w:r w:rsidR="007C5342">
        <w:rPr>
          <w:rFonts w:asciiTheme="majorHAnsi" w:hAnsiTheme="majorHAnsi" w:cs="Segoe UI"/>
          <w:sz w:val="24"/>
          <w:szCs w:val="24"/>
          <w:shd w:val="clear" w:color="auto" w:fill="FFFFFF"/>
        </w:rPr>
        <w:t>é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vendrá.</w:t>
      </w:r>
    </w:p>
    <w:p w:rsidR="0067363B" w:rsidRPr="00F428C0" w:rsidRDefault="0067363B" w:rsidP="007C534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Dios va hacer una extraña obra, los ángeles de alto rango están en la tierra para apresar a toda hueste espiritual y que venga el tiempo de gloria</w:t>
      </w:r>
      <w:r w:rsidR="00406C02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</w:p>
    <w:p w:rsidR="0067363B" w:rsidRPr="00F428C0" w:rsidRDefault="0067363B" w:rsidP="007C534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Tienes que estar preparado para que Dios te use en cosas que nunca te ha usado, tienes que creerlo. </w:t>
      </w:r>
      <w:r w:rsidRPr="00406C02">
        <w:rPr>
          <w:rFonts w:asciiTheme="majorHAnsi" w:hAnsiTheme="majorHAnsi" w:cs="Segoe UI"/>
          <w:i/>
          <w:sz w:val="24"/>
          <w:szCs w:val="24"/>
          <w:shd w:val="clear" w:color="auto" w:fill="FFFFFF"/>
        </w:rPr>
        <w:t>“Mirad entre las naciones, y ved, y asombraos; porque haré una obra en vuestros días, que aun cuando se os contare, no la creeréis</w:t>
      </w:r>
      <w:r w:rsidR="00406C02" w:rsidRPr="00406C02">
        <w:rPr>
          <w:rFonts w:asciiTheme="majorHAnsi" w:hAnsiTheme="majorHAnsi" w:cs="Segoe UI"/>
          <w:i/>
          <w:sz w:val="24"/>
          <w:szCs w:val="24"/>
          <w:shd w:val="clear" w:color="auto" w:fill="FFFFFF"/>
        </w:rPr>
        <w:t>”</w:t>
      </w:r>
      <w:r w:rsidRPr="00406C02">
        <w:rPr>
          <w:rFonts w:asciiTheme="majorHAnsi" w:hAnsiTheme="majorHAnsi" w:cs="Segoe UI"/>
          <w:i/>
          <w:sz w:val="24"/>
          <w:szCs w:val="24"/>
          <w:shd w:val="clear" w:color="auto" w:fill="FFFFFF"/>
        </w:rPr>
        <w:t>.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Habacuc 1:5</w:t>
      </w:r>
      <w:r w:rsidR="00406C02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</w:p>
    <w:p w:rsidR="0067363B" w:rsidRPr="00406C02" w:rsidRDefault="0067363B" w:rsidP="00F428C0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Tu provisión viene de Dios, nunca te va faltar nada.</w:t>
      </w:r>
    </w:p>
    <w:p w:rsidR="00406C02" w:rsidRDefault="0067363B" w:rsidP="00F428C0">
      <w:pPr>
        <w:pStyle w:val="Prrafodelista"/>
        <w:numPr>
          <w:ilvl w:val="0"/>
          <w:numId w:val="38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406C02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Le entregaron el reino en Hebrón</w:t>
      </w:r>
      <w:r w:rsidR="00406C02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,</w:t>
      </w:r>
      <w:r w:rsidRPr="00406C02">
        <w:rPr>
          <w:rFonts w:asciiTheme="majorHAnsi" w:hAnsiTheme="majorHAnsi" w:cs="Segoe UI"/>
          <w:b/>
          <w:sz w:val="24"/>
          <w:szCs w:val="24"/>
          <w:shd w:val="clear" w:color="auto" w:fill="FFFFFF"/>
        </w:rPr>
        <w:t xml:space="preserve"> que significa comunión</w:t>
      </w:r>
      <w:r w:rsidR="00406C02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;</w:t>
      </w:r>
      <w:r w:rsidRPr="00406C02">
        <w:rPr>
          <w:rFonts w:asciiTheme="majorHAnsi" w:hAnsiTheme="majorHAnsi" w:cs="Segoe UI"/>
          <w:b/>
          <w:sz w:val="24"/>
          <w:szCs w:val="24"/>
          <w:shd w:val="clear" w:color="auto" w:fill="FFFFFF"/>
        </w:rPr>
        <w:t xml:space="preserve"> mantén la comunión con el eterno. Versículo 23</w:t>
      </w:r>
    </w:p>
    <w:p w:rsidR="0067363B" w:rsidRPr="00406C02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406C02">
        <w:rPr>
          <w:rFonts w:asciiTheme="majorHAnsi" w:hAnsiTheme="majorHAnsi" w:cs="Segoe UI"/>
          <w:sz w:val="24"/>
          <w:szCs w:val="24"/>
          <w:shd w:val="clear" w:color="auto" w:fill="FFFFFF"/>
        </w:rPr>
        <w:t>Este es un mes de alta adoración</w:t>
      </w:r>
      <w:r w:rsidR="00406C02">
        <w:rPr>
          <w:rFonts w:asciiTheme="majorHAnsi" w:hAnsiTheme="majorHAnsi" w:cs="Segoe UI"/>
          <w:sz w:val="24"/>
          <w:szCs w:val="24"/>
          <w:shd w:val="clear" w:color="auto" w:fill="FFFFFF"/>
        </w:rPr>
        <w:t>,</w:t>
      </w:r>
      <w:r w:rsidRPr="00406C02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que provoca que los Fa</w:t>
      </w:r>
      <w:r w:rsidR="00406C02">
        <w:rPr>
          <w:rFonts w:asciiTheme="majorHAnsi" w:hAnsiTheme="majorHAnsi" w:cs="Segoe UI"/>
          <w:sz w:val="24"/>
          <w:szCs w:val="24"/>
          <w:shd w:val="clear" w:color="auto" w:fill="FFFFFF"/>
        </w:rPr>
        <w:t>r</w:t>
      </w:r>
      <w:r w:rsidRPr="00406C02">
        <w:rPr>
          <w:rFonts w:asciiTheme="majorHAnsi" w:hAnsiTheme="majorHAnsi" w:cs="Segoe UI"/>
          <w:sz w:val="24"/>
          <w:szCs w:val="24"/>
          <w:shd w:val="clear" w:color="auto" w:fill="FFFFFF"/>
        </w:rPr>
        <w:t>es y los Triaris se manifiesten. Versículo 24.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No venían en son de paz, estaban listos para la guerra. No hagas la paz con lo que Dios le ha declarado guerra y le ha puesto punto final.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Dios no se ha olvidado de ti, de tus lágrimas, de tus oraciones, de tu ayuno, de tu ofrenda, de tu consagración. ¡Diga el débil fuerte soy! ¡Corre al Señor!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Es tiempo de levantar adoración, tiempo de manifestación poderosa de ángeles en nuestras casas, en los discipulados, en nuestras reuniones.</w:t>
      </w:r>
    </w:p>
    <w:p w:rsidR="00406C02" w:rsidRDefault="0067363B" w:rsidP="00F428C0">
      <w:pPr>
        <w:pStyle w:val="Prrafodelista"/>
        <w:numPr>
          <w:ilvl w:val="0"/>
          <w:numId w:val="38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406C02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Los Fares y Triaris tienen unos poderosos aliados, los ángeles del Señor, el ministerio angelical. Salmos 103:20</w:t>
      </w:r>
    </w:p>
    <w:p w:rsidR="0067363B" w:rsidRPr="00406C02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406C02">
        <w:rPr>
          <w:rFonts w:asciiTheme="majorHAnsi" w:hAnsiTheme="majorHAnsi" w:cs="Segoe UI"/>
          <w:sz w:val="24"/>
          <w:szCs w:val="24"/>
          <w:shd w:val="clear" w:color="auto" w:fill="FFFFFF"/>
        </w:rPr>
        <w:t>Tienes que entrenarte para conocerlos más, para saber cómo se mueven, como actúan y trabajar con ellos.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Los ángeles actúan por orden de Dios. Son poderosos en Dios para ejecutar su palabra.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Cada vez que est</w:t>
      </w:r>
      <w:r w:rsidR="00406C02">
        <w:rPr>
          <w:rFonts w:asciiTheme="majorHAnsi" w:hAnsiTheme="majorHAnsi" w:cs="Segoe UI"/>
          <w:sz w:val="24"/>
          <w:szCs w:val="24"/>
          <w:shd w:val="clear" w:color="auto" w:fill="FFFFFF"/>
        </w:rPr>
        <w:t>á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s lleno del </w:t>
      </w:r>
      <w:r w:rsidR="00406C02">
        <w:rPr>
          <w:rFonts w:asciiTheme="majorHAnsi" w:hAnsiTheme="majorHAnsi" w:cs="Segoe UI"/>
          <w:sz w:val="24"/>
          <w:szCs w:val="24"/>
          <w:shd w:val="clear" w:color="auto" w:fill="FFFFFF"/>
        </w:rPr>
        <w:t>E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spíritu, lleno de la </w:t>
      </w:r>
      <w:r w:rsidR="00406C02">
        <w:rPr>
          <w:rFonts w:asciiTheme="majorHAnsi" w:hAnsiTheme="majorHAnsi" w:cs="Segoe UI"/>
          <w:sz w:val="24"/>
          <w:szCs w:val="24"/>
          <w:shd w:val="clear" w:color="auto" w:fill="FFFFFF"/>
        </w:rPr>
        <w:t>P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alabra</w:t>
      </w:r>
      <w:r w:rsidR="00406C02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, 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y hablas la </w:t>
      </w:r>
      <w:r w:rsidR="00406C02">
        <w:rPr>
          <w:rFonts w:asciiTheme="majorHAnsi" w:hAnsiTheme="majorHAnsi" w:cs="Segoe UI"/>
          <w:sz w:val="24"/>
          <w:szCs w:val="24"/>
          <w:shd w:val="clear" w:color="auto" w:fill="FFFFFF"/>
        </w:rPr>
        <w:t>P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alabra del Dios eterno, ellos la oyen y se mueven a favor de los herederos de salvación. </w:t>
      </w:r>
    </w:p>
    <w:p w:rsidR="0067363B" w:rsidRPr="00F428C0" w:rsidRDefault="00D74D84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>
        <w:rPr>
          <w:rFonts w:asciiTheme="majorHAnsi" w:hAnsiTheme="majorHAnsi" w:cs="Segoe UI"/>
          <w:sz w:val="24"/>
          <w:szCs w:val="24"/>
          <w:shd w:val="clear" w:color="auto" w:fill="FFFFFF"/>
        </w:rPr>
        <w:t>Recuerda</w:t>
      </w:r>
      <w:r w:rsidR="0067363B"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que hay más ángeles a nuestro favor que demonios</w:t>
      </w:r>
      <w:r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, </w:t>
      </w:r>
      <w:r w:rsidR="0067363B"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los demonios son s</w:t>
      </w:r>
      <w:r>
        <w:rPr>
          <w:rFonts w:asciiTheme="majorHAnsi" w:hAnsiTheme="majorHAnsi" w:cs="Segoe UI"/>
          <w:sz w:val="24"/>
          <w:szCs w:val="24"/>
          <w:shd w:val="clear" w:color="auto" w:fill="FFFFFF"/>
        </w:rPr>
        <w:t>o</w:t>
      </w:r>
      <w:r w:rsidR="0067363B"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lo 30%, el ejército de ángeles 70%, por un demonio hay 3 ángeles </w:t>
      </w:r>
      <w:r>
        <w:rPr>
          <w:rFonts w:asciiTheme="majorHAnsi" w:hAnsiTheme="majorHAnsi" w:cs="Segoe UI"/>
          <w:sz w:val="24"/>
          <w:szCs w:val="24"/>
          <w:shd w:val="clear" w:color="auto" w:fill="FFFFFF"/>
        </w:rPr>
        <w:t>a nuestro favor</w:t>
      </w:r>
      <w:r w:rsidR="0067363B"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, por eso nuestras armas son poderosas en Dios para destrucción de fortalezas.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Los ángeles se mueven por el poder de la palabra en nuestras vidas. Hebreo</w:t>
      </w:r>
      <w:r w:rsidR="00406C02">
        <w:rPr>
          <w:rFonts w:asciiTheme="majorHAnsi" w:hAnsiTheme="majorHAnsi" w:cs="Segoe UI"/>
          <w:sz w:val="24"/>
          <w:szCs w:val="24"/>
          <w:shd w:val="clear" w:color="auto" w:fill="FFFFFF"/>
        </w:rPr>
        <w:t>s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2:2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Cuando hablamos la palabra y estamos en el espíritu</w:t>
      </w:r>
      <w:r w:rsidR="00406C02">
        <w:rPr>
          <w:rFonts w:asciiTheme="majorHAnsi" w:hAnsiTheme="majorHAnsi" w:cs="Segoe UI"/>
          <w:sz w:val="24"/>
          <w:szCs w:val="24"/>
          <w:shd w:val="clear" w:color="auto" w:fill="FFFFFF"/>
        </w:rPr>
        <w:t>,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los ángeles están listos para actuar y obedecerla.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Los ángeles se mueven por el poder de la oración intercesora de los hijos de Dios. Efesios 6:18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En estos días emplea tiempo en orar en las lenguas del espíritu.</w:t>
      </w:r>
    </w:p>
    <w:p w:rsidR="00406C02" w:rsidRDefault="0067363B" w:rsidP="00F428C0">
      <w:pPr>
        <w:pStyle w:val="Prrafodelista"/>
        <w:numPr>
          <w:ilvl w:val="0"/>
          <w:numId w:val="38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406C02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Estamos en un mes de sorpresas divinas.</w:t>
      </w:r>
    </w:p>
    <w:p w:rsidR="0067363B" w:rsidRPr="00406C02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406C02">
        <w:rPr>
          <w:rFonts w:asciiTheme="majorHAnsi" w:hAnsiTheme="majorHAnsi" w:cs="Segoe UI"/>
          <w:i/>
          <w:sz w:val="24"/>
          <w:szCs w:val="24"/>
          <w:shd w:val="clear" w:color="auto" w:fill="FFFFFF"/>
        </w:rPr>
        <w:t>Este mes 7 es el mes del Shabat del Señor, no para perder tiempo</w:t>
      </w:r>
      <w:r w:rsidR="00406C02">
        <w:rPr>
          <w:rFonts w:asciiTheme="majorHAnsi" w:hAnsiTheme="majorHAnsi" w:cs="Segoe UI"/>
          <w:i/>
          <w:sz w:val="24"/>
          <w:szCs w:val="24"/>
          <w:shd w:val="clear" w:color="auto" w:fill="FFFFFF"/>
        </w:rPr>
        <w:t>,</w:t>
      </w:r>
      <w:r w:rsidRPr="00406C02">
        <w:rPr>
          <w:rFonts w:asciiTheme="majorHAnsi" w:hAnsiTheme="majorHAnsi" w:cs="Segoe UI"/>
          <w:i/>
          <w:sz w:val="24"/>
          <w:szCs w:val="24"/>
          <w:shd w:val="clear" w:color="auto" w:fill="FFFFFF"/>
        </w:rPr>
        <w:t xml:space="preserve"> sino de mayor revelación.</w:t>
      </w:r>
      <w:r w:rsidRPr="00406C02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Apóstol Luis Tovar</w:t>
      </w:r>
      <w:r w:rsidR="00406C02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Es entender que en el descanso del Señor, lo que te costó tiempo, en el descanso y reposo lo vamos a ver manifestado. ¡Reposa en el Señor! ¡Dios reposó en el séptimo día¡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Mes siete, mes de mayor revelación y sabiduría. </w:t>
      </w:r>
      <w:r w:rsidR="00D74D84">
        <w:rPr>
          <w:rFonts w:asciiTheme="majorHAnsi" w:hAnsiTheme="majorHAnsi" w:cs="Segoe UI"/>
          <w:sz w:val="24"/>
          <w:szCs w:val="24"/>
          <w:shd w:val="clear" w:color="auto" w:fill="FFFFFF"/>
        </w:rPr>
        <w:t>Siete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candelabros encendidos, vamos a tener revelación en el conocimiento de Él.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Es el mes de sanidades sorprendentes. 2</w:t>
      </w:r>
      <w:r w:rsidR="00D74D84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º 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Reyes 5:14</w:t>
      </w:r>
      <w:r w:rsidR="00D74D84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Este es el mes del despertar y la resurrección de nuestros hijos. Los hijos pródigos vuelven a casa. 2</w:t>
      </w:r>
      <w:r w:rsidR="00D74D84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º 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Reyes 4: 32-27</w:t>
      </w:r>
      <w:r w:rsidR="00D74D84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Mes de lluvias sorprendentes a nuestra vida. Una pequeña nube como una palma de la mano es lo que Dios necesita para producir la mayor lluvia de bendiciones en nuestra vida, familia y nación.</w:t>
      </w:r>
    </w:p>
    <w:p w:rsidR="0067363B" w:rsidRPr="00F428C0" w:rsidRDefault="0067363B" w:rsidP="00406C02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Vamos a ver a nuestros niños, Millenials, Centenials y Alfas</w:t>
      </w:r>
      <w:r w:rsidR="00D74D84">
        <w:rPr>
          <w:rFonts w:asciiTheme="majorHAnsi" w:hAnsiTheme="majorHAnsi" w:cs="Segoe UI"/>
          <w:sz w:val="24"/>
          <w:szCs w:val="24"/>
          <w:shd w:val="clear" w:color="auto" w:fill="FFFFFF"/>
        </w:rPr>
        <w:t>,</w:t>
      </w:r>
      <w:r w:rsidR="00D74D84" w:rsidRPr="00D74D84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 w:rsidR="00D74D84"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predicar</w:t>
      </w: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</w:p>
    <w:p w:rsidR="00D74D84" w:rsidRDefault="0067363B" w:rsidP="00F428C0">
      <w:pPr>
        <w:pStyle w:val="Prrafodelista"/>
        <w:numPr>
          <w:ilvl w:val="0"/>
          <w:numId w:val="38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D74D84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Por eso no te olvides de los 3 motivos de oración.</w:t>
      </w:r>
    </w:p>
    <w:p w:rsidR="0067363B" w:rsidRPr="00D74D84" w:rsidRDefault="0067363B" w:rsidP="00D74D84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D74D84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Que </w:t>
      </w:r>
      <w:r w:rsidR="00D74D84">
        <w:rPr>
          <w:rFonts w:asciiTheme="majorHAnsi" w:hAnsiTheme="majorHAnsi" w:cs="Segoe UI"/>
          <w:sz w:val="24"/>
          <w:szCs w:val="24"/>
          <w:shd w:val="clear" w:color="auto" w:fill="FFFFFF"/>
        </w:rPr>
        <w:t>a</w:t>
      </w:r>
      <w:r w:rsidRPr="00D74D84">
        <w:rPr>
          <w:rFonts w:asciiTheme="majorHAnsi" w:hAnsiTheme="majorHAnsi" w:cs="Segoe UI"/>
          <w:sz w:val="24"/>
          <w:szCs w:val="24"/>
          <w:shd w:val="clear" w:color="auto" w:fill="FFFFFF"/>
        </w:rPr>
        <w:t>l liderazgo de la Iglesia se le caigan los velos mágicos.</w:t>
      </w:r>
    </w:p>
    <w:p w:rsidR="0067363B" w:rsidRPr="00F428C0" w:rsidRDefault="0067363B" w:rsidP="00D74D84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Por un despertar en la Iglesia.</w:t>
      </w:r>
    </w:p>
    <w:p w:rsidR="0067363B" w:rsidRPr="00F428C0" w:rsidRDefault="0067363B" w:rsidP="00D74D84">
      <w:pPr>
        <w:pStyle w:val="Prrafodelista"/>
        <w:numPr>
          <w:ilvl w:val="1"/>
          <w:numId w:val="3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428C0">
        <w:rPr>
          <w:rFonts w:asciiTheme="majorHAnsi" w:hAnsiTheme="majorHAnsi" w:cs="Segoe UI"/>
          <w:sz w:val="24"/>
          <w:szCs w:val="24"/>
          <w:shd w:val="clear" w:color="auto" w:fill="FFFFFF"/>
        </w:rPr>
        <w:t>Por un despertar de la sociedad.</w:t>
      </w:r>
    </w:p>
    <w:p w:rsidR="006933BF" w:rsidRDefault="0067363B" w:rsidP="00D74D84">
      <w:pPr>
        <w:spacing w:line="276" w:lineRule="auto"/>
        <w:jc w:val="center"/>
        <w:rPr>
          <w:rFonts w:asciiTheme="majorHAnsi" w:hAnsiTheme="majorHAnsi" w:cs="Segoe UI"/>
          <w:b/>
          <w:shd w:val="clear" w:color="auto" w:fill="FFFFFF"/>
        </w:rPr>
      </w:pPr>
      <w:r w:rsidRPr="00D74D84">
        <w:rPr>
          <w:rFonts w:asciiTheme="majorHAnsi" w:hAnsiTheme="majorHAnsi" w:cs="Segoe UI"/>
          <w:b/>
          <w:shd w:val="clear" w:color="auto" w:fill="FFFFFF"/>
        </w:rPr>
        <w:t>¡No nos vamos a entregar, vamos a pelear por nuestros niños, por nuestras familias!</w:t>
      </w:r>
    </w:p>
    <w:p w:rsidR="00D74D84" w:rsidRPr="00D74D84" w:rsidRDefault="00D74D84" w:rsidP="00D74D84">
      <w:pPr>
        <w:spacing w:line="276" w:lineRule="auto"/>
        <w:jc w:val="center"/>
        <w:rPr>
          <w:rFonts w:asciiTheme="majorHAnsi" w:hAnsiTheme="majorHAnsi" w:cs="Segoe UI"/>
          <w:b/>
          <w:shd w:val="clear" w:color="auto" w:fill="FFFFFF"/>
        </w:rPr>
      </w:pPr>
      <w:bookmarkStart w:id="0" w:name="_GoBack"/>
      <w:bookmarkEnd w:id="0"/>
    </w:p>
    <w:sectPr w:rsidR="00D74D84" w:rsidRPr="00D74D84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0ED" w:rsidRDefault="005070ED">
      <w:r>
        <w:separator/>
      </w:r>
    </w:p>
  </w:endnote>
  <w:endnote w:type="continuationSeparator" w:id="0">
    <w:p w:rsidR="005070ED" w:rsidRDefault="0050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24ED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0ED" w:rsidRDefault="005070ED">
      <w:r>
        <w:separator/>
      </w:r>
    </w:p>
  </w:footnote>
  <w:footnote w:type="continuationSeparator" w:id="0">
    <w:p w:rsidR="005070ED" w:rsidRDefault="0050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63B" w:rsidRDefault="006736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FF2FDB" w:rsidP="00C6434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3D52FA">
      <w:rPr>
        <w:b/>
        <w:sz w:val="20"/>
        <w:szCs w:val="20"/>
      </w:rPr>
      <w:t>Entiende tu tiempo de nivelación global</w:t>
    </w:r>
    <w:r w:rsidR="00C64344" w:rsidRPr="00C64344">
      <w:rPr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C64344">
      <w:rPr>
        <w:noProof/>
        <w:sz w:val="20"/>
        <w:szCs w:val="20"/>
      </w:rPr>
      <w:t>1</w:t>
    </w:r>
    <w:r w:rsidR="00F428C0">
      <w:rPr>
        <w:noProof/>
        <w:sz w:val="20"/>
        <w:szCs w:val="20"/>
      </w:rPr>
      <w:t>3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F428C0">
      <w:rPr>
        <w:b/>
        <w:noProof/>
        <w:sz w:val="20"/>
        <w:szCs w:val="20"/>
      </w:rPr>
      <w:t>Los Triaris y los Fares listos para la guerra</w:t>
    </w:r>
  </w:p>
  <w:p w:rsidR="00C7221C" w:rsidRPr="00902757" w:rsidRDefault="00C7221C" w:rsidP="00CA19F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700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55317</wp:posOffset>
              </wp:positionV>
              <wp:extent cx="6012180" cy="0"/>
              <wp:effectExtent l="0" t="0" r="7620" b="1270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43A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700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2593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C64344">
      <w:rPr>
        <w:b/>
        <w:noProof/>
        <w:sz w:val="22"/>
        <w:szCs w:val="22"/>
        <w:lang w:eastAsia="es-VE"/>
      </w:rPr>
      <w:t>1</w:t>
    </w:r>
    <w:r w:rsidR="00F428C0">
      <w:rPr>
        <w:b/>
        <w:noProof/>
        <w:sz w:val="22"/>
        <w:szCs w:val="22"/>
        <w:lang w:eastAsia="es-VE"/>
      </w:rPr>
      <w:t>3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3D52FA">
      <w:rPr>
        <w:b/>
        <w:noProof/>
        <w:sz w:val="22"/>
        <w:szCs w:val="22"/>
        <w:lang w:eastAsia="es-VE"/>
      </w:rPr>
      <w:t>Entiende tu tiempo de nivelación global</w:t>
    </w:r>
  </w:p>
  <w:p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67363B">
      <w:rPr>
        <w:b/>
        <w:noProof/>
        <w:sz w:val="22"/>
        <w:szCs w:val="22"/>
        <w:lang w:eastAsia="es-VE"/>
      </w:rPr>
      <w:t xml:space="preserve">Los Triaris y los Fares listos para la guerra </w:t>
    </w:r>
  </w:p>
  <w:p w:rsidR="008E4864" w:rsidRPr="0067363B" w:rsidRDefault="0067363B" w:rsidP="008E4864">
    <w:pPr>
      <w:spacing w:after="0"/>
      <w:jc w:val="right"/>
      <w:rPr>
        <w:b/>
        <w:noProof/>
        <w:sz w:val="22"/>
        <w:szCs w:val="22"/>
        <w:lang w:val="en-US" w:eastAsia="es-VE"/>
      </w:rPr>
    </w:pPr>
    <w:r>
      <w:rPr>
        <w:b/>
        <w:noProof/>
        <w:sz w:val="22"/>
        <w:szCs w:val="22"/>
        <w:lang w:eastAsia="es-VE"/>
      </w:rPr>
      <w:t>Pr. Ap. Josué A</w:t>
    </w:r>
    <w:r w:rsidR="00F428C0">
      <w:rPr>
        <w:b/>
        <w:noProof/>
        <w:sz w:val="22"/>
        <w:szCs w:val="22"/>
        <w:lang w:eastAsia="es-VE"/>
      </w:rPr>
      <w:t>r</w:t>
    </w:r>
    <w:r>
      <w:rPr>
        <w:b/>
        <w:noProof/>
        <w:sz w:val="22"/>
        <w:szCs w:val="22"/>
        <w:lang w:eastAsia="es-VE"/>
      </w:rPr>
      <w:t>é</w:t>
    </w:r>
    <w:r w:rsidR="00F428C0">
      <w:rPr>
        <w:b/>
        <w:noProof/>
        <w:sz w:val="22"/>
        <w:szCs w:val="22"/>
        <w:lang w:eastAsia="es-VE"/>
      </w:rPr>
      <w:t>valo</w:t>
    </w:r>
  </w:p>
  <w:p w:rsidR="008E4864" w:rsidRPr="0067363B" w:rsidRDefault="00D74D84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8E4864" w:rsidRPr="0067363B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:rsidR="00FF2FDB" w:rsidRPr="0067363B" w:rsidRDefault="00CE2412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1F6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26A5"/>
    <w:multiLevelType w:val="hybridMultilevel"/>
    <w:tmpl w:val="900A44D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B13CA"/>
    <w:multiLevelType w:val="multilevel"/>
    <w:tmpl w:val="6ED2E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CE648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DA070E"/>
    <w:multiLevelType w:val="hybridMultilevel"/>
    <w:tmpl w:val="95E4C80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F0E66"/>
    <w:multiLevelType w:val="hybridMultilevel"/>
    <w:tmpl w:val="FF8415C6"/>
    <w:lvl w:ilvl="0" w:tplc="EF0AD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8507E"/>
    <w:multiLevelType w:val="multilevel"/>
    <w:tmpl w:val="3B545EBE"/>
    <w:lvl w:ilvl="0">
      <w:start w:val="1"/>
      <w:numFmt w:val="decimal"/>
      <w:lvlText w:val="%1."/>
      <w:lvlJc w:val="left"/>
      <w:pPr>
        <w:ind w:left="927" w:hanging="360"/>
      </w:pPr>
      <w:rPr>
        <w:rFonts w:asciiTheme="majorHAnsi" w:eastAsiaTheme="minorHAnsi" w:hAnsiTheme="majorHAnsi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246497A"/>
    <w:multiLevelType w:val="multilevel"/>
    <w:tmpl w:val="DC74E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F0673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9805E0"/>
    <w:multiLevelType w:val="hybridMultilevel"/>
    <w:tmpl w:val="448ABA4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E3211"/>
    <w:multiLevelType w:val="multilevel"/>
    <w:tmpl w:val="FAF06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68530F"/>
    <w:multiLevelType w:val="hybridMultilevel"/>
    <w:tmpl w:val="954604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349"/>
    <w:multiLevelType w:val="multilevel"/>
    <w:tmpl w:val="4F46A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C74612"/>
    <w:multiLevelType w:val="hybridMultilevel"/>
    <w:tmpl w:val="FB5A30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30C79"/>
    <w:multiLevelType w:val="multilevel"/>
    <w:tmpl w:val="A788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66385A"/>
    <w:multiLevelType w:val="multilevel"/>
    <w:tmpl w:val="040A001F"/>
    <w:numStyleLink w:val="111111"/>
  </w:abstractNum>
  <w:abstractNum w:abstractNumId="16" w15:restartNumberingAfterBreak="0">
    <w:nsid w:val="396B0313"/>
    <w:multiLevelType w:val="multilevel"/>
    <w:tmpl w:val="9AE01A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39340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3863F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F23A3B"/>
    <w:multiLevelType w:val="multilevel"/>
    <w:tmpl w:val="CF626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B772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1F23DD"/>
    <w:multiLevelType w:val="multilevel"/>
    <w:tmpl w:val="040A001F"/>
    <w:numStyleLink w:val="111111"/>
  </w:abstractNum>
  <w:abstractNum w:abstractNumId="23" w15:restartNumberingAfterBreak="0">
    <w:nsid w:val="4895337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E721BD"/>
    <w:multiLevelType w:val="multilevel"/>
    <w:tmpl w:val="B37C39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5" w15:restartNumberingAfterBreak="0">
    <w:nsid w:val="521069B4"/>
    <w:multiLevelType w:val="multilevel"/>
    <w:tmpl w:val="CF626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0E128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503F3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DF53A5"/>
    <w:multiLevelType w:val="multilevel"/>
    <w:tmpl w:val="CF626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4CB0E78"/>
    <w:multiLevelType w:val="multilevel"/>
    <w:tmpl w:val="C7DA7DA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7684243"/>
    <w:multiLevelType w:val="hybridMultilevel"/>
    <w:tmpl w:val="5ECE8A18"/>
    <w:lvl w:ilvl="0" w:tplc="54BC1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C0876"/>
    <w:multiLevelType w:val="hybridMultilevel"/>
    <w:tmpl w:val="46AC957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E61A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7260AC"/>
    <w:multiLevelType w:val="multilevel"/>
    <w:tmpl w:val="82BABF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70C61915"/>
    <w:multiLevelType w:val="multilevel"/>
    <w:tmpl w:val="A6440C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724B6DC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3178D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006924"/>
    <w:multiLevelType w:val="hybridMultilevel"/>
    <w:tmpl w:val="AC32A9F0"/>
    <w:lvl w:ilvl="0" w:tplc="56382BA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52070"/>
    <w:multiLevelType w:val="multilevel"/>
    <w:tmpl w:val="A6440C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 w15:restartNumberingAfterBreak="0">
    <w:nsid w:val="7F164EF9"/>
    <w:multiLevelType w:val="multilevel"/>
    <w:tmpl w:val="51EC5D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 w15:restartNumberingAfterBreak="0">
    <w:nsid w:val="7F7E69C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32"/>
  </w:num>
  <w:num w:numId="5">
    <w:abstractNumId w:val="15"/>
  </w:num>
  <w:num w:numId="6">
    <w:abstractNumId w:val="35"/>
  </w:num>
  <w:num w:numId="7">
    <w:abstractNumId w:val="8"/>
  </w:num>
  <w:num w:numId="8">
    <w:abstractNumId w:val="18"/>
  </w:num>
  <w:num w:numId="9">
    <w:abstractNumId w:val="36"/>
  </w:num>
  <w:num w:numId="10">
    <w:abstractNumId w:val="17"/>
  </w:num>
  <w:num w:numId="11">
    <w:abstractNumId w:val="22"/>
  </w:num>
  <w:num w:numId="12">
    <w:abstractNumId w:val="30"/>
  </w:num>
  <w:num w:numId="13">
    <w:abstractNumId w:val="40"/>
  </w:num>
  <w:num w:numId="14">
    <w:abstractNumId w:val="19"/>
  </w:num>
  <w:num w:numId="15">
    <w:abstractNumId w:val="23"/>
  </w:num>
  <w:num w:numId="16">
    <w:abstractNumId w:val="27"/>
  </w:num>
  <w:num w:numId="17">
    <w:abstractNumId w:val="3"/>
  </w:num>
  <w:num w:numId="18">
    <w:abstractNumId w:val="11"/>
  </w:num>
  <w:num w:numId="19">
    <w:abstractNumId w:val="21"/>
  </w:num>
  <w:num w:numId="20">
    <w:abstractNumId w:val="13"/>
  </w:num>
  <w:num w:numId="21">
    <w:abstractNumId w:val="10"/>
  </w:num>
  <w:num w:numId="22">
    <w:abstractNumId w:val="37"/>
  </w:num>
  <w:num w:numId="23">
    <w:abstractNumId w:val="1"/>
  </w:num>
  <w:num w:numId="24">
    <w:abstractNumId w:val="29"/>
  </w:num>
  <w:num w:numId="25">
    <w:abstractNumId w:val="6"/>
  </w:num>
  <w:num w:numId="26">
    <w:abstractNumId w:val="5"/>
  </w:num>
  <w:num w:numId="27">
    <w:abstractNumId w:val="34"/>
  </w:num>
  <w:num w:numId="28">
    <w:abstractNumId w:val="16"/>
  </w:num>
  <w:num w:numId="29">
    <w:abstractNumId w:val="33"/>
  </w:num>
  <w:num w:numId="30">
    <w:abstractNumId w:val="39"/>
  </w:num>
  <w:num w:numId="31">
    <w:abstractNumId w:val="38"/>
  </w:num>
  <w:num w:numId="32">
    <w:abstractNumId w:val="7"/>
  </w:num>
  <w:num w:numId="33">
    <w:abstractNumId w:val="9"/>
  </w:num>
  <w:num w:numId="34">
    <w:abstractNumId w:val="12"/>
  </w:num>
  <w:num w:numId="35">
    <w:abstractNumId w:val="31"/>
  </w:num>
  <w:num w:numId="36">
    <w:abstractNumId w:val="4"/>
  </w:num>
  <w:num w:numId="37">
    <w:abstractNumId w:val="2"/>
  </w:num>
  <w:num w:numId="38">
    <w:abstractNumId w:val="26"/>
  </w:num>
  <w:num w:numId="39">
    <w:abstractNumId w:val="20"/>
  </w:num>
  <w:num w:numId="40">
    <w:abstractNumId w:val="28"/>
  </w:num>
  <w:num w:numId="4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AD6"/>
    <w:rsid w:val="000B4EFE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6BAC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B6A"/>
    <w:rsid w:val="004F4224"/>
    <w:rsid w:val="004F49F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070ED"/>
    <w:rsid w:val="00510B96"/>
    <w:rsid w:val="005112C0"/>
    <w:rsid w:val="00511479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645D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48C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9E5"/>
    <w:rsid w:val="00991A1A"/>
    <w:rsid w:val="00991F38"/>
    <w:rsid w:val="00992447"/>
    <w:rsid w:val="009924A7"/>
    <w:rsid w:val="009927D2"/>
    <w:rsid w:val="00993708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10241"/>
    <w:rsid w:val="00F111AA"/>
    <w:rsid w:val="00F129BB"/>
    <w:rsid w:val="00F12FA2"/>
    <w:rsid w:val="00F1300F"/>
    <w:rsid w:val="00F1315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440"/>
    <w:rsid w:val="00F958D2"/>
    <w:rsid w:val="00F95996"/>
    <w:rsid w:val="00F95A6D"/>
    <w:rsid w:val="00F96E12"/>
    <w:rsid w:val="00F96FE7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4D2CF8D9"/>
  <w15:docId w15:val="{5FC30E06-FF0E-4E4B-8AB0-6AF29FA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59F8B-B8CE-8047-ACAC-F0CB21A5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1501</Words>
  <Characters>6722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8207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Usuario de Microsoft Office</cp:lastModifiedBy>
  <cp:revision>3</cp:revision>
  <cp:lastPrinted>2020-06-28T16:13:00Z</cp:lastPrinted>
  <dcterms:created xsi:type="dcterms:W3CDTF">2020-07-06T14:58:00Z</dcterms:created>
  <dcterms:modified xsi:type="dcterms:W3CDTF">2020-07-06T15:39:00Z</dcterms:modified>
</cp:coreProperties>
</file>