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AD3090" w:rsidRDefault="002F46B7" w:rsidP="00A52236">
      <w:pPr>
        <w:spacing w:after="0" w:line="276" w:lineRule="auto"/>
        <w:jc w:val="center"/>
        <w:rPr>
          <w:rFonts w:cstheme="minorHAnsi"/>
          <w:b/>
          <w:lang w:val="es-ES_tradnl"/>
        </w:rPr>
      </w:pPr>
      <w:r w:rsidRPr="00AD3090">
        <w:rPr>
          <w:rFonts w:cstheme="minorHAnsi"/>
          <w:b/>
          <w:lang w:val="es-ES_tradnl"/>
        </w:rPr>
        <w:t>He perdonado a mi pueblo</w:t>
      </w:r>
    </w:p>
    <w:p w:rsidR="009C0788" w:rsidRPr="00AD3090" w:rsidRDefault="002F46B7" w:rsidP="002F46B7">
      <w:pPr>
        <w:spacing w:after="0" w:line="276" w:lineRule="auto"/>
        <w:jc w:val="center"/>
        <w:rPr>
          <w:rFonts w:eastAsia="Times New Roman" w:cs="Segoe UI"/>
          <w:b/>
          <w:color w:val="201F1E"/>
          <w:lang w:val="es-ES_tradnl" w:eastAsia="es-ES"/>
        </w:rPr>
      </w:pPr>
      <w:r w:rsidRPr="00AD3090">
        <w:rPr>
          <w:rFonts w:eastAsia="Times New Roman" w:cs="Segoe UI"/>
          <w:b/>
          <w:color w:val="201F1E"/>
          <w:lang w:val="es-ES_tradnl" w:eastAsia="es-ES"/>
        </w:rPr>
        <w:t>Zacarías 13:1-3 (TLA)</w:t>
      </w:r>
    </w:p>
    <w:p w:rsidR="002F46B7" w:rsidRPr="00AD3090" w:rsidRDefault="002F46B7" w:rsidP="002F46B7">
      <w:pPr>
        <w:tabs>
          <w:tab w:val="left" w:pos="4032"/>
        </w:tabs>
        <w:spacing w:line="276" w:lineRule="auto"/>
        <w:jc w:val="center"/>
        <w:rPr>
          <w:rFonts w:asciiTheme="majorHAnsi" w:hAnsiTheme="majorHAnsi" w:cs="Segoe UI"/>
          <w:i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="Segoe UI"/>
          <w:i/>
          <w:color w:val="000000"/>
          <w:shd w:val="clear" w:color="auto" w:fill="FFFFFF"/>
          <w:lang w:val="es-ES_tradnl"/>
        </w:rPr>
        <w:t>Ese día yo perdonaré a mi pueblo. Los descendientes de David y los habitantes de Jerusalén siempre encontrarán perdón en mí. Borraré de la tierra a todos los ídolos, y nunca más serán recordados. Acabaré también con sus profetas, que hablaban guiados por malos espíritus. Cuando alguien quiera engañarlos, diciendo que habla de mi parte, sus propios padres lo condenarán a morir, y ellos mismos lo matarán. Yo soy el Dios todopoderoso, y juro que así se hará.</w:t>
      </w:r>
    </w:p>
    <w:p w:rsidR="002F46B7" w:rsidRPr="00AD3090" w:rsidRDefault="002F46B7" w:rsidP="002F46B7">
      <w:pPr>
        <w:tabs>
          <w:tab w:val="left" w:pos="4032"/>
        </w:tabs>
        <w:jc w:val="both"/>
        <w:rPr>
          <w:rFonts w:asciiTheme="majorHAnsi" w:hAnsiTheme="majorHAnsi" w:cs="Segoe UI"/>
          <w:b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/>
          <w:lang w:val="es-ES_tradnl"/>
        </w:rPr>
        <w:t>Estos días estamos viviendo intriga, artimañas, maldades y tantas cosas que se están viendo en estos días. Por eso oramos para que llegue el nuevo tiempo de Dios y se cumpla Zacarías 13:1-3.</w:t>
      </w:r>
    </w:p>
    <w:p w:rsidR="002F46B7" w:rsidRPr="00AD3090" w:rsidRDefault="002F46B7" w:rsidP="002F46B7">
      <w:pPr>
        <w:tabs>
          <w:tab w:val="left" w:pos="4032"/>
        </w:tabs>
        <w:jc w:val="both"/>
        <w:rPr>
          <w:rFonts w:asciiTheme="majorHAnsi" w:hAnsiTheme="majorHAnsi" w:cstheme="minorHAnsi"/>
          <w:b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="Segoe UI"/>
          <w:b/>
          <w:color w:val="000000"/>
          <w:shd w:val="clear" w:color="auto" w:fill="FFFFFF"/>
          <w:lang w:val="es-ES_tradnl"/>
        </w:rPr>
        <w:t xml:space="preserve">El apóstol Raúl Ávila tuvo en el que </w:t>
      </w:r>
      <w:r w:rsidRPr="00AD3090">
        <w:rPr>
          <w:rFonts w:asciiTheme="majorHAnsi" w:hAnsiTheme="majorHAnsi" w:cstheme="minorHAnsi"/>
          <w:b/>
          <w:color w:val="000000"/>
          <w:shd w:val="clear" w:color="auto" w:fill="FFFFFF"/>
          <w:lang w:val="es-ES_tradnl"/>
        </w:rPr>
        <w:t>pudo ver varias cosas:</w:t>
      </w:r>
    </w:p>
    <w:p w:rsidR="002F46B7" w:rsidRPr="00AD3090" w:rsidRDefault="002F46B7" w:rsidP="002F46B7">
      <w:pPr>
        <w:tabs>
          <w:tab w:val="left" w:pos="4032"/>
        </w:tabs>
        <w:jc w:val="both"/>
        <w:rPr>
          <w:rFonts w:asciiTheme="majorHAnsi" w:hAnsiTheme="majorHAnsi" w:cstheme="minorHAnsi"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hd w:val="clear" w:color="auto" w:fill="FFFFFF"/>
          <w:lang w:val="es-ES_tradnl"/>
        </w:rPr>
        <w:t>A nivel mundial nos están metiendo uranio espiritual (hechizos) y mucha gente sigue creyendo en esos personajes que solo les interesan sus cosas personales.</w:t>
      </w:r>
    </w:p>
    <w:p w:rsidR="002F46B7" w:rsidRPr="00AD3090" w:rsidRDefault="002F46B7" w:rsidP="002F46B7">
      <w:pPr>
        <w:tabs>
          <w:tab w:val="left" w:pos="4032"/>
        </w:tabs>
        <w:spacing w:line="276" w:lineRule="auto"/>
        <w:jc w:val="both"/>
        <w:rPr>
          <w:rFonts w:asciiTheme="majorHAnsi" w:hAnsiTheme="majorHAnsi" w:cstheme="minorHAnsi"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hd w:val="clear" w:color="auto" w:fill="FFFFFF"/>
          <w:lang w:val="es-ES_tradnl"/>
        </w:rPr>
        <w:t>Estamos hechizados.</w:t>
      </w:r>
    </w:p>
    <w:p w:rsidR="002F46B7" w:rsidRPr="00AD3090" w:rsidRDefault="002F46B7" w:rsidP="002F46B7">
      <w:pPr>
        <w:tabs>
          <w:tab w:val="left" w:pos="4032"/>
        </w:tabs>
        <w:spacing w:line="276" w:lineRule="auto"/>
        <w:jc w:val="both"/>
        <w:rPr>
          <w:rFonts w:asciiTheme="majorHAnsi" w:hAnsiTheme="majorHAnsi" w:cstheme="minorHAnsi"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hd w:val="clear" w:color="auto" w:fill="FFFFFF"/>
          <w:lang w:val="es-ES_tradnl"/>
        </w:rPr>
        <w:t>Estamos llamando bueno, a lo que nos está destruyendo (muchos cristianos comienzan acariciar que matrimonios LGBTI están bien, también el divorcio como normal).</w:t>
      </w:r>
    </w:p>
    <w:p w:rsidR="002F46B7" w:rsidRPr="00AD3090" w:rsidRDefault="002F46B7" w:rsidP="002F46B7">
      <w:pPr>
        <w:tabs>
          <w:tab w:val="left" w:pos="4032"/>
        </w:tabs>
        <w:spacing w:line="276" w:lineRule="auto"/>
        <w:jc w:val="both"/>
        <w:rPr>
          <w:rFonts w:asciiTheme="majorHAnsi" w:hAnsiTheme="majorHAnsi" w:cstheme="minorHAnsi"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hd w:val="clear" w:color="auto" w:fill="FFFFFF"/>
          <w:lang w:val="es-ES_tradnl"/>
        </w:rPr>
        <w:t>Dios me pedía que levantara la voz, despierta a tú pueblo y pelea contra esto.</w:t>
      </w:r>
    </w:p>
    <w:p w:rsidR="004F7754" w:rsidRPr="00AD3090" w:rsidRDefault="002F46B7" w:rsidP="004F7754">
      <w:pPr>
        <w:tabs>
          <w:tab w:val="left" w:pos="4032"/>
        </w:tabs>
        <w:spacing w:line="276" w:lineRule="auto"/>
        <w:jc w:val="both"/>
        <w:rPr>
          <w:rFonts w:asciiTheme="majorHAnsi" w:hAnsiTheme="majorHAnsi" w:cstheme="minorHAnsi"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b/>
          <w:color w:val="000000"/>
          <w:shd w:val="clear" w:color="auto" w:fill="FFFFFF"/>
          <w:lang w:val="es-ES_tradnl"/>
        </w:rPr>
        <w:t>Dios tiene algo mejor</w:t>
      </w:r>
      <w:r w:rsidRPr="00AD3090">
        <w:rPr>
          <w:rFonts w:asciiTheme="majorHAnsi" w:hAnsiTheme="majorHAnsi" w:cstheme="minorHAnsi"/>
          <w:color w:val="000000"/>
          <w:shd w:val="clear" w:color="auto" w:fill="FFFFFF"/>
          <w:lang w:val="es-ES_tradnl"/>
        </w:rPr>
        <w:t xml:space="preserve"> para darle que los engaños de estos perversos.</w:t>
      </w:r>
    </w:p>
    <w:p w:rsidR="004F7754" w:rsidRPr="00AD3090" w:rsidRDefault="002F46B7" w:rsidP="004F7754">
      <w:pPr>
        <w:tabs>
          <w:tab w:val="left" w:pos="4032"/>
        </w:tabs>
        <w:spacing w:line="276" w:lineRule="auto"/>
        <w:jc w:val="both"/>
        <w:rPr>
          <w:rFonts w:asciiTheme="majorHAnsi" w:hAnsiTheme="majorHAnsi" w:cstheme="minorHAnsi"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hd w:val="clear" w:color="auto" w:fill="FFFFFF"/>
          <w:lang w:val="es-ES_tradnl"/>
        </w:rPr>
        <w:t>Tenemos que aprender a vivir en el perdón</w:t>
      </w:r>
    </w:p>
    <w:p w:rsidR="002F46B7" w:rsidRPr="00AD3090" w:rsidRDefault="002F46B7" w:rsidP="004F7754">
      <w:pPr>
        <w:tabs>
          <w:tab w:val="left" w:pos="4032"/>
        </w:tabs>
        <w:spacing w:line="276" w:lineRule="auto"/>
        <w:jc w:val="both"/>
        <w:rPr>
          <w:rFonts w:asciiTheme="majorHAnsi" w:hAnsiTheme="majorHAnsi" w:cstheme="minorHAnsi"/>
          <w:color w:val="000000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hd w:val="clear" w:color="auto" w:fill="FFFFFF"/>
          <w:lang w:val="es-ES_tradnl"/>
        </w:rPr>
        <w:t>No podemos vivir cauterizados con ese sentimiento de culpa de que Dios se olvidó de nosotros y que no hay perdón para nuestras vidas.</w:t>
      </w:r>
    </w:p>
    <w:p w:rsidR="004F7754" w:rsidRPr="00AD3090" w:rsidRDefault="002F46B7" w:rsidP="004F7754">
      <w:pPr>
        <w:pStyle w:val="Prrafodelista"/>
        <w:numPr>
          <w:ilvl w:val="0"/>
          <w:numId w:val="38"/>
        </w:numPr>
        <w:tabs>
          <w:tab w:val="left" w:pos="4032"/>
        </w:tabs>
        <w:spacing w:after="200" w:line="276" w:lineRule="auto"/>
        <w:ind w:left="426" w:hanging="426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Aprender es constancia, tenemos que aprender lo que dice la Biblia que en Cristo Jesús</w:t>
      </w:r>
      <w:r w:rsidR="004F7754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: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No hay sentido de culpa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No hay complejos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No hay inferioridad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Dios nos perdonó todos los pecados, los pasados, los presentes y los futuros.</w:t>
      </w:r>
    </w:p>
    <w:p w:rsidR="004F7754" w:rsidRPr="00AD3090" w:rsidRDefault="002F46B7" w:rsidP="00400DE2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Aun las fallas que tengamos en el porvenir, eso no es licencia para salir hacer lo malo, pero s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í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la seguridad de que la Gracia de Dios ha sido derramada.</w:t>
      </w:r>
    </w:p>
    <w:p w:rsidR="002F46B7" w:rsidRPr="00AD3090" w:rsidRDefault="002F46B7" w:rsidP="00400DE2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lastRenderedPageBreak/>
        <w:t>Hay muchos mensajes de condenación, por eso si hay algo de lo cual debemos arrepentirnos y confesarlo delante del Señor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debemos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hacerlo, pero no como 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a 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un Dios que busca juzgarnos y herirnos, sino como 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a 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un Padre que nos quiere perdonar, ganar y traernos a su corazón de nuevo.</w:t>
      </w:r>
    </w:p>
    <w:p w:rsidR="002F46B7" w:rsidRPr="00AD3090" w:rsidRDefault="002F46B7" w:rsidP="002D4F19">
      <w:pPr>
        <w:pStyle w:val="Prrafodelista"/>
        <w:numPr>
          <w:ilvl w:val="0"/>
          <w:numId w:val="38"/>
        </w:numPr>
        <w:tabs>
          <w:tab w:val="left" w:pos="4032"/>
        </w:tabs>
        <w:spacing w:after="200" w:line="276" w:lineRule="auto"/>
        <w:ind w:left="426" w:hanging="426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 xml:space="preserve"> El perdón es como un manantial en el desierto</w:t>
      </w:r>
      <w:r w:rsidR="004F7754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 xml:space="preserve">. </w:t>
      </w: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Zacarías 13:1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El perdón es como un manantial abierto, te refresca, te trae el gozó de vivir en el perdón de Dios y eso te libera: </w:t>
      </w:r>
    </w:p>
    <w:p w:rsidR="002F46B7" w:rsidRPr="00AD3090" w:rsidRDefault="004F7754" w:rsidP="004F7754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T</w:t>
      </w:r>
      <w:r w:rsidR="002F46B7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u mente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Tu cuerpo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Tu espíritu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Tu alma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4F7754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¿</w:t>
      </w:r>
      <w:r w:rsidR="002F46B7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Cu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á</w:t>
      </w:r>
      <w:r w:rsidR="002F46B7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nta gente se ha muerto por no saber perdonarse ni perdonar a otros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?</w:t>
      </w:r>
      <w:r w:rsidR="002F46B7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Y por eso</w:t>
      </w:r>
      <w:r w:rsidR="002F46B7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se destruyeron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a sí mismos.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El perdón te libera del pecado y del espíritu de inmundicia.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La gente no se transforma con amenazas, con gritos 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ni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con miedo. Se transforma con compasión.</w:t>
      </w:r>
    </w:p>
    <w:p w:rsidR="002F46B7" w:rsidRPr="00AD3090" w:rsidRDefault="002F46B7" w:rsidP="002F46B7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El perdón 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te 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libra del engaño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0"/>
          <w:numId w:val="38"/>
        </w:numPr>
        <w:tabs>
          <w:tab w:val="left" w:pos="4032"/>
        </w:tabs>
        <w:spacing w:after="200" w:line="276" w:lineRule="auto"/>
        <w:ind w:left="426" w:hanging="426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El perdón te protege del juicio que viene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El año 2021 también será un año difícil, pero que no existan dudas que veremos la mano y la bendición del eterno en nuestras vidas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En 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ocho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meses la gente se ha deprimido, angustiad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o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, intento suicid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arse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Repite al que está a tu lado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: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="004F7754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 xml:space="preserve">he perdonado a mi pueblo, he recibido el </w:t>
      </w:r>
      <w:r w:rsidR="00AD3090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perdón</w:t>
      </w:r>
      <w:r w:rsidR="004F7754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 xml:space="preserve"> de Dios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, 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a</w:t>
      </w: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 xml:space="preserve">hora dile </w:t>
      </w:r>
      <w:r w:rsidR="004F7754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voy a aprender a vivir perdonado</w:t>
      </w:r>
      <w:r w:rsidR="004F7754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Tenemos que erradicar el pensamiento de que cuando cometemos algo nos sentimos como unas cucarachas.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Siempre encontraras perdón en Dios</w:t>
      </w:r>
      <w:r w:rsidR="00AD3090" w:rsidRPr="00AD3090"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4F7754">
      <w:pPr>
        <w:pStyle w:val="Prrafodelista"/>
        <w:numPr>
          <w:ilvl w:val="0"/>
          <w:numId w:val="38"/>
        </w:numPr>
        <w:tabs>
          <w:tab w:val="left" w:pos="4032"/>
        </w:tabs>
        <w:spacing w:after="200" w:line="276" w:lineRule="auto"/>
        <w:ind w:left="426" w:hanging="426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Voy a recopilar 7 claves importantes para este tiempo</w:t>
      </w:r>
    </w:p>
    <w:p w:rsidR="00AD3090" w:rsidRPr="00AD3090" w:rsidRDefault="002F46B7" w:rsidP="00AD3090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 xml:space="preserve">Si eres consciente del perdón </w:t>
      </w:r>
      <w:r w:rsidR="00AD3090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d</w:t>
      </w: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e Dios, entonces vive en el anticipo, no tires las cosas para más adelante.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="Cambria" w:hAnsi="Cambria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Hay gente como Adán, que se esconden y construyen delantales de higueras, pero no se anticipan.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lastRenderedPageBreak/>
        <w:t>Debemos vivir en el anticipo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,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no en la huida, que diciembre no sea el mes que el diablo te va a robar la cosecha de lo que has sembrado este año.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No entres al trono de la Gracia 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a 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hacer una demanda como un condenado, entra como un hijo libre.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Tenemos derecho legal a la unción financiera, a la multiplicación.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Recupera las fuentes de agua como Isaac. Génesis 26</w:t>
      </w:r>
      <w:r w:rsidR="00AD3090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Isaac se dio cuenta que 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puedo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tener todas las promesas de 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Dios, pero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si no abro pozos de agua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,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de donde se va alimentar mi ganado.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Recupera las fuentes de agua, tienes una mente empresarial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,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no una mente subsidiada.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Dios te da el poder para hacer riquezas.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Mantén el pozo abierto y pon una olla grande</w:t>
      </w:r>
      <w:r w:rsidR="00AD3090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 xml:space="preserve">. </w:t>
      </w: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2</w:t>
      </w:r>
      <w:r w:rsidR="00AD3090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 xml:space="preserve">º </w:t>
      </w: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Reyes 4</w:t>
      </w:r>
      <w:r w:rsidR="00AD3090"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Una vez tengas una idea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,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no te descuides ni te distraigas.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Las finanzas van a probar cu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á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n codicioso eres, cu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á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n responsable eres.</w:t>
      </w:r>
    </w:p>
    <w:p w:rsidR="00AD3090" w:rsidRPr="00AD3090" w:rsidRDefault="002F46B7" w:rsidP="00D52727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Mantén la unción siempre abierta, mantén el perdón siempre abierto. Vive en la Gracia de Dios.</w:t>
      </w:r>
    </w:p>
    <w:p w:rsidR="002F46B7" w:rsidRPr="00AD3090" w:rsidRDefault="002F46B7" w:rsidP="002F46B7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Si hay fuente de aguas recuperadas, si hay pozos abiertos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,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 entonces debe haber ollas grandes.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Ama la tierra donde estas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Este sistema te enseña a odiar la tierra, quiere mostrar que no tiene nada para darte.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La tierra reconoce a quien la ama.</w:t>
      </w:r>
    </w:p>
    <w:p w:rsidR="002F46B7" w:rsidRPr="00AD3090" w:rsidRDefault="002F46B7" w:rsidP="002F46B7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La tierra no tiene culpa de quien esté gobernando, la tierra es de Dios y reconoce a quien la ama.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No te cuestiones todo el tiempo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Lo que no has hecho durante 11 meses, no te cuestiones, tampoco busques excusas.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Cuenta tus logros, no solo hables de tus fracasos.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Tus logros son más grandes que tus fracasos.</w:t>
      </w:r>
    </w:p>
    <w:p w:rsidR="002F46B7" w:rsidRPr="00AD3090" w:rsidRDefault="002F46B7" w:rsidP="002F46B7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Si vives en la Gracia de Dios aprende 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a 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amarte tú mismo.</w:t>
      </w: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Disfruta tu momentum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lastRenderedPageBreak/>
        <w:t>Todos tenemos nuestro momentum, cuando Dios hace que su tiempo este sobre tu vida.</w:t>
      </w:r>
      <w:bookmarkStart w:id="0" w:name="_GoBack"/>
      <w:bookmarkEnd w:id="0"/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No des solo palabras negativas, tampoco pienses en que dar una palabra de ánimo hace daño. Aprende a dar palabras de ánimo porque ellas hacen bien.</w:t>
      </w:r>
    </w:p>
    <w:p w:rsidR="002F46B7" w:rsidRPr="00AD3090" w:rsidRDefault="002F46B7" w:rsidP="002F46B7">
      <w:pPr>
        <w:pStyle w:val="Prrafodelista"/>
        <w:tabs>
          <w:tab w:val="left" w:pos="4032"/>
        </w:tabs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</w:p>
    <w:p w:rsidR="002F46B7" w:rsidRPr="00AD3090" w:rsidRDefault="002F46B7" w:rsidP="004F7754">
      <w:pPr>
        <w:pStyle w:val="Prrafodelista"/>
        <w:numPr>
          <w:ilvl w:val="1"/>
          <w:numId w:val="38"/>
        </w:numPr>
        <w:tabs>
          <w:tab w:val="left" w:pos="4032"/>
        </w:tabs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="Cambria" w:hAnsi="Cambria" w:cstheme="minorHAnsi"/>
          <w:b/>
          <w:color w:val="000000"/>
          <w:sz w:val="24"/>
          <w:szCs w:val="24"/>
          <w:shd w:val="clear" w:color="auto" w:fill="FFFFFF"/>
          <w:lang w:val="es-ES_tradnl"/>
        </w:rPr>
        <w:t>Celebra tus momentos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La vida está llena de momentos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Abrázate unos segundos y celebra tus momentos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.</w:t>
      </w:r>
    </w:p>
    <w:p w:rsidR="002F46B7" w:rsidRPr="00AD3090" w:rsidRDefault="002F46B7" w:rsidP="00AD3090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La vida es muy corta, por eso celebra cada momento que vivas.</w:t>
      </w:r>
    </w:p>
    <w:p w:rsidR="00AD3090" w:rsidRPr="00AD3090" w:rsidRDefault="002F46B7" w:rsidP="002F46B7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No te pases la vida peleando contigo mismo.</w:t>
      </w:r>
    </w:p>
    <w:p w:rsidR="002F46B7" w:rsidRPr="00AD3090" w:rsidRDefault="002F46B7" w:rsidP="002F46B7">
      <w:pPr>
        <w:pStyle w:val="Prrafodelista"/>
        <w:numPr>
          <w:ilvl w:val="2"/>
          <w:numId w:val="38"/>
        </w:numPr>
        <w:tabs>
          <w:tab w:val="left" w:pos="4032"/>
        </w:tabs>
        <w:spacing w:after="200" w:line="276" w:lineRule="auto"/>
        <w:ind w:left="1701" w:hanging="709"/>
        <w:contextualSpacing w:val="0"/>
        <w:jc w:val="both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</w:pP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 xml:space="preserve">Come y bebe sanidad en todo tiempo. </w:t>
      </w:r>
      <w:r w:rsidR="00AD3090"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¡</w:t>
      </w:r>
      <w:r w:rsidRPr="00AD3090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  <w:lang w:val="es-ES_tradnl"/>
        </w:rPr>
        <w:t>Este año es!</w:t>
      </w:r>
    </w:p>
    <w:p w:rsidR="00A200C6" w:rsidRPr="00AD3090" w:rsidRDefault="00A200C6" w:rsidP="002F46B7">
      <w:pPr>
        <w:spacing w:line="276" w:lineRule="auto"/>
        <w:jc w:val="both"/>
        <w:rPr>
          <w:rFonts w:eastAsia="Times New Roman" w:cs="Segoe UI"/>
          <w:color w:val="201F1E"/>
          <w:shd w:val="clear" w:color="auto" w:fill="FFFFFF"/>
          <w:lang w:val="es-ES_tradnl" w:eastAsia="es-ES"/>
        </w:rPr>
      </w:pPr>
    </w:p>
    <w:sectPr w:rsidR="00A200C6" w:rsidRPr="00AD3090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16" w:rsidRDefault="00483716">
      <w:r>
        <w:separator/>
      </w:r>
    </w:p>
  </w:endnote>
  <w:endnote w:type="continuationSeparator" w:id="0">
    <w:p w:rsidR="00483716" w:rsidRDefault="0048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EF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16" w:rsidRDefault="00483716">
      <w:r>
        <w:separator/>
      </w:r>
    </w:p>
  </w:footnote>
  <w:footnote w:type="continuationSeparator" w:id="0">
    <w:p w:rsidR="00483716" w:rsidRDefault="0048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D7" w:rsidRDefault="00897F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94B54">
      <w:rPr>
        <w:b/>
        <w:sz w:val="20"/>
        <w:szCs w:val="20"/>
      </w:rPr>
      <w:t>Novia con botas de guerra</w:t>
    </w:r>
    <w:r w:rsidR="00747DA2">
      <w:rPr>
        <w:b/>
        <w:sz w:val="20"/>
        <w:szCs w:val="20"/>
      </w:rPr>
      <w:t xml:space="preserve"> </w:t>
    </w:r>
    <w:r w:rsidR="00747DA2">
      <w:rPr>
        <w:b/>
        <w:sz w:val="20"/>
        <w:szCs w:val="20"/>
      </w:rPr>
      <w:t xml:space="preserve">/ </w:t>
    </w:r>
    <w:r w:rsidR="00E956FA" w:rsidRPr="00902757">
      <w:rPr>
        <w:noProof/>
        <w:sz w:val="20"/>
        <w:szCs w:val="20"/>
      </w:rPr>
      <w:t xml:space="preserve">Tema </w:t>
    </w:r>
    <w:r w:rsidR="002C6708">
      <w:rPr>
        <w:noProof/>
        <w:sz w:val="20"/>
        <w:szCs w:val="20"/>
      </w:rPr>
      <w:t>1</w:t>
    </w:r>
    <w:r w:rsidR="007C0D88">
      <w:rPr>
        <w:noProof/>
        <w:sz w:val="20"/>
        <w:szCs w:val="20"/>
      </w:rPr>
      <w:t>7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7C0D88">
      <w:rPr>
        <w:b/>
        <w:noProof/>
        <w:sz w:val="20"/>
        <w:szCs w:val="20"/>
      </w:rPr>
      <w:t>He perdonado a mi pueblo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44F86A" wp14:editId="63FAC18A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4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4B5773">
      <w:rPr>
        <w:b/>
        <w:noProof/>
        <w:sz w:val="22"/>
        <w:szCs w:val="22"/>
        <w:lang w:eastAsia="es-VE"/>
      </w:rPr>
      <w:t>1</w:t>
    </w:r>
    <w:r w:rsidR="002F46B7">
      <w:rPr>
        <w:b/>
        <w:noProof/>
        <w:sz w:val="22"/>
        <w:szCs w:val="22"/>
        <w:lang w:eastAsia="es-VE"/>
      </w:rPr>
      <w:t>7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F94B54">
      <w:rPr>
        <w:b/>
        <w:noProof/>
        <w:sz w:val="22"/>
        <w:szCs w:val="22"/>
        <w:lang w:eastAsia="es-VE"/>
      </w:rPr>
      <w:t>Novia con botas de guerra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2F46B7">
      <w:rPr>
        <w:b/>
        <w:noProof/>
        <w:sz w:val="22"/>
        <w:szCs w:val="22"/>
        <w:lang w:eastAsia="es-VE"/>
      </w:rPr>
      <w:t>He perdonado a mi pueblo</w:t>
    </w:r>
  </w:p>
  <w:p w:rsidR="008E4864" w:rsidRPr="00326AB6" w:rsidRDefault="002F46B7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>
      <w:rPr>
        <w:b/>
        <w:noProof/>
        <w:sz w:val="22"/>
        <w:szCs w:val="22"/>
        <w:lang w:val="en-US" w:eastAsia="es-VE"/>
      </w:rPr>
      <w:t>Pr. Ap. Junior Contreras</w:t>
    </w:r>
  </w:p>
  <w:p w:rsidR="008E4864" w:rsidRPr="00326AB6" w:rsidRDefault="007C0D88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326AB6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873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CD5"/>
    <w:multiLevelType w:val="hybridMultilevel"/>
    <w:tmpl w:val="4A7E1CF4"/>
    <w:lvl w:ilvl="0" w:tplc="55225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855"/>
    <w:multiLevelType w:val="multilevel"/>
    <w:tmpl w:val="4CB88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D945FE"/>
    <w:multiLevelType w:val="multilevel"/>
    <w:tmpl w:val="EFE02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B6A25"/>
    <w:multiLevelType w:val="hybridMultilevel"/>
    <w:tmpl w:val="200CD55E"/>
    <w:lvl w:ilvl="0" w:tplc="AA447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40CBA"/>
    <w:multiLevelType w:val="multilevel"/>
    <w:tmpl w:val="BCFC9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C48D0"/>
    <w:multiLevelType w:val="hybridMultilevel"/>
    <w:tmpl w:val="8474BFBC"/>
    <w:lvl w:ilvl="0" w:tplc="495A6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F2DB1"/>
    <w:multiLevelType w:val="hybridMultilevel"/>
    <w:tmpl w:val="203C15F4"/>
    <w:lvl w:ilvl="0" w:tplc="20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768B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E6CC8"/>
    <w:multiLevelType w:val="multilevel"/>
    <w:tmpl w:val="EA8E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BB6BA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37C3D"/>
    <w:multiLevelType w:val="hybridMultilevel"/>
    <w:tmpl w:val="5E16CA04"/>
    <w:lvl w:ilvl="0" w:tplc="A422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69EA"/>
    <w:multiLevelType w:val="hybridMultilevel"/>
    <w:tmpl w:val="C21C48B6"/>
    <w:lvl w:ilvl="0" w:tplc="B9B02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17421"/>
    <w:multiLevelType w:val="hybridMultilevel"/>
    <w:tmpl w:val="77C67DC0"/>
    <w:lvl w:ilvl="0" w:tplc="52061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25031"/>
    <w:multiLevelType w:val="hybridMultilevel"/>
    <w:tmpl w:val="BF92E004"/>
    <w:lvl w:ilvl="0" w:tplc="8048DBC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627DD8"/>
    <w:multiLevelType w:val="hybridMultilevel"/>
    <w:tmpl w:val="5FB4F258"/>
    <w:lvl w:ilvl="0" w:tplc="B7F825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D7234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F80E8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2D38F2"/>
    <w:multiLevelType w:val="multilevel"/>
    <w:tmpl w:val="110C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3E5989"/>
    <w:multiLevelType w:val="hybridMultilevel"/>
    <w:tmpl w:val="3EFCAD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137E9C"/>
    <w:multiLevelType w:val="hybridMultilevel"/>
    <w:tmpl w:val="FF9E0B8A"/>
    <w:lvl w:ilvl="0" w:tplc="1AD82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61D03"/>
    <w:multiLevelType w:val="multilevel"/>
    <w:tmpl w:val="BD38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F421DC"/>
    <w:multiLevelType w:val="multilevel"/>
    <w:tmpl w:val="7B36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BA0B0A"/>
    <w:multiLevelType w:val="hybridMultilevel"/>
    <w:tmpl w:val="41303CF6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B33EC"/>
    <w:multiLevelType w:val="multilevel"/>
    <w:tmpl w:val="091E1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F46A0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733939"/>
    <w:multiLevelType w:val="multilevel"/>
    <w:tmpl w:val="958CC5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5"/>
  </w:num>
  <w:num w:numId="5">
    <w:abstractNumId w:val="32"/>
  </w:num>
  <w:num w:numId="6">
    <w:abstractNumId w:val="2"/>
  </w:num>
  <w:num w:numId="7">
    <w:abstractNumId w:val="36"/>
  </w:num>
  <w:num w:numId="8">
    <w:abstractNumId w:val="21"/>
  </w:num>
  <w:num w:numId="9">
    <w:abstractNumId w:val="28"/>
  </w:num>
  <w:num w:numId="10">
    <w:abstractNumId w:val="11"/>
  </w:num>
  <w:num w:numId="11">
    <w:abstractNumId w:val="8"/>
  </w:num>
  <w:num w:numId="12">
    <w:abstractNumId w:val="14"/>
  </w:num>
  <w:num w:numId="13">
    <w:abstractNumId w:val="37"/>
  </w:num>
  <w:num w:numId="14">
    <w:abstractNumId w:val="34"/>
  </w:num>
  <w:num w:numId="15">
    <w:abstractNumId w:val="29"/>
  </w:num>
  <w:num w:numId="16">
    <w:abstractNumId w:val="17"/>
  </w:num>
  <w:num w:numId="17">
    <w:abstractNumId w:val="26"/>
  </w:num>
  <w:num w:numId="18">
    <w:abstractNumId w:val="27"/>
  </w:num>
  <w:num w:numId="19">
    <w:abstractNumId w:val="5"/>
  </w:num>
  <w:num w:numId="20">
    <w:abstractNumId w:val="13"/>
  </w:num>
  <w:num w:numId="21">
    <w:abstractNumId w:val="33"/>
  </w:num>
  <w:num w:numId="22">
    <w:abstractNumId w:val="1"/>
  </w:num>
  <w:num w:numId="23">
    <w:abstractNumId w:val="30"/>
  </w:num>
  <w:num w:numId="24">
    <w:abstractNumId w:val="3"/>
  </w:num>
  <w:num w:numId="25">
    <w:abstractNumId w:val="25"/>
  </w:num>
  <w:num w:numId="26">
    <w:abstractNumId w:val="31"/>
  </w:num>
  <w:num w:numId="27">
    <w:abstractNumId w:val="12"/>
  </w:num>
  <w:num w:numId="28">
    <w:abstractNumId w:val="19"/>
  </w:num>
  <w:num w:numId="29">
    <w:abstractNumId w:val="22"/>
  </w:num>
  <w:num w:numId="30">
    <w:abstractNumId w:val="35"/>
  </w:num>
  <w:num w:numId="31">
    <w:abstractNumId w:val="16"/>
  </w:num>
  <w:num w:numId="32">
    <w:abstractNumId w:val="7"/>
  </w:num>
  <w:num w:numId="33">
    <w:abstractNumId w:val="9"/>
  </w:num>
  <w:num w:numId="34">
    <w:abstractNumId w:val="18"/>
  </w:num>
  <w:num w:numId="35">
    <w:abstractNumId w:val="20"/>
  </w:num>
  <w:num w:numId="36">
    <w:abstractNumId w:val="10"/>
  </w:num>
  <w:num w:numId="37">
    <w:abstractNumId w:val="6"/>
  </w:num>
  <w:num w:numId="38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7B7C5D2A"/>
  <w15:docId w15:val="{D2FB352F-D4A6-C840-88EF-6D6B942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D217B-8097-4340-A525-D159BDF6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5381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4</cp:revision>
  <cp:lastPrinted>2020-11-23T16:11:00Z</cp:lastPrinted>
  <dcterms:created xsi:type="dcterms:W3CDTF">2020-12-06T17:26:00Z</dcterms:created>
  <dcterms:modified xsi:type="dcterms:W3CDTF">2020-12-06T18:12:00Z</dcterms:modified>
</cp:coreProperties>
</file>