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4B10B5" w:rsidRDefault="008E6D41" w:rsidP="00727902">
      <w:pPr>
        <w:spacing w:line="276" w:lineRule="auto"/>
        <w:jc w:val="cent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L</w:t>
      </w:r>
      <w:r w:rsidR="00BA7184" w:rsidRPr="004B10B5">
        <w:rPr>
          <w:rFonts w:ascii="Cambria" w:hAnsi="Cambria"/>
          <w:b/>
          <w:lang w:val="es-ES"/>
        </w:rPr>
        <w:t xml:space="preserve">as evidencias te </w:t>
      </w:r>
      <w:r w:rsidR="001F588D" w:rsidRPr="001F588D">
        <w:rPr>
          <w:rFonts w:ascii="Cambria" w:hAnsi="Cambria"/>
          <w:b/>
          <w:lang w:val="es-ES_tradnl"/>
        </w:rPr>
        <w:t>libran de quedar en vergüenza ante las tinieblas</w:t>
      </w:r>
    </w:p>
    <w:p w:rsidR="00C90F02" w:rsidRPr="004B10B5" w:rsidRDefault="00AA7153" w:rsidP="00BA7184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Hechos 19:8-20</w:t>
      </w:r>
    </w:p>
    <w:p w:rsidR="009608A2" w:rsidRPr="009608A2" w:rsidRDefault="009608A2" w:rsidP="009608A2">
      <w:pPr>
        <w:spacing w:after="240" w:line="276" w:lineRule="auto"/>
        <w:jc w:val="center"/>
        <w:rPr>
          <w:rFonts w:ascii="Cambria" w:hAnsi="Cambria"/>
          <w:i/>
        </w:rPr>
      </w:pPr>
      <w:r w:rsidRPr="009608A2">
        <w:rPr>
          <w:rFonts w:ascii="Cambria" w:hAnsi="Cambria"/>
          <w:i/>
        </w:rPr>
        <w:t>Y entrando Pablo en la sinagoga, habló con denuedo por espacio de tres meses, discutiendo y persuadiendo acerca del reino de Dios. </w:t>
      </w:r>
      <w:r w:rsidRPr="009608A2">
        <w:rPr>
          <w:rFonts w:ascii="Cambria" w:hAnsi="Cambria"/>
          <w:b/>
          <w:bCs/>
          <w:i/>
          <w:vertAlign w:val="superscript"/>
        </w:rPr>
        <w:t>9 </w:t>
      </w:r>
      <w:r w:rsidRPr="009608A2">
        <w:rPr>
          <w:rFonts w:ascii="Cambria" w:hAnsi="Cambria"/>
          <w:i/>
        </w:rPr>
        <w:t>Pero endureciéndose algunos y no creyendo, maldiciendo el Camino delante de la multitud, se apartó Pablo de ellos y separó a los discípulos, discutiendo cada día en la escuela de uno llamado Tiranno. </w:t>
      </w:r>
      <w:r w:rsidRPr="009608A2">
        <w:rPr>
          <w:rFonts w:ascii="Cambria" w:hAnsi="Cambria"/>
          <w:b/>
          <w:bCs/>
          <w:i/>
          <w:vertAlign w:val="superscript"/>
        </w:rPr>
        <w:t>10 </w:t>
      </w:r>
      <w:r w:rsidRPr="009608A2">
        <w:rPr>
          <w:rFonts w:ascii="Cambria" w:hAnsi="Cambria"/>
          <w:i/>
        </w:rPr>
        <w:t>Así continuó por espacio de dos años, de manera que todos los que habitaban en Asia, judíos y griegos, oyeron la palabra del Señor Jesús.</w:t>
      </w:r>
      <w:r>
        <w:rPr>
          <w:rFonts w:ascii="Cambria" w:hAnsi="Cambria"/>
          <w:i/>
        </w:rPr>
        <w:t xml:space="preserve"> </w:t>
      </w:r>
      <w:r w:rsidRPr="009608A2">
        <w:rPr>
          <w:rFonts w:ascii="Cambria" w:hAnsi="Cambria"/>
          <w:b/>
          <w:bCs/>
          <w:i/>
          <w:vertAlign w:val="superscript"/>
        </w:rPr>
        <w:t>11 </w:t>
      </w:r>
      <w:r w:rsidRPr="009608A2">
        <w:rPr>
          <w:rFonts w:ascii="Cambria" w:hAnsi="Cambria"/>
          <w:i/>
        </w:rPr>
        <w:t>Y hacía Dios milagros extraordinarios por mano de Pablo, </w:t>
      </w:r>
      <w:r w:rsidRPr="009608A2">
        <w:rPr>
          <w:rFonts w:ascii="Cambria" w:hAnsi="Cambria"/>
          <w:b/>
          <w:bCs/>
          <w:i/>
          <w:vertAlign w:val="superscript"/>
        </w:rPr>
        <w:t>12 </w:t>
      </w:r>
      <w:r w:rsidRPr="009608A2">
        <w:rPr>
          <w:rFonts w:ascii="Cambria" w:hAnsi="Cambria"/>
          <w:i/>
        </w:rPr>
        <w:t>de tal manera que aun se llevaban a los enfermos los paños o delantales de su cuerpo, y las enfermedades se iban de ellos, y los espíritus malos salían. </w:t>
      </w:r>
      <w:r w:rsidRPr="009608A2">
        <w:rPr>
          <w:rFonts w:ascii="Cambria" w:hAnsi="Cambria"/>
          <w:b/>
          <w:bCs/>
          <w:i/>
          <w:vertAlign w:val="superscript"/>
        </w:rPr>
        <w:t>13 </w:t>
      </w:r>
      <w:r w:rsidRPr="009608A2">
        <w:rPr>
          <w:rFonts w:ascii="Cambria" w:hAnsi="Cambria"/>
          <w:i/>
        </w:rPr>
        <w:t>Pero algunos de los judíos, exorcistas ambulantes, intentaron invocar el nombre del Señor Jesús sobre los que tenían espíritus malos, diciendo: Os conjuro por Jesús, el que predica Pablo. </w:t>
      </w:r>
      <w:r w:rsidRPr="009608A2">
        <w:rPr>
          <w:rFonts w:ascii="Cambria" w:hAnsi="Cambria"/>
          <w:b/>
          <w:bCs/>
          <w:i/>
          <w:vertAlign w:val="superscript"/>
        </w:rPr>
        <w:t>14 </w:t>
      </w:r>
      <w:r w:rsidRPr="009608A2">
        <w:rPr>
          <w:rFonts w:ascii="Cambria" w:hAnsi="Cambria"/>
          <w:i/>
        </w:rPr>
        <w:t>Había siete hijos de un tal Esceva, judío, jefe de los sacerdotes, que hacían esto. </w:t>
      </w:r>
      <w:r w:rsidRPr="009608A2">
        <w:rPr>
          <w:rFonts w:ascii="Cambria" w:hAnsi="Cambria"/>
          <w:b/>
          <w:bCs/>
          <w:i/>
          <w:vertAlign w:val="superscript"/>
        </w:rPr>
        <w:t>15 </w:t>
      </w:r>
      <w:r w:rsidRPr="009608A2">
        <w:rPr>
          <w:rFonts w:ascii="Cambria" w:hAnsi="Cambria"/>
          <w:i/>
        </w:rPr>
        <w:t>Pero respondiendo el espíritu malo, dijo: A Jesús conozco, y sé quién es Pablo; pero vosotros, ¿quiénes sois? </w:t>
      </w:r>
      <w:r w:rsidRPr="009608A2">
        <w:rPr>
          <w:rFonts w:ascii="Cambria" w:hAnsi="Cambria"/>
          <w:b/>
          <w:bCs/>
          <w:i/>
          <w:vertAlign w:val="superscript"/>
        </w:rPr>
        <w:t>16 </w:t>
      </w:r>
      <w:r w:rsidRPr="009608A2">
        <w:rPr>
          <w:rFonts w:ascii="Cambria" w:hAnsi="Cambria"/>
          <w:i/>
        </w:rPr>
        <w:t>Y el hombre en quien estaba el espíritu malo, saltando sobre ellos y dominándolos, pudo más que ellos, de tal manera que huyeron de aquella casa desnudos y heridos. </w:t>
      </w:r>
      <w:r w:rsidRPr="009608A2">
        <w:rPr>
          <w:rFonts w:ascii="Cambria" w:hAnsi="Cambria"/>
          <w:b/>
          <w:bCs/>
          <w:i/>
          <w:vertAlign w:val="superscript"/>
        </w:rPr>
        <w:t>17 </w:t>
      </w:r>
      <w:r w:rsidRPr="009608A2">
        <w:rPr>
          <w:rFonts w:ascii="Cambria" w:hAnsi="Cambria"/>
          <w:i/>
        </w:rPr>
        <w:t>Y esto fue notorio a todos los que habitaban en Éfeso, así judíos como griegos; y tuvieron temor todos ellos, y era magnificado el nombre del Señor Jesús. </w:t>
      </w:r>
      <w:r w:rsidRPr="009608A2">
        <w:rPr>
          <w:rFonts w:ascii="Cambria" w:hAnsi="Cambria"/>
          <w:b/>
          <w:bCs/>
          <w:i/>
          <w:vertAlign w:val="superscript"/>
        </w:rPr>
        <w:t>18 </w:t>
      </w:r>
      <w:r w:rsidRPr="009608A2">
        <w:rPr>
          <w:rFonts w:ascii="Cambria" w:hAnsi="Cambria"/>
          <w:i/>
        </w:rPr>
        <w:t>Y muchos de los que habían creído venían, confesando y dando cuenta de sus hechos. </w:t>
      </w:r>
      <w:r w:rsidRPr="009608A2">
        <w:rPr>
          <w:rFonts w:ascii="Cambria" w:hAnsi="Cambria"/>
          <w:b/>
          <w:bCs/>
          <w:i/>
          <w:vertAlign w:val="superscript"/>
        </w:rPr>
        <w:t>19 </w:t>
      </w:r>
      <w:r w:rsidRPr="009608A2">
        <w:rPr>
          <w:rFonts w:ascii="Cambria" w:hAnsi="Cambria"/>
          <w:i/>
        </w:rPr>
        <w:t>Asimismo muchos de los que habían practicado la magia trajeron los libros y los quemaron delante de todos; y hecha la cuenta de su precio, hallaron que era cincuenta mil piezas de plata. </w:t>
      </w:r>
      <w:r w:rsidRPr="009608A2">
        <w:rPr>
          <w:rFonts w:ascii="Cambria" w:hAnsi="Cambria"/>
          <w:b/>
          <w:bCs/>
          <w:i/>
          <w:vertAlign w:val="superscript"/>
        </w:rPr>
        <w:t>20 </w:t>
      </w:r>
      <w:r w:rsidRPr="009608A2">
        <w:rPr>
          <w:rFonts w:ascii="Cambria" w:hAnsi="Cambria"/>
          <w:i/>
        </w:rPr>
        <w:t>Así crecía y prevalecía poderosamente la palabra del Señor.</w:t>
      </w:r>
    </w:p>
    <w:p w:rsidR="00AA7153" w:rsidRDefault="00AA7153" w:rsidP="00AA7153">
      <w:pPr>
        <w:spacing w:after="240" w:line="276" w:lineRule="auto"/>
        <w:jc w:val="both"/>
        <w:rPr>
          <w:rFonts w:ascii="Cambria" w:hAnsi="Cambria"/>
          <w:lang w:val="es-MX"/>
        </w:rPr>
      </w:pPr>
      <w:r w:rsidRPr="00AA7153">
        <w:rPr>
          <w:rFonts w:ascii="Cambria" w:hAnsi="Cambria"/>
        </w:rPr>
        <w:t>Serie de este trimestre: “</w:t>
      </w:r>
      <w:r>
        <w:rPr>
          <w:rFonts w:ascii="Cambria" w:hAnsi="Cambria"/>
        </w:rPr>
        <w:t>Misión T</w:t>
      </w:r>
      <w:r w:rsidRPr="00AA7153">
        <w:rPr>
          <w:rFonts w:ascii="Cambria" w:hAnsi="Cambria"/>
        </w:rPr>
        <w:t>amar”</w:t>
      </w:r>
      <w:r>
        <w:rPr>
          <w:rFonts w:ascii="Cambria" w:hAnsi="Cambria"/>
        </w:rPr>
        <w:t>, tema a desarrollar: “C</w:t>
      </w:r>
      <w:r w:rsidRPr="00AA7153">
        <w:rPr>
          <w:rFonts w:ascii="Cambria" w:hAnsi="Cambria"/>
        </w:rPr>
        <w:t>onserva las evidencias”</w:t>
      </w:r>
      <w:r>
        <w:rPr>
          <w:rFonts w:ascii="Cambria" w:hAnsi="Cambria"/>
        </w:rPr>
        <w:t>.</w:t>
      </w:r>
    </w:p>
    <w:p w:rsidR="00AA7153" w:rsidRDefault="00AA7153" w:rsidP="00AA7153">
      <w:pPr>
        <w:spacing w:after="240" w:line="276" w:lineRule="auto"/>
        <w:jc w:val="both"/>
        <w:rPr>
          <w:rFonts w:ascii="Cambria" w:hAnsi="Cambria"/>
          <w:lang w:val="es-MX"/>
        </w:rPr>
      </w:pPr>
      <w:r w:rsidRPr="00AA7153">
        <w:rPr>
          <w:rFonts w:ascii="Cambria" w:hAnsi="Cambria"/>
        </w:rPr>
        <w:t>Resumen del tema anterior.</w:t>
      </w:r>
    </w:p>
    <w:p w:rsidR="00AA7153" w:rsidRPr="00AA7153" w:rsidRDefault="00AA7153" w:rsidP="00AA7153">
      <w:pPr>
        <w:spacing w:after="240" w:line="276" w:lineRule="auto"/>
        <w:jc w:val="both"/>
        <w:rPr>
          <w:rFonts w:ascii="Cambria" w:hAnsi="Cambria"/>
          <w:lang w:val="es-MX"/>
        </w:rPr>
      </w:pPr>
      <w:r w:rsidRPr="00AA7153">
        <w:rPr>
          <w:rFonts w:ascii="Cambria" w:hAnsi="Cambria"/>
        </w:rPr>
        <w:t xml:space="preserve">Título de la predica de hoy: </w:t>
      </w:r>
      <w:r>
        <w:rPr>
          <w:rFonts w:ascii="Cambria" w:hAnsi="Cambria"/>
          <w:i/>
          <w:iCs/>
        </w:rPr>
        <w:t>L</w:t>
      </w:r>
      <w:r w:rsidRPr="00AA7153">
        <w:rPr>
          <w:rFonts w:ascii="Cambria" w:hAnsi="Cambria"/>
          <w:i/>
          <w:iCs/>
        </w:rPr>
        <w:t>as evidencias te libran de quedar en vergüenza ante las tinieblas.</w:t>
      </w:r>
    </w:p>
    <w:p w:rsidR="00AA7153" w:rsidRPr="00AA7153" w:rsidRDefault="00AA7153" w:rsidP="00AA7153">
      <w:pPr>
        <w:pStyle w:val="Prrafodelista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b/>
        </w:rPr>
      </w:pPr>
      <w:r w:rsidRPr="00AA7153">
        <w:rPr>
          <w:rFonts w:ascii="Cambria" w:hAnsi="Cambria"/>
          <w:b/>
        </w:rPr>
        <w:t>HAY TRES PREGUNTAS EN LA BIBLIA QUE EL ETERNO LE HACE AL HOMBRE QUE SIEMPRE LLAMAN MI ATENCIÓN.</w:t>
      </w:r>
    </w:p>
    <w:p w:rsidR="00AA7153" w:rsidRPr="00AA7153" w:rsidRDefault="00AA7153" w:rsidP="009608A2">
      <w:pPr>
        <w:pStyle w:val="Prrafodelista"/>
        <w:numPr>
          <w:ilvl w:val="0"/>
          <w:numId w:val="38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Las preguntas son: </w:t>
      </w:r>
    </w:p>
    <w:p w:rsidR="009608A2" w:rsidRDefault="00AA7153" w:rsidP="009608A2">
      <w:pPr>
        <w:pStyle w:val="Prrafodelista"/>
        <w:numPr>
          <w:ilvl w:val="1"/>
          <w:numId w:val="3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Génesis 3:9 ¿Dónde </w:t>
      </w:r>
      <w:r w:rsidR="009608A2" w:rsidRPr="00AA7153">
        <w:rPr>
          <w:rFonts w:ascii="Cambria" w:hAnsi="Cambria"/>
        </w:rPr>
        <w:t>estás</w:t>
      </w:r>
      <w:r w:rsidRPr="00AA7153">
        <w:rPr>
          <w:rFonts w:ascii="Cambria" w:hAnsi="Cambria"/>
        </w:rPr>
        <w:t xml:space="preserve"> </w:t>
      </w:r>
      <w:r w:rsidR="009608A2" w:rsidRPr="00AA7153">
        <w:rPr>
          <w:rFonts w:ascii="Cambria" w:hAnsi="Cambria"/>
        </w:rPr>
        <w:t>tú</w:t>
      </w:r>
      <w:r w:rsidRPr="00AA7153">
        <w:rPr>
          <w:rFonts w:ascii="Cambria" w:hAnsi="Cambria"/>
        </w:rPr>
        <w:t xml:space="preserve">? </w:t>
      </w:r>
      <w:r w:rsidR="009608A2">
        <w:rPr>
          <w:rFonts w:ascii="Cambria" w:hAnsi="Cambria"/>
        </w:rPr>
        <w:t>Te e</w:t>
      </w:r>
      <w:r w:rsidRPr="00AA7153">
        <w:rPr>
          <w:rFonts w:ascii="Cambria" w:hAnsi="Cambria"/>
        </w:rPr>
        <w:t>xtraviaste en la relación.</w:t>
      </w:r>
    </w:p>
    <w:p w:rsidR="00465F5B" w:rsidRDefault="00AA7153" w:rsidP="00465F5B">
      <w:pPr>
        <w:pStyle w:val="Prrafodelista"/>
        <w:numPr>
          <w:ilvl w:val="1"/>
          <w:numId w:val="3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9608A2">
        <w:rPr>
          <w:rFonts w:ascii="Cambria" w:hAnsi="Cambria"/>
        </w:rPr>
        <w:t>1</w:t>
      </w:r>
      <w:r w:rsidR="009608A2">
        <w:rPr>
          <w:rFonts w:ascii="Cambria" w:hAnsi="Cambria"/>
        </w:rPr>
        <w:t>º R</w:t>
      </w:r>
      <w:r w:rsidRPr="009608A2">
        <w:rPr>
          <w:rFonts w:ascii="Cambria" w:hAnsi="Cambria"/>
        </w:rPr>
        <w:t>eyes 19:9 ¿</w:t>
      </w:r>
      <w:r w:rsidR="00465F5B">
        <w:rPr>
          <w:rFonts w:ascii="Cambria" w:hAnsi="Cambria"/>
        </w:rPr>
        <w:t>Qué haces aquí? Te e</w:t>
      </w:r>
      <w:r w:rsidRPr="009608A2">
        <w:rPr>
          <w:rFonts w:ascii="Cambria" w:hAnsi="Cambria"/>
        </w:rPr>
        <w:t>xtraviaste en tu misión.</w:t>
      </w:r>
    </w:p>
    <w:p w:rsidR="00AA7153" w:rsidRPr="00465F5B" w:rsidRDefault="00465F5B" w:rsidP="00465F5B">
      <w:pPr>
        <w:pStyle w:val="Prrafodelista"/>
        <w:numPr>
          <w:ilvl w:val="1"/>
          <w:numId w:val="3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Juan 5:6 ¿Q</w:t>
      </w:r>
      <w:r w:rsidR="00AA7153" w:rsidRPr="00465F5B">
        <w:rPr>
          <w:rFonts w:ascii="Cambria" w:hAnsi="Cambria"/>
        </w:rPr>
        <w:t>uieres ser sano? Extraviado en sus argumentos.</w:t>
      </w:r>
    </w:p>
    <w:p w:rsidR="00AA7153" w:rsidRPr="00AA7153" w:rsidRDefault="00AA7153" w:rsidP="009608A2">
      <w:pPr>
        <w:pStyle w:val="Prrafodelista"/>
        <w:numPr>
          <w:ilvl w:val="0"/>
          <w:numId w:val="38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En hechos 19:15 no es el cielo que le habla al hombre</w:t>
      </w:r>
      <w:r w:rsidR="00465F5B">
        <w:rPr>
          <w:rFonts w:ascii="Cambria" w:hAnsi="Cambria"/>
        </w:rPr>
        <w:t>,</w:t>
      </w:r>
      <w:r w:rsidRPr="00AA7153">
        <w:rPr>
          <w:rFonts w:ascii="Cambria" w:hAnsi="Cambria"/>
        </w:rPr>
        <w:t xml:space="preserve"> es el infierno.</w:t>
      </w:r>
    </w:p>
    <w:p w:rsidR="00AA7153" w:rsidRPr="00AA7153" w:rsidRDefault="00465F5B" w:rsidP="00465F5B">
      <w:pPr>
        <w:pStyle w:val="Prrafodelista"/>
        <w:numPr>
          <w:ilvl w:val="1"/>
          <w:numId w:val="3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Comentario bíblico B</w:t>
      </w:r>
      <w:r w:rsidR="00AA7153" w:rsidRPr="00AA7153">
        <w:rPr>
          <w:rFonts w:ascii="Cambria" w:hAnsi="Cambria"/>
        </w:rPr>
        <w:t>eacon dice que</w:t>
      </w:r>
      <w:r>
        <w:rPr>
          <w:rFonts w:ascii="Cambria" w:hAnsi="Cambria"/>
        </w:rPr>
        <w:t>,</w:t>
      </w:r>
      <w:r w:rsidR="00AA7153" w:rsidRPr="00AA7153">
        <w:rPr>
          <w:rFonts w:ascii="Cambria" w:hAnsi="Cambria"/>
        </w:rPr>
        <w:t xml:space="preserve"> si debemos parafrasear lo que dijeron los demonios fuera así: </w:t>
      </w:r>
      <w:r w:rsidR="00AA7153" w:rsidRPr="00AA7153">
        <w:rPr>
          <w:rFonts w:ascii="Cambria" w:hAnsi="Cambria"/>
          <w:i/>
          <w:iCs/>
          <w:lang w:val="es-ES"/>
        </w:rPr>
        <w:t>“Yo sé quién es Jesús, y en cuanto a Pablo, estoy bien informado.” La pregunta es literalmente: “¿Pero ¿quiénes son ustedes?”</w:t>
      </w:r>
    </w:p>
    <w:p w:rsidR="00AA7153" w:rsidRPr="00AA7153" w:rsidRDefault="00AA7153" w:rsidP="00465F5B">
      <w:pPr>
        <w:pStyle w:val="Prrafodelista"/>
        <w:numPr>
          <w:ilvl w:val="1"/>
          <w:numId w:val="3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  <w:i/>
          <w:iCs/>
        </w:rPr>
      </w:pPr>
      <w:r w:rsidRPr="00AA7153">
        <w:rPr>
          <w:rFonts w:ascii="Cambria" w:hAnsi="Cambria"/>
        </w:rPr>
        <w:t>Prefiero que el cielo me diga “</w:t>
      </w:r>
      <w:r w:rsidRPr="00AA7153">
        <w:rPr>
          <w:rFonts w:ascii="Cambria" w:hAnsi="Cambria"/>
          <w:i/>
          <w:iCs/>
        </w:rPr>
        <w:t>que estoy extraviado y salió a mi encuentro”</w:t>
      </w:r>
      <w:r w:rsidRPr="00AA7153">
        <w:rPr>
          <w:rFonts w:ascii="Cambria" w:hAnsi="Cambria"/>
        </w:rPr>
        <w:t>, a que el infierno me diga “</w:t>
      </w:r>
      <w:r w:rsidRPr="00AA7153">
        <w:rPr>
          <w:rFonts w:ascii="Cambria" w:hAnsi="Cambria"/>
          <w:i/>
          <w:iCs/>
        </w:rPr>
        <w:t xml:space="preserve">que no me </w:t>
      </w:r>
      <w:r w:rsidR="00465F5B">
        <w:rPr>
          <w:rFonts w:ascii="Cambria" w:hAnsi="Cambria"/>
          <w:i/>
          <w:iCs/>
        </w:rPr>
        <w:t>conoce y a quié</w:t>
      </w:r>
      <w:r w:rsidRPr="00AA7153">
        <w:rPr>
          <w:rFonts w:ascii="Cambria" w:hAnsi="Cambria"/>
          <w:i/>
          <w:iCs/>
        </w:rPr>
        <w:t>n yo represento”</w:t>
      </w:r>
      <w:r w:rsidR="00465F5B">
        <w:rPr>
          <w:rFonts w:ascii="Cambria" w:hAnsi="Cambria"/>
          <w:i/>
          <w:iCs/>
        </w:rPr>
        <w:t>.</w:t>
      </w:r>
    </w:p>
    <w:p w:rsidR="00AA7153" w:rsidRPr="009608A2" w:rsidRDefault="00AA7153" w:rsidP="009608A2">
      <w:pPr>
        <w:pStyle w:val="Prrafodelista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b/>
        </w:rPr>
      </w:pPr>
      <w:r w:rsidRPr="009608A2">
        <w:rPr>
          <w:rFonts w:ascii="Cambria" w:hAnsi="Cambria"/>
          <w:b/>
        </w:rPr>
        <w:t xml:space="preserve">HOY EN </w:t>
      </w:r>
      <w:r w:rsidR="00465F5B" w:rsidRPr="009608A2">
        <w:rPr>
          <w:rFonts w:ascii="Cambria" w:hAnsi="Cambria"/>
          <w:b/>
        </w:rPr>
        <w:t>DÍA</w:t>
      </w:r>
      <w:r w:rsidRPr="009608A2">
        <w:rPr>
          <w:rFonts w:ascii="Cambria" w:hAnsi="Cambria"/>
          <w:b/>
        </w:rPr>
        <w:t xml:space="preserve"> HAY MUCHOS PALABREROS QUE DICEN MUCHAS COSAS, PERO NO TIENEN EVIDENCIA DE SU LLAMADO.</w:t>
      </w:r>
    </w:p>
    <w:p w:rsidR="00465F5B" w:rsidRDefault="00AA7153" w:rsidP="00465F5B">
      <w:pPr>
        <w:pStyle w:val="Prrafodelista"/>
        <w:numPr>
          <w:ilvl w:val="0"/>
          <w:numId w:val="39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  <w:u w:val="single"/>
        </w:rPr>
        <w:t>Evidencias de arrepentimiento</w:t>
      </w:r>
      <w:r w:rsidRPr="00AA7153">
        <w:rPr>
          <w:rFonts w:ascii="Cambria" w:hAnsi="Cambria"/>
        </w:rPr>
        <w:t>.</w:t>
      </w:r>
    </w:p>
    <w:p w:rsidR="00465F5B" w:rsidRPr="00465F5B" w:rsidRDefault="00AA7153" w:rsidP="00465F5B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Mateo 3:8 </w:t>
      </w:r>
      <w:r w:rsidR="00465F5B">
        <w:rPr>
          <w:rFonts w:ascii="Cambria" w:hAnsi="Cambria"/>
          <w:i/>
          <w:iCs/>
        </w:rPr>
        <w:t>P</w:t>
      </w:r>
      <w:r w:rsidRPr="00AA7153">
        <w:rPr>
          <w:rFonts w:ascii="Cambria" w:hAnsi="Cambria"/>
          <w:i/>
          <w:iCs/>
        </w:rPr>
        <w:t xml:space="preserve">roduzcan frutos que demuestren </w:t>
      </w:r>
      <w:r w:rsidR="00957C21">
        <w:rPr>
          <w:rFonts w:ascii="Cambria" w:hAnsi="Cambria"/>
          <w:i/>
          <w:iCs/>
        </w:rPr>
        <w:t>arrepentimiento</w:t>
      </w:r>
      <w:r w:rsidR="00465F5B">
        <w:rPr>
          <w:rFonts w:ascii="Cambria" w:hAnsi="Cambria"/>
          <w:i/>
          <w:iCs/>
        </w:rPr>
        <w:t>.</w:t>
      </w:r>
    </w:p>
    <w:p w:rsidR="00AA7153" w:rsidRPr="00AA7153" w:rsidRDefault="00465F5B" w:rsidP="00465F5B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H</w:t>
      </w:r>
      <w:r w:rsidR="00AA7153" w:rsidRPr="00AA7153">
        <w:rPr>
          <w:rFonts w:ascii="Cambria" w:hAnsi="Cambria"/>
        </w:rPr>
        <w:t xml:space="preserve">echos 3:19 </w:t>
      </w:r>
      <w:r w:rsidR="00AA7153" w:rsidRPr="00AA7153">
        <w:rPr>
          <w:rFonts w:ascii="Cambria" w:hAnsi="Cambria"/>
          <w:i/>
          <w:iCs/>
          <w:lang w:val="es-ES"/>
        </w:rPr>
        <w:t>Por tanto, para que sean borrados sus pecados, arrepiéntanse y vuélvanse a Dios, a fin de que vengan tiempos de descanso de parte del Señor</w:t>
      </w:r>
      <w:r w:rsidR="00957C21">
        <w:rPr>
          <w:rFonts w:ascii="Cambria" w:hAnsi="Cambria"/>
          <w:i/>
          <w:iCs/>
          <w:lang w:val="es-MX"/>
        </w:rPr>
        <w:t>.</w:t>
      </w:r>
    </w:p>
    <w:p w:rsidR="00957C21" w:rsidRDefault="00AA7153" w:rsidP="00465F5B">
      <w:pPr>
        <w:pStyle w:val="Prrafodelista"/>
        <w:numPr>
          <w:ilvl w:val="0"/>
          <w:numId w:val="39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  <w:u w:val="single"/>
        </w:rPr>
        <w:t>Evidencias de</w:t>
      </w:r>
      <w:r w:rsidR="00957C21">
        <w:rPr>
          <w:rFonts w:ascii="Cambria" w:hAnsi="Cambria"/>
          <w:u w:val="single"/>
        </w:rPr>
        <w:t>l carácter de C</w:t>
      </w:r>
      <w:r w:rsidRPr="00AA7153">
        <w:rPr>
          <w:rFonts w:ascii="Cambria" w:hAnsi="Cambria"/>
          <w:u w:val="single"/>
        </w:rPr>
        <w:t>risto</w:t>
      </w:r>
      <w:r w:rsidR="00957C21">
        <w:rPr>
          <w:rFonts w:ascii="Cambria" w:hAnsi="Cambria"/>
        </w:rPr>
        <w:t>.</w:t>
      </w:r>
    </w:p>
    <w:p w:rsidR="00AA7153" w:rsidRPr="00AA7153" w:rsidRDefault="00AA7153" w:rsidP="00957C21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Gálatas 5:22</w:t>
      </w:r>
      <w:r w:rsidR="00957C21">
        <w:rPr>
          <w:rFonts w:ascii="Cambria" w:hAnsi="Cambria"/>
        </w:rPr>
        <w:t>-</w:t>
      </w:r>
      <w:r w:rsidRPr="00AA7153">
        <w:rPr>
          <w:rFonts w:ascii="Cambria" w:hAnsi="Cambria"/>
        </w:rPr>
        <w:t xml:space="preserve">23 </w:t>
      </w:r>
      <w:r w:rsidRPr="00AA7153">
        <w:rPr>
          <w:rFonts w:ascii="Cambria" w:hAnsi="Cambria"/>
          <w:bCs/>
          <w:i/>
          <w:iCs/>
          <w:lang w:val="es-ES"/>
        </w:rPr>
        <w:t>Mas el fruto del Espíritu es amor, gozo, paz, paciencia, benignidad, bondad, fe,</w:t>
      </w:r>
      <w:r w:rsidRPr="00AA7153">
        <w:rPr>
          <w:rFonts w:ascii="Cambria" w:hAnsi="Cambria"/>
          <w:bCs/>
          <w:i/>
          <w:iCs/>
          <w:vertAlign w:val="superscript"/>
          <w:lang w:val="es-ES"/>
        </w:rPr>
        <w:t xml:space="preserve"> </w:t>
      </w:r>
      <w:r w:rsidRPr="00AA7153">
        <w:rPr>
          <w:rFonts w:ascii="Cambria" w:hAnsi="Cambria"/>
          <w:bCs/>
          <w:i/>
          <w:iCs/>
          <w:lang w:val="es-ES"/>
        </w:rPr>
        <w:t>mansedumbre, templanz</w:t>
      </w:r>
      <w:r w:rsidR="00957C21">
        <w:rPr>
          <w:rFonts w:ascii="Cambria" w:hAnsi="Cambria"/>
          <w:bCs/>
          <w:i/>
          <w:iCs/>
          <w:lang w:val="es-ES"/>
        </w:rPr>
        <w:t>a; contra tales cosas no hay ley.</w:t>
      </w:r>
    </w:p>
    <w:p w:rsidR="00957C21" w:rsidRDefault="00AA7153" w:rsidP="00465F5B">
      <w:pPr>
        <w:pStyle w:val="Prrafodelista"/>
        <w:numPr>
          <w:ilvl w:val="0"/>
          <w:numId w:val="39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  <w:u w:val="single"/>
        </w:rPr>
        <w:t>Evidencias de compasión</w:t>
      </w:r>
      <w:r w:rsidRPr="00AA7153">
        <w:rPr>
          <w:rFonts w:ascii="Cambria" w:hAnsi="Cambria"/>
        </w:rPr>
        <w:t>.</w:t>
      </w:r>
    </w:p>
    <w:p w:rsidR="00957C21" w:rsidRPr="00957C21" w:rsidRDefault="00AA7153" w:rsidP="00957C21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2</w:t>
      </w:r>
      <w:r w:rsidR="00957C21">
        <w:rPr>
          <w:rFonts w:ascii="Cambria" w:hAnsi="Cambria"/>
        </w:rPr>
        <w:t xml:space="preserve">ª </w:t>
      </w:r>
      <w:r w:rsidRPr="00AA7153">
        <w:rPr>
          <w:rFonts w:ascii="Cambria" w:hAnsi="Cambria"/>
        </w:rPr>
        <w:t xml:space="preserve">Timoteo 4:2 </w:t>
      </w:r>
      <w:r w:rsidR="00957C21">
        <w:rPr>
          <w:rFonts w:ascii="Cambria" w:hAnsi="Cambria"/>
          <w:i/>
          <w:iCs/>
        </w:rPr>
        <w:t>Que</w:t>
      </w:r>
      <w:r w:rsidRPr="00AA7153">
        <w:rPr>
          <w:rFonts w:ascii="Cambria" w:hAnsi="Cambria"/>
          <w:i/>
          <w:iCs/>
          <w:lang w:val="es-ES"/>
        </w:rPr>
        <w:t xml:space="preserve"> prediques la palabra; que instes a tiempo y fuera de tiempo; redarguye, reprende, exhor</w:t>
      </w:r>
      <w:r w:rsidR="00957C21">
        <w:rPr>
          <w:rFonts w:ascii="Cambria" w:hAnsi="Cambria"/>
          <w:i/>
          <w:iCs/>
          <w:lang w:val="es-ES"/>
        </w:rPr>
        <w:t>ta con toda paciencia y doctrina.</w:t>
      </w:r>
    </w:p>
    <w:p w:rsidR="00AA7153" w:rsidRPr="00AA7153" w:rsidRDefault="00957C21" w:rsidP="00957C21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es-MX"/>
        </w:rPr>
        <w:t>E</w:t>
      </w:r>
      <w:r w:rsidR="00AA7153" w:rsidRPr="00AA7153">
        <w:rPr>
          <w:rFonts w:ascii="Cambria" w:hAnsi="Cambria"/>
          <w:lang w:val="es-MX"/>
        </w:rPr>
        <w:t xml:space="preserve">fesios 4:32 </w:t>
      </w:r>
      <w:r w:rsidR="00AA7153" w:rsidRPr="00AA7153">
        <w:rPr>
          <w:rFonts w:ascii="Cambria" w:hAnsi="Cambria"/>
          <w:i/>
          <w:iCs/>
          <w:lang w:val="es-ES"/>
        </w:rPr>
        <w:t xml:space="preserve">Más bien, sean bondadosos y compasivos unos con otros, y perdónense mutuamente, así como Dios </w:t>
      </w:r>
      <w:r>
        <w:rPr>
          <w:rFonts w:ascii="Cambria" w:hAnsi="Cambria"/>
          <w:i/>
          <w:iCs/>
          <w:lang w:val="es-ES"/>
        </w:rPr>
        <w:t>los perdonó a ustedes en Cristo.</w:t>
      </w:r>
    </w:p>
    <w:p w:rsidR="00957C21" w:rsidRDefault="00AA7153" w:rsidP="00465F5B">
      <w:pPr>
        <w:pStyle w:val="Prrafodelista"/>
        <w:numPr>
          <w:ilvl w:val="0"/>
          <w:numId w:val="39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  <w:u w:val="single"/>
        </w:rPr>
        <w:t>Evidencias de generosidad</w:t>
      </w:r>
      <w:r w:rsidRPr="00AA7153">
        <w:rPr>
          <w:rFonts w:ascii="Cambria" w:hAnsi="Cambria"/>
        </w:rPr>
        <w:t>.</w:t>
      </w:r>
    </w:p>
    <w:p w:rsidR="00AA7153" w:rsidRPr="00AA7153" w:rsidRDefault="00AA7153" w:rsidP="00957C21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Isaías 32:8 </w:t>
      </w:r>
      <w:r w:rsidRPr="00AA7153">
        <w:rPr>
          <w:rFonts w:ascii="Cambria" w:hAnsi="Cambria"/>
          <w:i/>
          <w:iCs/>
          <w:lang w:val="es-ES"/>
        </w:rPr>
        <w:t>Pero el generoso pensará generosidades, y por generosidades será exaltado.</w:t>
      </w:r>
    </w:p>
    <w:p w:rsidR="00957C21" w:rsidRDefault="00AA7153" w:rsidP="00465F5B">
      <w:pPr>
        <w:pStyle w:val="Prrafodelista"/>
        <w:numPr>
          <w:ilvl w:val="0"/>
          <w:numId w:val="39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  <w:u w:val="single"/>
        </w:rPr>
        <w:t>Evidencias del poder de Dios.</w:t>
      </w:r>
      <w:r w:rsidR="00957C21">
        <w:rPr>
          <w:rFonts w:ascii="Cambria" w:hAnsi="Cambria"/>
        </w:rPr>
        <w:t xml:space="preserve"> </w:t>
      </w:r>
    </w:p>
    <w:p w:rsidR="00AA7153" w:rsidRPr="00AA7153" w:rsidRDefault="00957C21" w:rsidP="00957C21">
      <w:pPr>
        <w:pStyle w:val="Prrafodelista"/>
        <w:numPr>
          <w:ilvl w:val="1"/>
          <w:numId w:val="39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Marcos 16:17 </w:t>
      </w:r>
      <w:r w:rsidR="00AA7153" w:rsidRPr="00AA7153">
        <w:rPr>
          <w:rFonts w:ascii="Cambria" w:hAnsi="Cambria"/>
          <w:i/>
          <w:iCs/>
        </w:rPr>
        <w:t xml:space="preserve">y estas señales </w:t>
      </w:r>
      <w:r w:rsidR="00AA7153" w:rsidRPr="00AA7153">
        <w:rPr>
          <w:rFonts w:ascii="Cambria" w:hAnsi="Cambria"/>
          <w:b/>
          <w:bCs/>
          <w:i/>
          <w:iCs/>
        </w:rPr>
        <w:t>(evidencias)</w:t>
      </w:r>
      <w:r w:rsidR="00AA7153" w:rsidRPr="00AA7153">
        <w:rPr>
          <w:rFonts w:ascii="Cambria" w:hAnsi="Cambria"/>
          <w:i/>
          <w:iCs/>
        </w:rPr>
        <w:t xml:space="preserve"> seguirán a los que me creen </w:t>
      </w:r>
      <w:r w:rsidR="00AA7153" w:rsidRPr="00AA7153">
        <w:rPr>
          <w:rFonts w:ascii="Cambria" w:hAnsi="Cambria"/>
          <w:b/>
          <w:bCs/>
          <w:i/>
          <w:iCs/>
        </w:rPr>
        <w:t>(linaje 42)</w:t>
      </w:r>
      <w:r>
        <w:rPr>
          <w:rFonts w:ascii="Cambria" w:hAnsi="Cambria"/>
          <w:b/>
          <w:bCs/>
          <w:i/>
          <w:iCs/>
        </w:rPr>
        <w:t>,</w:t>
      </w:r>
      <w:r>
        <w:rPr>
          <w:rFonts w:ascii="Cambria" w:hAnsi="Cambria"/>
          <w:i/>
          <w:iCs/>
        </w:rPr>
        <w:t xml:space="preserve"> en mi nombre echarán fuera demonios; hablarán nuevas lenguas; tomará</w:t>
      </w:r>
      <w:r w:rsidR="00AA7153" w:rsidRPr="00AA7153">
        <w:rPr>
          <w:rFonts w:ascii="Cambria" w:hAnsi="Cambria"/>
          <w:i/>
          <w:iCs/>
        </w:rPr>
        <w:t>n en las manos serpientes, y si bebieren cosa mortífera, no les hará daño; sobre los enferm</w:t>
      </w:r>
      <w:r>
        <w:rPr>
          <w:rFonts w:ascii="Cambria" w:hAnsi="Cambria"/>
          <w:i/>
          <w:iCs/>
        </w:rPr>
        <w:t>os pondrán sus manos, y sanaran.</w:t>
      </w:r>
    </w:p>
    <w:p w:rsidR="00AA7153" w:rsidRPr="009608A2" w:rsidRDefault="00AA7153" w:rsidP="009608A2">
      <w:pPr>
        <w:pStyle w:val="Prrafodelista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b/>
        </w:rPr>
      </w:pPr>
      <w:r w:rsidRPr="009608A2">
        <w:rPr>
          <w:rFonts w:ascii="Cambria" w:hAnsi="Cambria"/>
          <w:b/>
        </w:rPr>
        <w:t>POR AUSENCIA DE EVIDENCIA EN SU LLAMADO, NO OPERAN EN EL MUNDO ESPIRITUAL</w:t>
      </w:r>
      <w:r w:rsidR="00957C21">
        <w:rPr>
          <w:rFonts w:ascii="Cambria" w:hAnsi="Cambria"/>
          <w:b/>
        </w:rPr>
        <w:t>,</w:t>
      </w:r>
      <w:r w:rsidRPr="009608A2">
        <w:rPr>
          <w:rFonts w:ascii="Cambria" w:hAnsi="Cambria"/>
          <w:b/>
        </w:rPr>
        <w:t xml:space="preserve"> Y POR ESO DICEN QUE DIOS YA NO HABLA NI </w:t>
      </w:r>
      <w:r w:rsidR="00957C21" w:rsidRPr="009608A2">
        <w:rPr>
          <w:rFonts w:ascii="Cambria" w:hAnsi="Cambria"/>
          <w:b/>
        </w:rPr>
        <w:t>ACTÚA</w:t>
      </w:r>
      <w:r w:rsidRPr="009608A2">
        <w:rPr>
          <w:rFonts w:ascii="Cambria" w:hAnsi="Cambria"/>
          <w:b/>
        </w:rPr>
        <w:t xml:space="preserve"> CON PODER HOY.</w:t>
      </w:r>
    </w:p>
    <w:p w:rsidR="00AA7153" w:rsidRPr="00AA7153" w:rsidRDefault="00AA7153" w:rsidP="004C6B99">
      <w:pPr>
        <w:pStyle w:val="Prrafodelista"/>
        <w:numPr>
          <w:ilvl w:val="0"/>
          <w:numId w:val="4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Algunos dicen que los tiempos de los milagros y liberaciones se acabaron</w:t>
      </w:r>
      <w:r w:rsidR="004C6B99">
        <w:rPr>
          <w:rFonts w:ascii="Cambria" w:hAnsi="Cambria"/>
        </w:rPr>
        <w:t>;</w:t>
      </w:r>
      <w:r w:rsidRPr="00AA7153">
        <w:rPr>
          <w:rFonts w:ascii="Cambria" w:hAnsi="Cambria"/>
        </w:rPr>
        <w:t xml:space="preserve"> </w:t>
      </w:r>
      <w:r w:rsidR="004C6B99">
        <w:rPr>
          <w:rFonts w:ascii="Cambria" w:hAnsi="Cambria"/>
        </w:rPr>
        <w:t>pero</w:t>
      </w:r>
      <w:r w:rsidRPr="00AA7153">
        <w:rPr>
          <w:rFonts w:ascii="Cambria" w:hAnsi="Cambria"/>
        </w:rPr>
        <w:t xml:space="preserve"> nuestro redentor dijo: </w:t>
      </w:r>
      <w:r w:rsidRPr="00AA7153">
        <w:rPr>
          <w:rFonts w:ascii="Cambria" w:hAnsi="Cambria"/>
          <w:i/>
          <w:iCs/>
        </w:rPr>
        <w:t>“</w:t>
      </w:r>
      <w:r w:rsidRPr="00AA7153">
        <w:rPr>
          <w:rFonts w:ascii="Cambria" w:hAnsi="Cambria"/>
          <w:i/>
          <w:iCs/>
          <w:lang w:val="es-ES"/>
        </w:rPr>
        <w:t xml:space="preserve">Ciertamente les aseguro que el que cree en mí las obras que yo hago también él las hará, y aun las hará mayores, porque yo vuelvo al Padre. </w:t>
      </w:r>
      <w:r w:rsidR="004C6B99">
        <w:rPr>
          <w:rFonts w:ascii="Cambria" w:hAnsi="Cambria"/>
          <w:i/>
          <w:iCs/>
          <w:lang w:val="es-ES"/>
        </w:rPr>
        <w:t>C</w:t>
      </w:r>
      <w:r w:rsidRPr="00AA7153">
        <w:rPr>
          <w:rFonts w:ascii="Cambria" w:hAnsi="Cambria"/>
          <w:i/>
          <w:iCs/>
          <w:lang w:val="es-ES"/>
        </w:rPr>
        <w:t>ualquier cosa que ustedes pidan en mi nombre, yo la haré; así será glorificado el Padre en el Hijo.</w:t>
      </w:r>
      <w:r w:rsidRPr="00AA7153">
        <w:rPr>
          <w:rFonts w:ascii="Cambria" w:hAnsi="Cambria"/>
          <w:i/>
          <w:iCs/>
          <w:vertAlign w:val="superscript"/>
          <w:lang w:val="es-ES"/>
        </w:rPr>
        <w:t> </w:t>
      </w:r>
      <w:r w:rsidRPr="00AA7153">
        <w:rPr>
          <w:rFonts w:ascii="Cambria" w:hAnsi="Cambria"/>
          <w:i/>
          <w:iCs/>
          <w:lang w:val="es-ES"/>
        </w:rPr>
        <w:t>Lo que pidan en mi nombre, yo lo haré.”</w:t>
      </w:r>
      <w:r w:rsidRPr="00AA7153">
        <w:rPr>
          <w:rFonts w:ascii="Cambria" w:hAnsi="Cambria"/>
          <w:lang w:val="es-ES"/>
        </w:rPr>
        <w:t xml:space="preserve"> Juan 14: 12</w:t>
      </w:r>
      <w:r w:rsidR="004C6B99">
        <w:rPr>
          <w:rFonts w:ascii="Cambria" w:hAnsi="Cambria"/>
          <w:lang w:val="es-ES"/>
        </w:rPr>
        <w:t>-</w:t>
      </w:r>
      <w:r w:rsidRPr="00AA7153">
        <w:rPr>
          <w:rFonts w:ascii="Cambria" w:hAnsi="Cambria"/>
          <w:lang w:val="es-ES"/>
        </w:rPr>
        <w:t>15</w:t>
      </w:r>
      <w:r w:rsidR="004C6B99">
        <w:rPr>
          <w:rFonts w:ascii="Cambria" w:hAnsi="Cambria"/>
          <w:lang w:val="es-ES"/>
        </w:rPr>
        <w:t>.</w:t>
      </w:r>
    </w:p>
    <w:p w:rsidR="00AA7153" w:rsidRPr="00AA7153" w:rsidRDefault="00AA7153" w:rsidP="004C6B99">
      <w:pPr>
        <w:pStyle w:val="Prrafodelista"/>
        <w:numPr>
          <w:ilvl w:val="0"/>
          <w:numId w:val="4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Otros dicen que las señales y maravillas menguaron porque Dios ya no lo quiere hacer</w:t>
      </w:r>
      <w:r w:rsidR="004C6B99">
        <w:rPr>
          <w:rFonts w:ascii="Cambria" w:hAnsi="Cambria"/>
        </w:rPr>
        <w:t>;</w:t>
      </w:r>
      <w:r w:rsidRPr="00AA7153">
        <w:rPr>
          <w:rFonts w:ascii="Cambria" w:hAnsi="Cambria"/>
        </w:rPr>
        <w:t xml:space="preserve"> </w:t>
      </w:r>
      <w:r w:rsidR="004C6B99">
        <w:rPr>
          <w:rFonts w:ascii="Cambria" w:hAnsi="Cambria"/>
        </w:rPr>
        <w:t>pero la B</w:t>
      </w:r>
      <w:r w:rsidRPr="00AA7153">
        <w:rPr>
          <w:rFonts w:ascii="Cambria" w:hAnsi="Cambria"/>
        </w:rPr>
        <w:t xml:space="preserve">iblia dice: </w:t>
      </w:r>
      <w:r w:rsidRPr="00AA7153">
        <w:rPr>
          <w:rFonts w:ascii="Cambria" w:hAnsi="Cambria"/>
          <w:i/>
          <w:iCs/>
          <w:lang w:val="es-ES"/>
        </w:rPr>
        <w:t>Las cosas secretas pertenecen al Señor nuestro Dios, pero las cosas reveladas nos pertenecen a nosotros y a nuestros hijos para siempre, a fin de que guardemos todas las palabras de e</w:t>
      </w:r>
      <w:r w:rsidR="004C6B99">
        <w:rPr>
          <w:rFonts w:ascii="Cambria" w:hAnsi="Cambria"/>
          <w:i/>
          <w:iCs/>
          <w:lang w:val="es-ES"/>
        </w:rPr>
        <w:t xml:space="preserve">sta ley. </w:t>
      </w:r>
      <w:r w:rsidR="004C6B99" w:rsidRPr="004C6B99">
        <w:rPr>
          <w:rFonts w:ascii="Cambria" w:hAnsi="Cambria"/>
          <w:iCs/>
          <w:lang w:val="es-ES"/>
        </w:rPr>
        <w:t>Deuteronomio</w:t>
      </w:r>
      <w:r w:rsidRPr="00AA7153">
        <w:rPr>
          <w:rFonts w:ascii="Cambria" w:hAnsi="Cambria"/>
          <w:lang w:val="es-MX"/>
        </w:rPr>
        <w:t xml:space="preserve"> 29:29</w:t>
      </w:r>
      <w:r w:rsidR="004C6B99">
        <w:rPr>
          <w:rFonts w:ascii="Cambria" w:hAnsi="Cambria"/>
          <w:lang w:val="es-MX"/>
        </w:rPr>
        <w:t>.</w:t>
      </w:r>
    </w:p>
    <w:p w:rsidR="004C6B99" w:rsidRPr="004C6B99" w:rsidRDefault="004C6B99" w:rsidP="004C6B99">
      <w:pPr>
        <w:pStyle w:val="Prrafodelista"/>
        <w:numPr>
          <w:ilvl w:val="1"/>
          <w:numId w:val="4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es-MX"/>
        </w:rPr>
        <w:t>Reveló</w:t>
      </w:r>
      <w:r w:rsidR="00AA7153" w:rsidRPr="00AA7153">
        <w:rPr>
          <w:rFonts w:ascii="Cambria" w:hAnsi="Cambria"/>
          <w:lang w:val="es-MX"/>
        </w:rPr>
        <w:t xml:space="preserve"> su abundancia.</w:t>
      </w:r>
    </w:p>
    <w:p w:rsidR="004C6B99" w:rsidRPr="004C6B99" w:rsidRDefault="004C6B99" w:rsidP="004C6B99">
      <w:pPr>
        <w:pStyle w:val="Prrafodelista"/>
        <w:numPr>
          <w:ilvl w:val="1"/>
          <w:numId w:val="4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es-MX"/>
        </w:rPr>
        <w:t>Reveló</w:t>
      </w:r>
      <w:r w:rsidR="00AA7153" w:rsidRPr="004C6B99">
        <w:rPr>
          <w:rFonts w:ascii="Cambria" w:hAnsi="Cambria"/>
          <w:lang w:val="es-MX"/>
        </w:rPr>
        <w:t xml:space="preserve"> sus señales.</w:t>
      </w:r>
    </w:p>
    <w:p w:rsidR="00AA7153" w:rsidRPr="004C6B99" w:rsidRDefault="004C6B99" w:rsidP="004C6B99">
      <w:pPr>
        <w:pStyle w:val="Prrafodelista"/>
        <w:numPr>
          <w:ilvl w:val="1"/>
          <w:numId w:val="40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  <w:lang w:val="es-MX"/>
        </w:rPr>
        <w:t>Reveló</w:t>
      </w:r>
      <w:r w:rsidR="00AA7153" w:rsidRPr="004C6B99">
        <w:rPr>
          <w:rFonts w:ascii="Cambria" w:hAnsi="Cambria"/>
          <w:lang w:val="es-MX"/>
        </w:rPr>
        <w:t xml:space="preserve"> la trascendencia generacional.</w:t>
      </w:r>
      <w:r>
        <w:rPr>
          <w:rFonts w:ascii="Cambria" w:hAnsi="Cambria"/>
          <w:lang w:val="es-MX"/>
        </w:rPr>
        <w:t xml:space="preserve"> É</w:t>
      </w:r>
      <w:r w:rsidRPr="004C6B99">
        <w:rPr>
          <w:rFonts w:ascii="Cambria" w:hAnsi="Cambria"/>
          <w:lang w:val="es-MX"/>
        </w:rPr>
        <w:t>xodo</w:t>
      </w:r>
      <w:r>
        <w:rPr>
          <w:rFonts w:ascii="Cambria" w:hAnsi="Cambria"/>
          <w:lang w:val="es-MX"/>
        </w:rPr>
        <w:t xml:space="preserve"> 3:6.</w:t>
      </w:r>
    </w:p>
    <w:p w:rsidR="00572F95" w:rsidRPr="00572F95" w:rsidRDefault="00AA7153" w:rsidP="00572F95">
      <w:pPr>
        <w:pStyle w:val="Prrafodelista"/>
        <w:numPr>
          <w:ilvl w:val="0"/>
          <w:numId w:val="4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Algunos dicen</w:t>
      </w:r>
      <w:r w:rsidR="004C6B99">
        <w:rPr>
          <w:rFonts w:ascii="Cambria" w:hAnsi="Cambria"/>
        </w:rPr>
        <w:t>:</w:t>
      </w:r>
      <w:r w:rsidRPr="004C6B99">
        <w:rPr>
          <w:rFonts w:ascii="Cambria" w:hAnsi="Cambria"/>
        </w:rPr>
        <w:t xml:space="preserve"> </w:t>
      </w:r>
      <w:r w:rsidRPr="004C6B99">
        <w:rPr>
          <w:rFonts w:ascii="Cambria" w:hAnsi="Cambria"/>
          <w:iCs/>
        </w:rPr>
        <w:t>Dios ya no habla por medio de las profecías</w:t>
      </w:r>
      <w:r w:rsidR="004C6B99">
        <w:rPr>
          <w:rFonts w:ascii="Cambria" w:hAnsi="Cambria"/>
          <w:iCs/>
        </w:rPr>
        <w:t>;</w:t>
      </w:r>
      <w:r w:rsidRPr="00AA7153">
        <w:rPr>
          <w:rFonts w:ascii="Cambria" w:hAnsi="Cambria"/>
        </w:rPr>
        <w:t xml:space="preserve"> </w:t>
      </w:r>
      <w:r w:rsidR="004C6B99">
        <w:rPr>
          <w:rFonts w:ascii="Cambria" w:hAnsi="Cambria"/>
        </w:rPr>
        <w:t>pero la B</w:t>
      </w:r>
      <w:r w:rsidRPr="00AA7153">
        <w:rPr>
          <w:rFonts w:ascii="Cambria" w:hAnsi="Cambria"/>
        </w:rPr>
        <w:t xml:space="preserve">iblia revela que en el nuevo pacto con la llenura del </w:t>
      </w:r>
      <w:r w:rsidR="004C6B99" w:rsidRPr="00AA7153">
        <w:rPr>
          <w:rFonts w:ascii="Cambria" w:hAnsi="Cambria"/>
        </w:rPr>
        <w:t xml:space="preserve">Espíritu Santo </w:t>
      </w:r>
      <w:r w:rsidRPr="00AA7153">
        <w:rPr>
          <w:rFonts w:ascii="Cambria" w:hAnsi="Cambria"/>
        </w:rPr>
        <w:t xml:space="preserve">no solo hay profetas, sino que somos una comunidad profética: </w:t>
      </w:r>
      <w:r w:rsidRPr="00AA7153">
        <w:rPr>
          <w:rFonts w:ascii="Cambria" w:hAnsi="Cambria"/>
          <w:i/>
          <w:iCs/>
          <w:lang w:val="es-ES"/>
        </w:rPr>
        <w:t>Los hijos y las hijas de ustedes profetizarán, tendrán visiones los jóvenes y sueños los ancianos. En esos días derramaré mi Espíritu aun sobre mis siervos y mis siervas, y profetizarán.</w:t>
      </w:r>
      <w:r w:rsidRPr="00AA7153">
        <w:rPr>
          <w:rFonts w:ascii="Cambria" w:hAnsi="Cambria"/>
          <w:lang w:val="es-ES"/>
        </w:rPr>
        <w:t xml:space="preserve"> Hechos 2:17</w:t>
      </w:r>
      <w:r w:rsidR="00572F95">
        <w:rPr>
          <w:rFonts w:ascii="Cambria" w:hAnsi="Cambria"/>
          <w:lang w:val="es-ES"/>
        </w:rPr>
        <w:t>-</w:t>
      </w:r>
      <w:r w:rsidRPr="00AA7153">
        <w:rPr>
          <w:rFonts w:ascii="Cambria" w:hAnsi="Cambria"/>
          <w:lang w:val="es-ES"/>
        </w:rPr>
        <w:t>18</w:t>
      </w:r>
      <w:r w:rsidR="00572F95">
        <w:rPr>
          <w:rFonts w:ascii="Cambria" w:hAnsi="Cambria"/>
          <w:lang w:val="es-ES"/>
        </w:rPr>
        <w:t>.</w:t>
      </w:r>
    </w:p>
    <w:p w:rsidR="00AA7153" w:rsidRPr="00572F95" w:rsidRDefault="00AA7153" w:rsidP="00572F95">
      <w:pPr>
        <w:pStyle w:val="Prrafodelista"/>
        <w:numPr>
          <w:ilvl w:val="0"/>
          <w:numId w:val="40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</w:rPr>
      </w:pPr>
      <w:r w:rsidRPr="00572F95">
        <w:rPr>
          <w:rFonts w:ascii="Cambria" w:hAnsi="Cambria"/>
        </w:rPr>
        <w:t>Nuestro señor todo poderoso quiere que las evidencias de su reino corran a</w:t>
      </w:r>
      <w:r w:rsidR="00572F95">
        <w:rPr>
          <w:rFonts w:ascii="Cambria" w:hAnsi="Cambria"/>
        </w:rPr>
        <w:t xml:space="preserve"> </w:t>
      </w:r>
      <w:r w:rsidRPr="00572F95">
        <w:rPr>
          <w:rFonts w:ascii="Cambria" w:hAnsi="Cambria"/>
        </w:rPr>
        <w:t>tr</w:t>
      </w:r>
      <w:r w:rsidR="00572F95">
        <w:rPr>
          <w:rFonts w:ascii="Cambria" w:hAnsi="Cambria"/>
        </w:rPr>
        <w:t>avé</w:t>
      </w:r>
      <w:r w:rsidRPr="00572F95">
        <w:rPr>
          <w:rFonts w:ascii="Cambria" w:hAnsi="Cambria"/>
        </w:rPr>
        <w:t xml:space="preserve">s de las generaciones. </w:t>
      </w:r>
      <w:r w:rsidRPr="00572F95">
        <w:rPr>
          <w:rFonts w:ascii="Cambria" w:hAnsi="Cambria"/>
          <w:i/>
          <w:iCs/>
          <w:lang w:val="es-ES"/>
        </w:rPr>
        <w:t>Mi Espíritu que está sobre ti, y mis palabras que he puesto en tus labios, no se apartarán más de ti, ni de tus hijos ni de sus descendien</w:t>
      </w:r>
      <w:r w:rsidR="00572F95">
        <w:rPr>
          <w:rFonts w:ascii="Cambria" w:hAnsi="Cambria"/>
          <w:i/>
          <w:iCs/>
          <w:lang w:val="es-ES"/>
        </w:rPr>
        <w:t xml:space="preserve">tes, desde ahora y para siempre. </w:t>
      </w:r>
      <w:r w:rsidRPr="00572F95">
        <w:rPr>
          <w:rFonts w:ascii="Cambria" w:hAnsi="Cambria"/>
        </w:rPr>
        <w:t>Isaías 59:21.</w:t>
      </w:r>
    </w:p>
    <w:p w:rsidR="00AA7153" w:rsidRPr="009608A2" w:rsidRDefault="00AA7153" w:rsidP="009608A2">
      <w:pPr>
        <w:pStyle w:val="Prrafodelista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b/>
        </w:rPr>
      </w:pPr>
      <w:r w:rsidRPr="009608A2">
        <w:rPr>
          <w:rFonts w:ascii="Cambria" w:hAnsi="Cambria"/>
          <w:b/>
        </w:rPr>
        <w:t>POR AUSENCIA DE EVIDENCIAS EN EL LLAMADO, REBAJAN EL EVANGELIO A UNA CONFERENCIA EXCEPCIONAL</w:t>
      </w:r>
      <w:r w:rsidR="00572F95">
        <w:rPr>
          <w:rFonts w:ascii="Cambria" w:hAnsi="Cambria"/>
          <w:b/>
        </w:rPr>
        <w:t>,</w:t>
      </w:r>
      <w:r w:rsidRPr="009608A2">
        <w:rPr>
          <w:rFonts w:ascii="Cambria" w:hAnsi="Cambria"/>
          <w:b/>
        </w:rPr>
        <w:t xml:space="preserve"> PERO DONDE EL PODER DE DIOS YA NO LIBERA.</w:t>
      </w:r>
    </w:p>
    <w:p w:rsidR="00AA7153" w:rsidRPr="00AA7153" w:rsidRDefault="00572F95" w:rsidP="00572F95">
      <w:pPr>
        <w:pStyle w:val="Prrafodelista"/>
        <w:numPr>
          <w:ilvl w:val="0"/>
          <w:numId w:val="4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hijos de E</w:t>
      </w:r>
      <w:r w:rsidR="00AA7153" w:rsidRPr="00AA7153">
        <w:rPr>
          <w:rFonts w:ascii="Cambria" w:hAnsi="Cambria"/>
        </w:rPr>
        <w:t>sceva representan a cristianos ambulantes</w:t>
      </w:r>
      <w:r>
        <w:rPr>
          <w:rFonts w:ascii="Cambria" w:hAnsi="Cambria"/>
        </w:rPr>
        <w:t>,</w:t>
      </w:r>
      <w:r w:rsidR="00AA7153" w:rsidRPr="00AA7153">
        <w:rPr>
          <w:rFonts w:ascii="Cambria" w:hAnsi="Cambria"/>
        </w:rPr>
        <w:t xml:space="preserve"> que hablan mucho y que saltan de un lugar a otro, pero no tienen evidencias de su fe. (v.13)</w:t>
      </w:r>
      <w:r>
        <w:rPr>
          <w:rFonts w:ascii="Cambria" w:hAnsi="Cambria"/>
        </w:rPr>
        <w:t>.</w:t>
      </w:r>
    </w:p>
    <w:p w:rsidR="00572F95" w:rsidRPr="00572F95" w:rsidRDefault="00AA7153" w:rsidP="00572F95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La predica la rebajan a una </w:t>
      </w:r>
      <w:r w:rsidR="00572F95" w:rsidRPr="00AA7153">
        <w:rPr>
          <w:rFonts w:ascii="Cambria" w:hAnsi="Cambria"/>
        </w:rPr>
        <w:t>fábula</w:t>
      </w:r>
      <w:r w:rsidRPr="00AA7153">
        <w:rPr>
          <w:rFonts w:ascii="Cambria" w:hAnsi="Cambria"/>
        </w:rPr>
        <w:t>, a una píldora para su vida no quebrantada</w:t>
      </w:r>
      <w:r w:rsidR="00572F95">
        <w:rPr>
          <w:rFonts w:ascii="Cambria" w:hAnsi="Cambria"/>
        </w:rPr>
        <w:t>,</w:t>
      </w:r>
      <w:r w:rsidRPr="00AA7153">
        <w:rPr>
          <w:rFonts w:ascii="Cambria" w:hAnsi="Cambria"/>
        </w:rPr>
        <w:t xml:space="preserve"> o sencillamente a un mensaje positivista.</w:t>
      </w:r>
    </w:p>
    <w:p w:rsidR="00AA7153" w:rsidRPr="00AA7153" w:rsidRDefault="00572F95" w:rsidP="00572F95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  <w:bCs/>
          <w:lang w:val="es-ES"/>
        </w:rPr>
        <w:t xml:space="preserve">Pero la Biblia dice: </w:t>
      </w:r>
      <w:r w:rsidR="00AA7153" w:rsidRPr="00AA7153">
        <w:rPr>
          <w:rFonts w:ascii="Cambria" w:hAnsi="Cambria"/>
          <w:bCs/>
          <w:i/>
          <w:lang w:val="es-ES"/>
        </w:rPr>
        <w:t>Porque la palabra de Dios es viva y eficaz, y más cortante que cualquier espada de dos filos; penetra hasta la división del alma y del espíritu, de las coyunturas y los tuétanos, y es poderosa para discernir los pensamientos y las int</w:t>
      </w:r>
      <w:r>
        <w:rPr>
          <w:rFonts w:ascii="Cambria" w:hAnsi="Cambria"/>
          <w:bCs/>
          <w:i/>
          <w:lang w:val="es-ES"/>
        </w:rPr>
        <w:t xml:space="preserve">enciones del corazón. </w:t>
      </w:r>
      <w:r w:rsidRPr="00572F95">
        <w:rPr>
          <w:rFonts w:ascii="Cambria" w:hAnsi="Cambria"/>
          <w:bCs/>
          <w:lang w:val="es-ES"/>
        </w:rPr>
        <w:t>H</w:t>
      </w:r>
      <w:r w:rsidR="00AA7153" w:rsidRPr="00AA7153">
        <w:rPr>
          <w:rFonts w:ascii="Cambria" w:hAnsi="Cambria"/>
          <w:bCs/>
          <w:iCs/>
          <w:lang w:val="es-ES"/>
        </w:rPr>
        <w:t>ebreos 4:12</w:t>
      </w:r>
    </w:p>
    <w:p w:rsidR="00AA7153" w:rsidRPr="00AA7153" w:rsidRDefault="00AA7153" w:rsidP="00A60193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Nuestro apóstol nos </w:t>
      </w:r>
      <w:r w:rsidR="00572F95" w:rsidRPr="00AA7153">
        <w:rPr>
          <w:rFonts w:ascii="Cambria" w:hAnsi="Cambria"/>
        </w:rPr>
        <w:t>ha</w:t>
      </w:r>
      <w:r w:rsidRPr="00AA7153">
        <w:rPr>
          <w:rFonts w:ascii="Cambria" w:hAnsi="Cambria"/>
        </w:rPr>
        <w:t xml:space="preserve"> dicho muchas veces </w:t>
      </w:r>
      <w:r w:rsidRPr="00AA7153">
        <w:rPr>
          <w:rFonts w:ascii="Cambria" w:hAnsi="Cambria"/>
          <w:i/>
          <w:iCs/>
        </w:rPr>
        <w:t>que la palabra revelada no es un gato que te</w:t>
      </w:r>
      <w:r w:rsidR="00572F95">
        <w:rPr>
          <w:rFonts w:ascii="Cambria" w:hAnsi="Cambria"/>
          <w:i/>
          <w:iCs/>
        </w:rPr>
        <w:t xml:space="preserve"> acaricia</w:t>
      </w:r>
      <w:r w:rsidR="008E79DC">
        <w:rPr>
          <w:rFonts w:ascii="Cambria" w:hAnsi="Cambria"/>
          <w:i/>
          <w:iCs/>
        </w:rPr>
        <w:t>,</w:t>
      </w:r>
      <w:bookmarkStart w:id="0" w:name="_GoBack"/>
      <w:bookmarkEnd w:id="0"/>
      <w:r w:rsidR="00572F95">
        <w:rPr>
          <w:rFonts w:ascii="Cambria" w:hAnsi="Cambria"/>
          <w:i/>
          <w:iCs/>
        </w:rPr>
        <w:t xml:space="preserve"> es un león que devora.</w:t>
      </w:r>
    </w:p>
    <w:p w:rsidR="00AA7153" w:rsidRPr="00AA7153" w:rsidRDefault="00572F95" w:rsidP="00572F95">
      <w:pPr>
        <w:pStyle w:val="Prrafodelista"/>
        <w:numPr>
          <w:ilvl w:val="0"/>
          <w:numId w:val="4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Los hijos de E</w:t>
      </w:r>
      <w:r w:rsidR="00AA7153" w:rsidRPr="00AA7153">
        <w:rPr>
          <w:rFonts w:ascii="Cambria" w:hAnsi="Cambria"/>
        </w:rPr>
        <w:t>sceva</w:t>
      </w:r>
      <w:r>
        <w:rPr>
          <w:rFonts w:ascii="Cambria" w:hAnsi="Cambria"/>
        </w:rPr>
        <w:t>,</w:t>
      </w:r>
      <w:r w:rsidR="00AA7153" w:rsidRPr="00AA7153">
        <w:rPr>
          <w:rFonts w:ascii="Cambria" w:hAnsi="Cambria"/>
        </w:rPr>
        <w:t xml:space="preserve"> por la ausencia de evidencia en su llamado</w:t>
      </w:r>
      <w:r>
        <w:rPr>
          <w:rFonts w:ascii="Cambria" w:hAnsi="Cambria"/>
        </w:rPr>
        <w:t>,</w:t>
      </w:r>
      <w:r w:rsidR="00AA7153" w:rsidRPr="00AA7153">
        <w:rPr>
          <w:rFonts w:ascii="Cambria" w:hAnsi="Cambria"/>
        </w:rPr>
        <w:t xml:space="preserve"> quedaron avergonzados. (v.16)</w:t>
      </w:r>
      <w:r>
        <w:rPr>
          <w:rFonts w:ascii="Cambria" w:hAnsi="Cambria"/>
        </w:rPr>
        <w:t>.</w:t>
      </w:r>
    </w:p>
    <w:p w:rsidR="00AA7153" w:rsidRPr="00AA7153" w:rsidRDefault="00AA7153" w:rsidP="00A60193">
      <w:pPr>
        <w:pStyle w:val="Prrafodelista"/>
        <w:numPr>
          <w:ilvl w:val="1"/>
          <w:numId w:val="41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Hay personas que conocieron a </w:t>
      </w:r>
      <w:r w:rsidR="00A60193">
        <w:rPr>
          <w:rFonts w:ascii="Cambria" w:hAnsi="Cambria"/>
        </w:rPr>
        <w:t>C</w:t>
      </w:r>
      <w:r w:rsidRPr="00AA7153">
        <w:rPr>
          <w:rFonts w:ascii="Cambria" w:hAnsi="Cambria"/>
        </w:rPr>
        <w:t>risto, pero por no buscar las evidencias de su llamado se volvieron los juguetes de las tinieblas.</w:t>
      </w:r>
    </w:p>
    <w:p w:rsidR="00A60193" w:rsidRDefault="00A60193" w:rsidP="00A60193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(D</w:t>
      </w:r>
      <w:r w:rsidR="00AA7153" w:rsidRPr="00AA7153">
        <w:rPr>
          <w:rFonts w:ascii="Cambria" w:hAnsi="Cambria"/>
        </w:rPr>
        <w:t>esnudos) Satanás los tiene en ciclos de miseria, condenación, dolor, traumas emocionales, esclavos de adi</w:t>
      </w:r>
      <w:r>
        <w:rPr>
          <w:rFonts w:ascii="Cambria" w:hAnsi="Cambria"/>
        </w:rPr>
        <w:t>c</w:t>
      </w:r>
      <w:r w:rsidR="00AA7153" w:rsidRPr="00AA7153">
        <w:rPr>
          <w:rFonts w:ascii="Cambria" w:hAnsi="Cambria"/>
        </w:rPr>
        <w:t>ciones, atados a pecados sexuales.</w:t>
      </w:r>
    </w:p>
    <w:p w:rsidR="00AA7153" w:rsidRPr="00A60193" w:rsidRDefault="00AA7153" w:rsidP="00A60193">
      <w:pPr>
        <w:pStyle w:val="Prrafodelista"/>
        <w:numPr>
          <w:ilvl w:val="2"/>
          <w:numId w:val="41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A60193">
        <w:rPr>
          <w:rFonts w:ascii="Cambria" w:hAnsi="Cambria"/>
        </w:rPr>
        <w:t>(</w:t>
      </w:r>
      <w:r w:rsidR="00A60193">
        <w:rPr>
          <w:rFonts w:ascii="Cambria" w:hAnsi="Cambria"/>
        </w:rPr>
        <w:t>H</w:t>
      </w:r>
      <w:r w:rsidRPr="00A60193">
        <w:rPr>
          <w:rFonts w:ascii="Cambria" w:hAnsi="Cambria"/>
        </w:rPr>
        <w:t>eridos) Satanás los tienes en ciclo de rencor, murmuración, chisme, odio, amargura, falta de perdón, celos, contiendas.</w:t>
      </w:r>
    </w:p>
    <w:p w:rsidR="00AA7153" w:rsidRPr="00AA7153" w:rsidRDefault="00AA7153" w:rsidP="00572F95">
      <w:pPr>
        <w:pStyle w:val="Prrafodelista"/>
        <w:numPr>
          <w:ilvl w:val="0"/>
          <w:numId w:val="4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El problema es que tienen tanta dureza de corazón</w:t>
      </w:r>
      <w:r w:rsidR="00A60193">
        <w:rPr>
          <w:rFonts w:ascii="Cambria" w:hAnsi="Cambria"/>
        </w:rPr>
        <w:t>,</w:t>
      </w:r>
      <w:r w:rsidRPr="00AA7153">
        <w:rPr>
          <w:rFonts w:ascii="Cambria" w:hAnsi="Cambria"/>
        </w:rPr>
        <w:t xml:space="preserve"> que no admiten que necesitan ayuda, porque en su obstinado corazón ellos dicen que están bien, pero cuando las tinieblas los ven dicen: </w:t>
      </w:r>
      <w:r w:rsidRPr="00AA7153">
        <w:rPr>
          <w:rFonts w:ascii="Cambria" w:hAnsi="Cambria"/>
          <w:i/>
          <w:iCs/>
        </w:rPr>
        <w:t>¿</w:t>
      </w:r>
      <w:r w:rsidR="00A60193" w:rsidRPr="00AA7153">
        <w:rPr>
          <w:rFonts w:ascii="Cambria" w:hAnsi="Cambria"/>
          <w:i/>
          <w:iCs/>
        </w:rPr>
        <w:t>quiénes</w:t>
      </w:r>
      <w:r w:rsidRPr="00AA7153">
        <w:rPr>
          <w:rFonts w:ascii="Cambria" w:hAnsi="Cambria"/>
          <w:i/>
          <w:iCs/>
        </w:rPr>
        <w:t xml:space="preserve"> son ustedes? </w:t>
      </w:r>
      <w:r w:rsidRPr="00AA7153">
        <w:rPr>
          <w:rFonts w:ascii="Cambria" w:hAnsi="Cambria"/>
        </w:rPr>
        <w:t xml:space="preserve"> (v.15)</w:t>
      </w:r>
      <w:r w:rsidR="00A60193">
        <w:rPr>
          <w:rFonts w:ascii="Cambria" w:hAnsi="Cambria"/>
        </w:rPr>
        <w:t>.</w:t>
      </w:r>
    </w:p>
    <w:p w:rsidR="00AA7153" w:rsidRPr="00572F95" w:rsidRDefault="00AA7153" w:rsidP="00572F95">
      <w:pPr>
        <w:pStyle w:val="Prrafodelista"/>
        <w:numPr>
          <w:ilvl w:val="0"/>
          <w:numId w:val="41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i/>
          <w:iCs/>
        </w:rPr>
      </w:pPr>
      <w:r w:rsidRPr="00AA7153">
        <w:rPr>
          <w:rFonts w:ascii="Cambria" w:hAnsi="Cambria"/>
        </w:rPr>
        <w:t>Prefiero que el cielo me diga “</w:t>
      </w:r>
      <w:r w:rsidRPr="00AA7153">
        <w:rPr>
          <w:rFonts w:ascii="Cambria" w:hAnsi="Cambria"/>
          <w:i/>
          <w:iCs/>
        </w:rPr>
        <w:t>que estoy extraviado y salió a mi encuentro”</w:t>
      </w:r>
      <w:r w:rsidRPr="00AA7153">
        <w:rPr>
          <w:rFonts w:ascii="Cambria" w:hAnsi="Cambria"/>
        </w:rPr>
        <w:t>, a que el infierno me diga “</w:t>
      </w:r>
      <w:r w:rsidRPr="00AA7153">
        <w:rPr>
          <w:rFonts w:ascii="Cambria" w:hAnsi="Cambria"/>
          <w:i/>
          <w:iCs/>
        </w:rPr>
        <w:t>que no me</w:t>
      </w:r>
      <w:r w:rsidR="00A60193">
        <w:rPr>
          <w:rFonts w:ascii="Cambria" w:hAnsi="Cambria"/>
          <w:i/>
          <w:iCs/>
        </w:rPr>
        <w:t xml:space="preserve"> conoce y a quién yo represento.</w:t>
      </w:r>
    </w:p>
    <w:p w:rsidR="00AA7153" w:rsidRPr="002532D6" w:rsidRDefault="00AA7153" w:rsidP="009608A2">
      <w:pPr>
        <w:pStyle w:val="Prrafodelista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b/>
        </w:rPr>
      </w:pPr>
      <w:r w:rsidRPr="002532D6">
        <w:rPr>
          <w:rFonts w:ascii="Cambria" w:hAnsi="Cambria"/>
          <w:b/>
        </w:rPr>
        <w:t>T</w:t>
      </w:r>
      <w:r w:rsidR="002532D6">
        <w:rPr>
          <w:rFonts w:ascii="Cambria" w:hAnsi="Cambria"/>
          <w:b/>
        </w:rPr>
        <w:t>Ú</w:t>
      </w:r>
      <w:r w:rsidRPr="002532D6">
        <w:rPr>
          <w:rFonts w:ascii="Cambria" w:hAnsi="Cambria"/>
          <w:b/>
        </w:rPr>
        <w:t xml:space="preserve"> Y YO NO SOMOS LA BURLA DE LAS TINIEBLAS</w:t>
      </w:r>
      <w:r w:rsidR="002532D6">
        <w:rPr>
          <w:rFonts w:ascii="Cambria" w:hAnsi="Cambria"/>
          <w:b/>
        </w:rPr>
        <w:t>,</w:t>
      </w:r>
      <w:r w:rsidRPr="002532D6">
        <w:rPr>
          <w:rFonts w:ascii="Cambria" w:hAnsi="Cambria"/>
          <w:b/>
        </w:rPr>
        <w:t xml:space="preserve"> PORQUE NO SOMOS LOS HIJOS ESCEVA</w:t>
      </w:r>
      <w:r w:rsidR="002532D6">
        <w:rPr>
          <w:rFonts w:ascii="Cambria" w:hAnsi="Cambria"/>
          <w:b/>
        </w:rPr>
        <w:t>,</w:t>
      </w:r>
      <w:r w:rsidRPr="002532D6">
        <w:rPr>
          <w:rFonts w:ascii="Cambria" w:hAnsi="Cambria"/>
          <w:b/>
        </w:rPr>
        <w:t xml:space="preserve"> SOMO</w:t>
      </w:r>
      <w:r w:rsidR="002532D6">
        <w:rPr>
          <w:rFonts w:ascii="Cambria" w:hAnsi="Cambria"/>
          <w:b/>
        </w:rPr>
        <w:t>S</w:t>
      </w:r>
      <w:r w:rsidRPr="002532D6">
        <w:rPr>
          <w:rFonts w:ascii="Cambria" w:hAnsi="Cambria"/>
          <w:b/>
        </w:rPr>
        <w:t xml:space="preserve"> HIJOS DEL </w:t>
      </w:r>
      <w:r w:rsidR="002532D6" w:rsidRPr="002532D6">
        <w:rPr>
          <w:rFonts w:ascii="Cambria" w:hAnsi="Cambria"/>
          <w:b/>
        </w:rPr>
        <w:t>ALTÍSIMO</w:t>
      </w:r>
      <w:r w:rsidRPr="002532D6">
        <w:rPr>
          <w:rFonts w:ascii="Cambria" w:hAnsi="Cambria"/>
          <w:b/>
        </w:rPr>
        <w:t>. Apocalipsis 12:11</w:t>
      </w:r>
      <w:r w:rsidR="002532D6">
        <w:rPr>
          <w:rFonts w:ascii="Cambria" w:hAnsi="Cambria"/>
          <w:b/>
        </w:rPr>
        <w:t>.</w:t>
      </w:r>
    </w:p>
    <w:p w:rsidR="002532D6" w:rsidRDefault="002532D6" w:rsidP="002532D6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  <w:u w:val="single"/>
        </w:rPr>
        <w:t>La sangre de C</w:t>
      </w:r>
      <w:r w:rsidR="00AA7153" w:rsidRPr="00AA7153">
        <w:rPr>
          <w:rFonts w:ascii="Cambria" w:hAnsi="Cambria"/>
          <w:u w:val="single"/>
        </w:rPr>
        <w:t>risto tiene poder</w:t>
      </w:r>
      <w:r w:rsidR="00AA7153" w:rsidRPr="00AA7153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:rsidR="002532D6" w:rsidRDefault="00AA7153" w:rsidP="002532D6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Efesios 1:7 </w:t>
      </w:r>
      <w:r w:rsidR="002532D6">
        <w:rPr>
          <w:rFonts w:ascii="Cambria" w:hAnsi="Cambria"/>
          <w:i/>
          <w:iCs/>
        </w:rPr>
        <w:t>En É</w:t>
      </w:r>
      <w:r w:rsidRPr="00AA7153">
        <w:rPr>
          <w:rFonts w:ascii="Cambria" w:hAnsi="Cambria"/>
          <w:i/>
          <w:iCs/>
        </w:rPr>
        <w:t xml:space="preserve">l tenemos redención mediante su sangre, el perdón de nuestros pecados </w:t>
      </w:r>
      <w:r w:rsidR="002532D6">
        <w:rPr>
          <w:rFonts w:ascii="Cambria" w:hAnsi="Cambria"/>
          <w:i/>
          <w:iCs/>
        </w:rPr>
        <w:t>según las riquezas de su gracia.</w:t>
      </w:r>
    </w:p>
    <w:p w:rsidR="00AA7153" w:rsidRPr="00AA7153" w:rsidRDefault="00AA7153" w:rsidP="002532D6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Tu evidencia de libertad es </w:t>
      </w:r>
      <w:r w:rsidRPr="00AA7153">
        <w:rPr>
          <w:rFonts w:ascii="Cambria" w:hAnsi="Cambria"/>
          <w:b/>
          <w:bCs/>
          <w:i/>
          <w:iCs/>
        </w:rPr>
        <w:t>su sangre.</w:t>
      </w:r>
    </w:p>
    <w:p w:rsidR="002532D6" w:rsidRDefault="00AA7153" w:rsidP="002532D6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  <w:u w:val="single"/>
        </w:rPr>
        <w:t xml:space="preserve">El </w:t>
      </w:r>
      <w:r w:rsidR="002532D6" w:rsidRPr="00AA7153">
        <w:rPr>
          <w:rFonts w:ascii="Cambria" w:hAnsi="Cambria"/>
          <w:u w:val="single"/>
        </w:rPr>
        <w:t>Espíritu Santo está</w:t>
      </w:r>
      <w:r w:rsidRPr="00AA7153">
        <w:rPr>
          <w:rFonts w:ascii="Cambria" w:hAnsi="Cambria"/>
          <w:u w:val="single"/>
        </w:rPr>
        <w:t xml:space="preserve"> con nosotros</w:t>
      </w:r>
      <w:r w:rsidRPr="00AA7153">
        <w:rPr>
          <w:rFonts w:ascii="Cambria" w:hAnsi="Cambria"/>
        </w:rPr>
        <w:t>.</w:t>
      </w:r>
    </w:p>
    <w:p w:rsidR="000848F0" w:rsidRDefault="00AA7153" w:rsidP="002532D6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Juan 14:26 </w:t>
      </w:r>
      <w:r w:rsidR="002532D6">
        <w:rPr>
          <w:rFonts w:ascii="Cambria" w:hAnsi="Cambria"/>
          <w:i/>
          <w:iCs/>
        </w:rPr>
        <w:t>P</w:t>
      </w:r>
      <w:r w:rsidRPr="00AA7153">
        <w:rPr>
          <w:rFonts w:ascii="Cambria" w:hAnsi="Cambria"/>
          <w:i/>
          <w:iCs/>
        </w:rPr>
        <w:t xml:space="preserve">ero el </w:t>
      </w:r>
      <w:r w:rsidR="002532D6" w:rsidRPr="00AA7153">
        <w:rPr>
          <w:rFonts w:ascii="Cambria" w:hAnsi="Cambria"/>
          <w:i/>
          <w:iCs/>
        </w:rPr>
        <w:t>consolador</w:t>
      </w:r>
      <w:r w:rsidRPr="00AA7153">
        <w:rPr>
          <w:rFonts w:ascii="Cambria" w:hAnsi="Cambria"/>
          <w:i/>
          <w:iCs/>
        </w:rPr>
        <w:t>, el Espíritu Santo, a quien el padre enviará en mi nombre, les enseñará todas las cosas y les hará recordar todo lo que les he dicho”</w:t>
      </w:r>
      <w:r w:rsidR="000848F0">
        <w:rPr>
          <w:rFonts w:ascii="Cambria" w:hAnsi="Cambria"/>
        </w:rPr>
        <w:t>.</w:t>
      </w:r>
    </w:p>
    <w:p w:rsidR="00AA7153" w:rsidRPr="00AA7153" w:rsidRDefault="000848F0" w:rsidP="002532D6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T</w:t>
      </w:r>
      <w:r w:rsidR="00AA7153" w:rsidRPr="00AA7153">
        <w:rPr>
          <w:rFonts w:ascii="Cambria" w:hAnsi="Cambria"/>
        </w:rPr>
        <w:t xml:space="preserve">u evidencia de seguridad es </w:t>
      </w:r>
      <w:r w:rsidR="00AA7153" w:rsidRPr="00AA7153">
        <w:rPr>
          <w:rFonts w:ascii="Cambria" w:hAnsi="Cambria"/>
          <w:b/>
          <w:bCs/>
          <w:i/>
          <w:iCs/>
        </w:rPr>
        <w:t>su guía</w:t>
      </w:r>
      <w:r w:rsidR="00AA7153" w:rsidRPr="00AA7153">
        <w:rPr>
          <w:rFonts w:ascii="Cambria" w:hAnsi="Cambria"/>
        </w:rPr>
        <w:t>.</w:t>
      </w:r>
    </w:p>
    <w:p w:rsidR="000848F0" w:rsidRDefault="00AA7153" w:rsidP="002532D6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  <w:u w:val="single"/>
        </w:rPr>
        <w:t>El testimonio de nuestra fe será evidente</w:t>
      </w:r>
      <w:r w:rsidRPr="00AA7153">
        <w:rPr>
          <w:rFonts w:ascii="Cambria" w:hAnsi="Cambria"/>
        </w:rPr>
        <w:t>.</w:t>
      </w:r>
    </w:p>
    <w:p w:rsidR="000848F0" w:rsidRPr="000848F0" w:rsidRDefault="00AA7153" w:rsidP="000848F0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Hebreos 4:16 </w:t>
      </w:r>
      <w:r w:rsidR="000848F0">
        <w:rPr>
          <w:rFonts w:ascii="Cambria" w:hAnsi="Cambria"/>
          <w:i/>
          <w:iCs/>
        </w:rPr>
        <w:t>A</w:t>
      </w:r>
      <w:r w:rsidRPr="00AA7153">
        <w:rPr>
          <w:rFonts w:ascii="Cambria" w:hAnsi="Cambria"/>
          <w:i/>
          <w:iCs/>
        </w:rPr>
        <w:t xml:space="preserve">sí que acerquémonos confiadamente al trono de la gracia para recibir misericordia y hallar la gracia que nos ayude en el momento que </w:t>
      </w:r>
      <w:r w:rsidR="000848F0" w:rsidRPr="00AA7153">
        <w:rPr>
          <w:rFonts w:ascii="Cambria" w:hAnsi="Cambria"/>
          <w:i/>
          <w:iCs/>
        </w:rPr>
        <w:t>más</w:t>
      </w:r>
      <w:r w:rsidR="000848F0">
        <w:rPr>
          <w:rFonts w:ascii="Cambria" w:hAnsi="Cambria"/>
          <w:i/>
          <w:iCs/>
        </w:rPr>
        <w:t xml:space="preserve"> la necesitemos.</w:t>
      </w:r>
    </w:p>
    <w:p w:rsidR="00AA7153" w:rsidRPr="00AA7153" w:rsidRDefault="00AA7153" w:rsidP="000848F0">
      <w:pPr>
        <w:pStyle w:val="Prrafodelista"/>
        <w:numPr>
          <w:ilvl w:val="1"/>
          <w:numId w:val="42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 xml:space="preserve">Tu evidencia de que tendrás testimonio de tu fe es </w:t>
      </w:r>
      <w:r w:rsidRPr="00AA7153">
        <w:rPr>
          <w:rFonts w:ascii="Cambria" w:hAnsi="Cambria"/>
          <w:b/>
          <w:bCs/>
          <w:i/>
          <w:iCs/>
        </w:rPr>
        <w:t>su gracia</w:t>
      </w:r>
      <w:r w:rsidRPr="00AA7153">
        <w:rPr>
          <w:rFonts w:ascii="Cambria" w:hAnsi="Cambria"/>
        </w:rPr>
        <w:t>.</w:t>
      </w:r>
    </w:p>
    <w:p w:rsidR="00AA7153" w:rsidRPr="002532D6" w:rsidRDefault="000848F0" w:rsidP="002532D6">
      <w:pPr>
        <w:pStyle w:val="Prrafodelista"/>
        <w:numPr>
          <w:ilvl w:val="0"/>
          <w:numId w:val="42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Tú</w:t>
      </w:r>
      <w:r w:rsidR="00AA7153" w:rsidRPr="00AA7153">
        <w:rPr>
          <w:rFonts w:ascii="Cambria" w:hAnsi="Cambria"/>
        </w:rPr>
        <w:t xml:space="preserve"> no eres un hijo </w:t>
      </w:r>
      <w:r>
        <w:rPr>
          <w:rFonts w:ascii="Cambria" w:hAnsi="Cambria"/>
        </w:rPr>
        <w:t>E</w:t>
      </w:r>
      <w:r w:rsidR="00AA7153" w:rsidRPr="00AA7153">
        <w:rPr>
          <w:rFonts w:ascii="Cambria" w:hAnsi="Cambria"/>
        </w:rPr>
        <w:t>sceva</w:t>
      </w:r>
      <w:r>
        <w:rPr>
          <w:rFonts w:ascii="Cambria" w:hAnsi="Cambria"/>
        </w:rPr>
        <w:t>,</w:t>
      </w:r>
      <w:r w:rsidR="00AA7153" w:rsidRPr="00AA7153">
        <w:rPr>
          <w:rFonts w:ascii="Cambria" w:hAnsi="Cambria"/>
        </w:rPr>
        <w:t xml:space="preserve"> </w:t>
      </w:r>
      <w:r w:rsidRPr="00AA7153">
        <w:rPr>
          <w:rFonts w:ascii="Cambria" w:hAnsi="Cambria"/>
        </w:rPr>
        <w:t>tú</w:t>
      </w:r>
      <w:r w:rsidR="00AA7153" w:rsidRPr="00AA7153">
        <w:rPr>
          <w:rFonts w:ascii="Cambria" w:hAnsi="Cambria"/>
        </w:rPr>
        <w:t xml:space="preserve"> eres un hijo del altísimo.</w:t>
      </w:r>
    </w:p>
    <w:p w:rsidR="00AA7153" w:rsidRPr="009608A2" w:rsidRDefault="00AA7153" w:rsidP="009608A2">
      <w:pPr>
        <w:pStyle w:val="Prrafodelista"/>
        <w:numPr>
          <w:ilvl w:val="0"/>
          <w:numId w:val="37"/>
        </w:numPr>
        <w:spacing w:after="240" w:line="276" w:lineRule="auto"/>
        <w:ind w:left="425" w:hanging="425"/>
        <w:contextualSpacing w:val="0"/>
        <w:jc w:val="both"/>
        <w:rPr>
          <w:rFonts w:ascii="Cambria" w:hAnsi="Cambria"/>
          <w:b/>
        </w:rPr>
      </w:pPr>
      <w:r w:rsidRPr="009608A2">
        <w:rPr>
          <w:rFonts w:ascii="Cambria" w:hAnsi="Cambria"/>
          <w:b/>
        </w:rPr>
        <w:t>NOSOTROS TENEMOS LAS EVIDENCIA</w:t>
      </w:r>
      <w:r w:rsidR="000848F0">
        <w:rPr>
          <w:rFonts w:ascii="Cambria" w:hAnsi="Cambria"/>
          <w:b/>
        </w:rPr>
        <w:t>S</w:t>
      </w:r>
      <w:r w:rsidRPr="009608A2">
        <w:rPr>
          <w:rFonts w:ascii="Cambria" w:hAnsi="Cambria"/>
          <w:b/>
        </w:rPr>
        <w:t xml:space="preserve"> DE NUESTRO LLAMADO</w:t>
      </w:r>
      <w:r w:rsidR="000848F0">
        <w:rPr>
          <w:rFonts w:ascii="Cambria" w:hAnsi="Cambria"/>
          <w:b/>
        </w:rPr>
        <w:t>,</w:t>
      </w:r>
      <w:r w:rsidRPr="009608A2">
        <w:rPr>
          <w:rFonts w:ascii="Cambria" w:hAnsi="Cambria"/>
          <w:b/>
        </w:rPr>
        <w:t xml:space="preserve"> SOMOS </w:t>
      </w:r>
      <w:r w:rsidR="000848F0" w:rsidRPr="009608A2">
        <w:rPr>
          <w:rFonts w:ascii="Cambria" w:hAnsi="Cambria"/>
          <w:b/>
        </w:rPr>
        <w:t>INSTRUMENTO</w:t>
      </w:r>
      <w:r w:rsidRPr="009608A2">
        <w:rPr>
          <w:rFonts w:ascii="Cambria" w:hAnsi="Cambria"/>
          <w:b/>
        </w:rPr>
        <w:t xml:space="preserve"> EN LA MANO DE DIOS.</w:t>
      </w:r>
    </w:p>
    <w:p w:rsidR="00AA7153" w:rsidRPr="00AA7153" w:rsidRDefault="00AA7153" w:rsidP="000848F0">
      <w:pPr>
        <w:pStyle w:val="Prrafodelista"/>
        <w:numPr>
          <w:ilvl w:val="0"/>
          <w:numId w:val="4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Dios hará milagros a través de nosotros. (v.11)</w:t>
      </w:r>
      <w:r w:rsidR="000848F0">
        <w:rPr>
          <w:rFonts w:ascii="Cambria" w:hAnsi="Cambria"/>
        </w:rPr>
        <w:t>.</w:t>
      </w:r>
    </w:p>
    <w:p w:rsidR="00AA7153" w:rsidRPr="00AA7153" w:rsidRDefault="00AA7153" w:rsidP="000848F0">
      <w:pPr>
        <w:pStyle w:val="Prrafodelista"/>
        <w:numPr>
          <w:ilvl w:val="0"/>
          <w:numId w:val="4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Los que llegue</w:t>
      </w:r>
      <w:r w:rsidR="000848F0">
        <w:rPr>
          <w:rFonts w:ascii="Cambria" w:hAnsi="Cambria"/>
        </w:rPr>
        <w:t>n</w:t>
      </w:r>
      <w:r w:rsidRPr="00AA7153">
        <w:rPr>
          <w:rFonts w:ascii="Cambria" w:hAnsi="Cambria"/>
        </w:rPr>
        <w:t xml:space="preserve"> a recibir el mensaje del evangelio tendrán un arrepentimiento genuino. (v.18)</w:t>
      </w:r>
      <w:r w:rsidR="000848F0">
        <w:rPr>
          <w:rFonts w:ascii="Cambria" w:hAnsi="Cambria"/>
        </w:rPr>
        <w:t>.</w:t>
      </w:r>
    </w:p>
    <w:p w:rsidR="00AA7153" w:rsidRPr="00AA7153" w:rsidRDefault="00AA7153" w:rsidP="000848F0">
      <w:pPr>
        <w:pStyle w:val="Prrafodelista"/>
        <w:numPr>
          <w:ilvl w:val="0"/>
          <w:numId w:val="4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Los que estaban oprimidos por las tinieblas en su matrimonio, economía, emociones serán libres totalmente. (v.19)</w:t>
      </w:r>
      <w:r w:rsidR="000848F0">
        <w:rPr>
          <w:rFonts w:ascii="Cambria" w:hAnsi="Cambria"/>
        </w:rPr>
        <w:t>.</w:t>
      </w:r>
    </w:p>
    <w:p w:rsidR="000848F0" w:rsidRDefault="00AA7153" w:rsidP="000848F0">
      <w:pPr>
        <w:pStyle w:val="Prrafodelista"/>
        <w:numPr>
          <w:ilvl w:val="1"/>
          <w:numId w:val="4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El anhelo de los brujos por dejar su vieja vida fue tan genuino que entregaron sus libros de magia.</w:t>
      </w:r>
    </w:p>
    <w:p w:rsidR="00AA7153" w:rsidRPr="000848F0" w:rsidRDefault="00AA7153" w:rsidP="000848F0">
      <w:pPr>
        <w:pStyle w:val="Prrafodelista"/>
        <w:numPr>
          <w:ilvl w:val="1"/>
          <w:numId w:val="43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0848F0">
        <w:rPr>
          <w:rFonts w:ascii="Cambria" w:hAnsi="Cambria"/>
        </w:rPr>
        <w:t>50.000 mil piezas de plata eso es 300 mil a 400 mil dólares.</w:t>
      </w:r>
    </w:p>
    <w:p w:rsidR="00AC313F" w:rsidRPr="000848F0" w:rsidRDefault="00AA7153" w:rsidP="000848F0">
      <w:pPr>
        <w:pStyle w:val="Prrafodelista"/>
        <w:numPr>
          <w:ilvl w:val="0"/>
          <w:numId w:val="43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AA7153">
        <w:rPr>
          <w:rFonts w:ascii="Cambria" w:hAnsi="Cambria"/>
        </w:rPr>
        <w:t>Crecimiento y multiplicación se manifestará constantemente.  (v.20)</w:t>
      </w:r>
      <w:r w:rsidR="000848F0">
        <w:rPr>
          <w:rFonts w:ascii="Cambria" w:hAnsi="Cambria"/>
        </w:rPr>
        <w:t>.</w:t>
      </w:r>
    </w:p>
    <w:sectPr w:rsidR="00AC313F" w:rsidRPr="000848F0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64" w:rsidRDefault="00992F64" w:rsidP="00BB135D">
      <w:r>
        <w:separator/>
      </w:r>
    </w:p>
  </w:endnote>
  <w:endnote w:type="continuationSeparator" w:id="0">
    <w:p w:rsidR="00992F64" w:rsidRDefault="00992F64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E44B4C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8E79DC" w:rsidRPr="008E79DC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64" w:rsidRDefault="00992F64" w:rsidP="00BB135D">
      <w:r>
        <w:separator/>
      </w:r>
    </w:p>
  </w:footnote>
  <w:footnote w:type="continuationSeparator" w:id="0">
    <w:p w:rsidR="00992F64" w:rsidRDefault="00992F64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6A" w:rsidRPr="00FF167E" w:rsidRDefault="005129E9" w:rsidP="0051705E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1CB15601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>Misión Tamar</w:t>
    </w:r>
    <w:r w:rsidR="00BB135D" w:rsidRPr="00B36772">
      <w:rPr>
        <w:sz w:val="20"/>
        <w:szCs w:val="20"/>
      </w:rPr>
      <w:t>/ Tema</w:t>
    </w:r>
    <w:r w:rsidR="00DB037B">
      <w:rPr>
        <w:sz w:val="20"/>
        <w:szCs w:val="20"/>
      </w:rPr>
      <w:t xml:space="preserve"> </w:t>
    </w:r>
    <w:r w:rsidR="0051705E">
      <w:rPr>
        <w:sz w:val="20"/>
        <w:szCs w:val="20"/>
      </w:rPr>
      <w:t>1</w:t>
    </w:r>
    <w:r w:rsidR="001F588D">
      <w:rPr>
        <w:sz w:val="20"/>
        <w:szCs w:val="20"/>
      </w:rPr>
      <w:t>3</w:t>
    </w:r>
    <w:r>
      <w:rPr>
        <w:sz w:val="20"/>
        <w:szCs w:val="20"/>
      </w:rPr>
      <w:t xml:space="preserve"> </w:t>
    </w:r>
    <w:r w:rsidR="008E6D41">
      <w:rPr>
        <w:sz w:val="20"/>
        <w:szCs w:val="20"/>
      </w:rPr>
      <w:t>L</w:t>
    </w:r>
    <w:r w:rsidR="00BA7184">
      <w:rPr>
        <w:b/>
        <w:sz w:val="20"/>
        <w:szCs w:val="20"/>
        <w:lang w:val="es-ES_tradnl"/>
      </w:rPr>
      <w:t xml:space="preserve">as evidencias te </w:t>
    </w:r>
    <w:r w:rsidR="001F588D" w:rsidRPr="001F588D">
      <w:rPr>
        <w:b/>
        <w:sz w:val="20"/>
        <w:szCs w:val="20"/>
        <w:lang w:val="es-ES_tradnl"/>
      </w:rPr>
      <w:t>libran de quedar en vergüenza ante las tinieblas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>Misión Tamar</w:t>
    </w:r>
  </w:p>
  <w:p w:rsidR="00AC1469" w:rsidRDefault="00AC1469" w:rsidP="00520196">
    <w:pPr>
      <w:pStyle w:val="Encabezado"/>
      <w:jc w:val="right"/>
    </w:pPr>
    <w:r>
      <w:t xml:space="preserve">Tema: </w:t>
    </w:r>
    <w:r w:rsidR="008E6D41">
      <w:t>L</w:t>
    </w:r>
    <w:r w:rsidR="00BA7184" w:rsidRPr="00BA7184">
      <w:rPr>
        <w:b/>
        <w:lang w:val="es-ES_tradnl"/>
      </w:rPr>
      <w:t xml:space="preserve">as evidencias te </w:t>
    </w:r>
    <w:r w:rsidR="001F588D">
      <w:rPr>
        <w:b/>
        <w:lang w:val="es-ES_tradnl"/>
      </w:rPr>
      <w:t>libran de quedar en vergüenza ante las tinieblas</w:t>
    </w:r>
  </w:p>
  <w:p w:rsidR="00AC1469" w:rsidRPr="00AC1469" w:rsidRDefault="00057F5B" w:rsidP="00BB135D">
    <w:pPr>
      <w:pStyle w:val="Encabezado"/>
      <w:jc w:val="right"/>
    </w:pPr>
    <w:r>
      <w:t>P</w:t>
    </w:r>
    <w:r w:rsidR="001B2986">
      <w:t>bro</w:t>
    </w:r>
    <w:r>
      <w:t xml:space="preserve">. </w:t>
    </w:r>
    <w:r w:rsidR="00B54D74">
      <w:t>Raú</w:t>
    </w:r>
    <w:r w:rsidR="00BA7184">
      <w:t>l David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51705E">
      <w:t>1</w:t>
    </w:r>
    <w:r w:rsidR="001F588D">
      <w:t>3</w:t>
    </w:r>
  </w:p>
  <w:p w:rsidR="00AC1469" w:rsidRDefault="005129E9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line w14:anchorId="4328D99E"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E5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E6CC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A0659B"/>
    <w:multiLevelType w:val="multilevel"/>
    <w:tmpl w:val="2A041E3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0D48292F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sz w:val="22"/>
      </w:rPr>
    </w:lvl>
  </w:abstractNum>
  <w:abstractNum w:abstractNumId="4" w15:restartNumberingAfterBreak="0">
    <w:nsid w:val="0F137EF9"/>
    <w:multiLevelType w:val="multilevel"/>
    <w:tmpl w:val="06FC3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00B32CF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DA7D4C"/>
    <w:multiLevelType w:val="hybridMultilevel"/>
    <w:tmpl w:val="4E44DB32"/>
    <w:lvl w:ilvl="0" w:tplc="2A729D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A31F0"/>
    <w:multiLevelType w:val="multilevel"/>
    <w:tmpl w:val="88BAD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8" w15:restartNumberingAfterBreak="0">
    <w:nsid w:val="156D1B1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59A64DE"/>
    <w:multiLevelType w:val="multilevel"/>
    <w:tmpl w:val="87043F4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="Calibri" w:hAnsi="Calibri" w:cs="Calibri" w:hint="default"/>
      </w:rPr>
    </w:lvl>
  </w:abstractNum>
  <w:abstractNum w:abstractNumId="10" w15:restartNumberingAfterBreak="0">
    <w:nsid w:val="16A2704C"/>
    <w:multiLevelType w:val="multilevel"/>
    <w:tmpl w:val="F5C429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1" w15:restartNumberingAfterBreak="0">
    <w:nsid w:val="18F77B5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4C2DF9"/>
    <w:multiLevelType w:val="multilevel"/>
    <w:tmpl w:val="14149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232E5092"/>
    <w:multiLevelType w:val="hybridMultilevel"/>
    <w:tmpl w:val="670E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F7B62"/>
    <w:multiLevelType w:val="multilevel"/>
    <w:tmpl w:val="A04276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72A302A"/>
    <w:multiLevelType w:val="hybridMultilevel"/>
    <w:tmpl w:val="F07C5722"/>
    <w:lvl w:ilvl="0" w:tplc="7056F584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F3251FF"/>
    <w:multiLevelType w:val="multilevel"/>
    <w:tmpl w:val="456241F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7" w15:restartNumberingAfterBreak="0">
    <w:nsid w:val="3A51725E"/>
    <w:multiLevelType w:val="multilevel"/>
    <w:tmpl w:val="C9C2D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3B1D7967"/>
    <w:multiLevelType w:val="hybridMultilevel"/>
    <w:tmpl w:val="0F3CD5DE"/>
    <w:lvl w:ilvl="0" w:tplc="C180F9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BF64C4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9A4F50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BA58ED"/>
    <w:multiLevelType w:val="hybridMultilevel"/>
    <w:tmpl w:val="A976BF70"/>
    <w:lvl w:ilvl="0" w:tplc="2A72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A3B8C"/>
    <w:multiLevelType w:val="multilevel"/>
    <w:tmpl w:val="A95CA3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1"/>
      <w:numFmt w:val="decimal"/>
      <w:isLgl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22" w15:restartNumberingAfterBreak="0">
    <w:nsid w:val="45260BFB"/>
    <w:multiLevelType w:val="multilevel"/>
    <w:tmpl w:val="0652E5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5477DEC"/>
    <w:multiLevelType w:val="hybridMultilevel"/>
    <w:tmpl w:val="829C0B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F764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F69220D"/>
    <w:multiLevelType w:val="multilevel"/>
    <w:tmpl w:val="A21E01B8"/>
    <w:numStyleLink w:val="Estilo1"/>
  </w:abstractNum>
  <w:abstractNum w:abstractNumId="26" w15:restartNumberingAfterBreak="0">
    <w:nsid w:val="50005876"/>
    <w:multiLevelType w:val="hybridMultilevel"/>
    <w:tmpl w:val="415A9FC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3A0A8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D5D02C9"/>
    <w:multiLevelType w:val="multilevel"/>
    <w:tmpl w:val="5E30B1BE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9" w15:restartNumberingAfterBreak="0">
    <w:nsid w:val="5E0A7678"/>
    <w:multiLevelType w:val="multilevel"/>
    <w:tmpl w:val="FBCC8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EF47BC7"/>
    <w:multiLevelType w:val="multilevel"/>
    <w:tmpl w:val="70A83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6968C2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70509F6"/>
    <w:multiLevelType w:val="multilevel"/>
    <w:tmpl w:val="E0166D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3" w15:restartNumberingAfterBreak="0">
    <w:nsid w:val="689D2BA8"/>
    <w:multiLevelType w:val="hybridMultilevel"/>
    <w:tmpl w:val="DB8C355A"/>
    <w:lvl w:ilvl="0" w:tplc="811EF76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02B61C0"/>
    <w:multiLevelType w:val="hybridMultilevel"/>
    <w:tmpl w:val="B686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901EC"/>
    <w:multiLevelType w:val="multilevel"/>
    <w:tmpl w:val="888A85F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6" w15:restartNumberingAfterBreak="0">
    <w:nsid w:val="717447A8"/>
    <w:multiLevelType w:val="multilevel"/>
    <w:tmpl w:val="229C1C1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308379C"/>
    <w:multiLevelType w:val="hybridMultilevel"/>
    <w:tmpl w:val="00E47928"/>
    <w:lvl w:ilvl="0" w:tplc="004CB8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4193E3B"/>
    <w:multiLevelType w:val="hybridMultilevel"/>
    <w:tmpl w:val="5A9ED84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C1862"/>
    <w:multiLevelType w:val="hybridMultilevel"/>
    <w:tmpl w:val="B296D5F2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A13D3B"/>
    <w:multiLevelType w:val="multilevel"/>
    <w:tmpl w:val="2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93B1A0E"/>
    <w:multiLevelType w:val="multilevel"/>
    <w:tmpl w:val="EBF48E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Cambria" w:hAnsi="Cambria" w:cs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="Calibri" w:hAnsi="Calibri" w:cs="Calibri" w:hint="default"/>
      </w:rPr>
    </w:lvl>
  </w:abstractNum>
  <w:abstractNum w:abstractNumId="42" w15:restartNumberingAfterBreak="0">
    <w:nsid w:val="7D102BA0"/>
    <w:multiLevelType w:val="multilevel"/>
    <w:tmpl w:val="C83E75CE"/>
    <w:lvl w:ilvl="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22"/>
  </w:num>
  <w:num w:numId="3">
    <w:abstractNumId w:val="26"/>
  </w:num>
  <w:num w:numId="4">
    <w:abstractNumId w:val="24"/>
  </w:num>
  <w:num w:numId="5">
    <w:abstractNumId w:val="38"/>
  </w:num>
  <w:num w:numId="6">
    <w:abstractNumId w:val="25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644" w:hanging="360"/>
        </w:pPr>
        <w:rPr>
          <w:rFonts w:cstheme="minorBidi" w:hint="default"/>
          <w:b w:val="0"/>
          <w:bCs w:val="0"/>
          <w:i w:val="0"/>
          <w:iCs w:val="0"/>
          <w:sz w:val="22"/>
          <w:lang w:val="es-ES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cstheme="minorBidi" w:hint="default"/>
          <w:b w:val="0"/>
          <w:bCs w:val="0"/>
          <w:i w:val="0"/>
          <w:iCs w:val="0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2" w:hanging="720"/>
        </w:pPr>
        <w:rPr>
          <w:rFonts w:cstheme="minorBidi" w:hint="default"/>
          <w:color w:val="000000" w:themeColor="text1"/>
          <w:sz w:val="22"/>
        </w:rPr>
      </w:lvl>
    </w:lvlOverride>
  </w:num>
  <w:num w:numId="7">
    <w:abstractNumId w:val="3"/>
  </w:num>
  <w:num w:numId="8">
    <w:abstractNumId w:val="42"/>
  </w:num>
  <w:num w:numId="9">
    <w:abstractNumId w:val="13"/>
  </w:num>
  <w:num w:numId="10">
    <w:abstractNumId w:val="30"/>
  </w:num>
  <w:num w:numId="11">
    <w:abstractNumId w:val="34"/>
  </w:num>
  <w:num w:numId="12">
    <w:abstractNumId w:val="12"/>
  </w:num>
  <w:num w:numId="13">
    <w:abstractNumId w:val="20"/>
  </w:num>
  <w:num w:numId="14">
    <w:abstractNumId w:val="7"/>
  </w:num>
  <w:num w:numId="15">
    <w:abstractNumId w:val="4"/>
  </w:num>
  <w:num w:numId="16">
    <w:abstractNumId w:val="10"/>
  </w:num>
  <w:num w:numId="17">
    <w:abstractNumId w:val="32"/>
  </w:num>
  <w:num w:numId="18">
    <w:abstractNumId w:val="11"/>
  </w:num>
  <w:num w:numId="19">
    <w:abstractNumId w:val="6"/>
  </w:num>
  <w:num w:numId="20">
    <w:abstractNumId w:val="0"/>
  </w:num>
  <w:num w:numId="21">
    <w:abstractNumId w:val="27"/>
  </w:num>
  <w:num w:numId="22">
    <w:abstractNumId w:val="1"/>
  </w:num>
  <w:num w:numId="23">
    <w:abstractNumId w:val="8"/>
  </w:num>
  <w:num w:numId="24">
    <w:abstractNumId w:val="23"/>
  </w:num>
  <w:num w:numId="25">
    <w:abstractNumId w:val="21"/>
  </w:num>
  <w:num w:numId="26">
    <w:abstractNumId w:val="17"/>
  </w:num>
  <w:num w:numId="27">
    <w:abstractNumId w:val="16"/>
  </w:num>
  <w:num w:numId="28">
    <w:abstractNumId w:val="41"/>
  </w:num>
  <w:num w:numId="29">
    <w:abstractNumId w:val="37"/>
  </w:num>
  <w:num w:numId="30">
    <w:abstractNumId w:val="39"/>
  </w:num>
  <w:num w:numId="31">
    <w:abstractNumId w:val="18"/>
  </w:num>
  <w:num w:numId="32">
    <w:abstractNumId w:val="28"/>
  </w:num>
  <w:num w:numId="33">
    <w:abstractNumId w:val="33"/>
  </w:num>
  <w:num w:numId="34">
    <w:abstractNumId w:val="9"/>
  </w:num>
  <w:num w:numId="35">
    <w:abstractNumId w:val="2"/>
  </w:num>
  <w:num w:numId="36">
    <w:abstractNumId w:val="35"/>
  </w:num>
  <w:num w:numId="37">
    <w:abstractNumId w:val="15"/>
  </w:num>
  <w:num w:numId="38">
    <w:abstractNumId w:val="14"/>
  </w:num>
  <w:num w:numId="39">
    <w:abstractNumId w:val="31"/>
  </w:num>
  <w:num w:numId="40">
    <w:abstractNumId w:val="5"/>
  </w:num>
  <w:num w:numId="41">
    <w:abstractNumId w:val="36"/>
  </w:num>
  <w:num w:numId="42">
    <w:abstractNumId w:val="40"/>
  </w:num>
  <w:num w:numId="43">
    <w:abstractNumId w:val="1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4E3E"/>
    <w:rsid w:val="00054E6A"/>
    <w:rsid w:val="0005696C"/>
    <w:rsid w:val="00057F5B"/>
    <w:rsid w:val="00066395"/>
    <w:rsid w:val="00067155"/>
    <w:rsid w:val="000675FB"/>
    <w:rsid w:val="000772C7"/>
    <w:rsid w:val="00081308"/>
    <w:rsid w:val="00081414"/>
    <w:rsid w:val="00081DB3"/>
    <w:rsid w:val="0008487B"/>
    <w:rsid w:val="000848F0"/>
    <w:rsid w:val="000876D7"/>
    <w:rsid w:val="000917ED"/>
    <w:rsid w:val="00091B49"/>
    <w:rsid w:val="00093F9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0A81"/>
    <w:rsid w:val="000F1932"/>
    <w:rsid w:val="000F2C5F"/>
    <w:rsid w:val="000F2DA9"/>
    <w:rsid w:val="000F790D"/>
    <w:rsid w:val="0010207F"/>
    <w:rsid w:val="00105105"/>
    <w:rsid w:val="00110001"/>
    <w:rsid w:val="0012172C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46E37"/>
    <w:rsid w:val="001539B3"/>
    <w:rsid w:val="00160B36"/>
    <w:rsid w:val="00163D15"/>
    <w:rsid w:val="001715CE"/>
    <w:rsid w:val="00177256"/>
    <w:rsid w:val="0018305D"/>
    <w:rsid w:val="00183AA0"/>
    <w:rsid w:val="00185718"/>
    <w:rsid w:val="00187740"/>
    <w:rsid w:val="00193BD8"/>
    <w:rsid w:val="00196A0E"/>
    <w:rsid w:val="001A0654"/>
    <w:rsid w:val="001A2598"/>
    <w:rsid w:val="001A590E"/>
    <w:rsid w:val="001B001C"/>
    <w:rsid w:val="001B2986"/>
    <w:rsid w:val="001B3172"/>
    <w:rsid w:val="001B4A1C"/>
    <w:rsid w:val="001C27F6"/>
    <w:rsid w:val="001C331B"/>
    <w:rsid w:val="001C3368"/>
    <w:rsid w:val="001C44D0"/>
    <w:rsid w:val="001C5AFD"/>
    <w:rsid w:val="001C6C19"/>
    <w:rsid w:val="001D0404"/>
    <w:rsid w:val="001D3011"/>
    <w:rsid w:val="001D37DF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1F588D"/>
    <w:rsid w:val="00200DBD"/>
    <w:rsid w:val="0020659C"/>
    <w:rsid w:val="00211FB3"/>
    <w:rsid w:val="00212E4F"/>
    <w:rsid w:val="00212E66"/>
    <w:rsid w:val="00217E43"/>
    <w:rsid w:val="00220A9A"/>
    <w:rsid w:val="0022447C"/>
    <w:rsid w:val="002275FE"/>
    <w:rsid w:val="00232801"/>
    <w:rsid w:val="00236CCB"/>
    <w:rsid w:val="002373E7"/>
    <w:rsid w:val="0024059E"/>
    <w:rsid w:val="00241E7B"/>
    <w:rsid w:val="002446B8"/>
    <w:rsid w:val="002502E8"/>
    <w:rsid w:val="00251CA5"/>
    <w:rsid w:val="002532D6"/>
    <w:rsid w:val="00253CE8"/>
    <w:rsid w:val="002605D7"/>
    <w:rsid w:val="0026174F"/>
    <w:rsid w:val="00270BC3"/>
    <w:rsid w:val="00271B84"/>
    <w:rsid w:val="00275923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C7875"/>
    <w:rsid w:val="002D7214"/>
    <w:rsid w:val="002E0458"/>
    <w:rsid w:val="002E5EFD"/>
    <w:rsid w:val="002F09CD"/>
    <w:rsid w:val="002F2CBB"/>
    <w:rsid w:val="002F4344"/>
    <w:rsid w:val="002F5308"/>
    <w:rsid w:val="002F7E25"/>
    <w:rsid w:val="00301DAE"/>
    <w:rsid w:val="00301F78"/>
    <w:rsid w:val="00304560"/>
    <w:rsid w:val="00307617"/>
    <w:rsid w:val="00314AF4"/>
    <w:rsid w:val="003223D5"/>
    <w:rsid w:val="003271CD"/>
    <w:rsid w:val="003330AC"/>
    <w:rsid w:val="00333431"/>
    <w:rsid w:val="00334588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4948"/>
    <w:rsid w:val="003761AF"/>
    <w:rsid w:val="0038079C"/>
    <w:rsid w:val="003816A6"/>
    <w:rsid w:val="00384510"/>
    <w:rsid w:val="003929B6"/>
    <w:rsid w:val="00394C37"/>
    <w:rsid w:val="00397710"/>
    <w:rsid w:val="003A4991"/>
    <w:rsid w:val="003A4C3D"/>
    <w:rsid w:val="003A5A73"/>
    <w:rsid w:val="003A5CE0"/>
    <w:rsid w:val="003A64DF"/>
    <w:rsid w:val="003A7863"/>
    <w:rsid w:val="003B2C29"/>
    <w:rsid w:val="003B34FA"/>
    <w:rsid w:val="003B3896"/>
    <w:rsid w:val="003B46BE"/>
    <w:rsid w:val="003B6D37"/>
    <w:rsid w:val="003C062F"/>
    <w:rsid w:val="003C06F8"/>
    <w:rsid w:val="003C1059"/>
    <w:rsid w:val="003D1C99"/>
    <w:rsid w:val="003D2CEA"/>
    <w:rsid w:val="003D3238"/>
    <w:rsid w:val="003D4393"/>
    <w:rsid w:val="003D697C"/>
    <w:rsid w:val="003E08B4"/>
    <w:rsid w:val="003E275B"/>
    <w:rsid w:val="003E51EC"/>
    <w:rsid w:val="003E5B23"/>
    <w:rsid w:val="003F18D6"/>
    <w:rsid w:val="003F33F1"/>
    <w:rsid w:val="003F539A"/>
    <w:rsid w:val="00404B20"/>
    <w:rsid w:val="00404DD3"/>
    <w:rsid w:val="0040662C"/>
    <w:rsid w:val="0041624A"/>
    <w:rsid w:val="004162E5"/>
    <w:rsid w:val="004175F3"/>
    <w:rsid w:val="0042051D"/>
    <w:rsid w:val="00420EA7"/>
    <w:rsid w:val="00421FC1"/>
    <w:rsid w:val="00423E3D"/>
    <w:rsid w:val="00424911"/>
    <w:rsid w:val="0043489D"/>
    <w:rsid w:val="004358FB"/>
    <w:rsid w:val="00447AF1"/>
    <w:rsid w:val="00452020"/>
    <w:rsid w:val="0045699F"/>
    <w:rsid w:val="00457A8E"/>
    <w:rsid w:val="00465F5B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3497"/>
    <w:rsid w:val="0049578D"/>
    <w:rsid w:val="004A4A0A"/>
    <w:rsid w:val="004A6DE6"/>
    <w:rsid w:val="004B027B"/>
    <w:rsid w:val="004B0D40"/>
    <w:rsid w:val="004B10B5"/>
    <w:rsid w:val="004B3D90"/>
    <w:rsid w:val="004C4639"/>
    <w:rsid w:val="004C6B9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129E9"/>
    <w:rsid w:val="0051705E"/>
    <w:rsid w:val="00520196"/>
    <w:rsid w:val="00543ADB"/>
    <w:rsid w:val="00544C83"/>
    <w:rsid w:val="00546F3D"/>
    <w:rsid w:val="00556B5D"/>
    <w:rsid w:val="00560FD7"/>
    <w:rsid w:val="00571D36"/>
    <w:rsid w:val="00572F95"/>
    <w:rsid w:val="00577987"/>
    <w:rsid w:val="00577B7A"/>
    <w:rsid w:val="00583F77"/>
    <w:rsid w:val="00584C2C"/>
    <w:rsid w:val="00586C05"/>
    <w:rsid w:val="0059220E"/>
    <w:rsid w:val="005932FC"/>
    <w:rsid w:val="00596ADB"/>
    <w:rsid w:val="005A3A56"/>
    <w:rsid w:val="005B3F17"/>
    <w:rsid w:val="005B4011"/>
    <w:rsid w:val="005B6B24"/>
    <w:rsid w:val="005B79A2"/>
    <w:rsid w:val="005B7F50"/>
    <w:rsid w:val="005C1CEB"/>
    <w:rsid w:val="005C40BB"/>
    <w:rsid w:val="005D15FA"/>
    <w:rsid w:val="005D16E4"/>
    <w:rsid w:val="005D5665"/>
    <w:rsid w:val="005E192E"/>
    <w:rsid w:val="005E373D"/>
    <w:rsid w:val="005E425E"/>
    <w:rsid w:val="005E4F1D"/>
    <w:rsid w:val="005F4309"/>
    <w:rsid w:val="005F5A0D"/>
    <w:rsid w:val="00600F40"/>
    <w:rsid w:val="00602FBF"/>
    <w:rsid w:val="00605536"/>
    <w:rsid w:val="006134C0"/>
    <w:rsid w:val="0061442A"/>
    <w:rsid w:val="006164AA"/>
    <w:rsid w:val="0062034D"/>
    <w:rsid w:val="006213D2"/>
    <w:rsid w:val="00621F6A"/>
    <w:rsid w:val="00624ABE"/>
    <w:rsid w:val="00635A0E"/>
    <w:rsid w:val="00641DE7"/>
    <w:rsid w:val="00642E14"/>
    <w:rsid w:val="00646737"/>
    <w:rsid w:val="00646797"/>
    <w:rsid w:val="0064688F"/>
    <w:rsid w:val="006470E1"/>
    <w:rsid w:val="00651219"/>
    <w:rsid w:val="00652BA6"/>
    <w:rsid w:val="00652E2D"/>
    <w:rsid w:val="00654F2D"/>
    <w:rsid w:val="0065545F"/>
    <w:rsid w:val="00667AFC"/>
    <w:rsid w:val="006727FC"/>
    <w:rsid w:val="006807B8"/>
    <w:rsid w:val="0068169E"/>
    <w:rsid w:val="006876B5"/>
    <w:rsid w:val="0069119D"/>
    <w:rsid w:val="00693599"/>
    <w:rsid w:val="006A1B70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54DA"/>
    <w:rsid w:val="006E7179"/>
    <w:rsid w:val="006F34C0"/>
    <w:rsid w:val="00700B1F"/>
    <w:rsid w:val="00707291"/>
    <w:rsid w:val="00707450"/>
    <w:rsid w:val="0071579F"/>
    <w:rsid w:val="00716C31"/>
    <w:rsid w:val="00720DA1"/>
    <w:rsid w:val="007255DB"/>
    <w:rsid w:val="00727902"/>
    <w:rsid w:val="00733488"/>
    <w:rsid w:val="00734000"/>
    <w:rsid w:val="00737B00"/>
    <w:rsid w:val="00744299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D0F"/>
    <w:rsid w:val="00784E73"/>
    <w:rsid w:val="0078624F"/>
    <w:rsid w:val="0079312B"/>
    <w:rsid w:val="00794BE7"/>
    <w:rsid w:val="00797C5F"/>
    <w:rsid w:val="007A03E8"/>
    <w:rsid w:val="007A787A"/>
    <w:rsid w:val="007B3B7F"/>
    <w:rsid w:val="007C7C73"/>
    <w:rsid w:val="007D188E"/>
    <w:rsid w:val="007D6B0C"/>
    <w:rsid w:val="007E033E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2758E"/>
    <w:rsid w:val="00830710"/>
    <w:rsid w:val="00837AC4"/>
    <w:rsid w:val="00843663"/>
    <w:rsid w:val="0084473A"/>
    <w:rsid w:val="0084564A"/>
    <w:rsid w:val="008512D5"/>
    <w:rsid w:val="008605FE"/>
    <w:rsid w:val="00863021"/>
    <w:rsid w:val="008640ED"/>
    <w:rsid w:val="00873121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61BF"/>
    <w:rsid w:val="008A7204"/>
    <w:rsid w:val="008B242A"/>
    <w:rsid w:val="008B6CF1"/>
    <w:rsid w:val="008D28DA"/>
    <w:rsid w:val="008D66F8"/>
    <w:rsid w:val="008D6960"/>
    <w:rsid w:val="008D6DFA"/>
    <w:rsid w:val="008E684E"/>
    <w:rsid w:val="008E6D41"/>
    <w:rsid w:val="008E79DC"/>
    <w:rsid w:val="008F09C7"/>
    <w:rsid w:val="008F4F0C"/>
    <w:rsid w:val="008F6CCA"/>
    <w:rsid w:val="008F789A"/>
    <w:rsid w:val="00911258"/>
    <w:rsid w:val="009118E6"/>
    <w:rsid w:val="00920201"/>
    <w:rsid w:val="00927511"/>
    <w:rsid w:val="009315A0"/>
    <w:rsid w:val="0093169B"/>
    <w:rsid w:val="00932A7F"/>
    <w:rsid w:val="009426C3"/>
    <w:rsid w:val="00943573"/>
    <w:rsid w:val="009444C8"/>
    <w:rsid w:val="00946972"/>
    <w:rsid w:val="0095381E"/>
    <w:rsid w:val="00957C21"/>
    <w:rsid w:val="00957CC6"/>
    <w:rsid w:val="009601DE"/>
    <w:rsid w:val="009608A2"/>
    <w:rsid w:val="00960DDE"/>
    <w:rsid w:val="009619CC"/>
    <w:rsid w:val="00962338"/>
    <w:rsid w:val="00962889"/>
    <w:rsid w:val="0096452C"/>
    <w:rsid w:val="00965464"/>
    <w:rsid w:val="00975AA0"/>
    <w:rsid w:val="00977418"/>
    <w:rsid w:val="009824FB"/>
    <w:rsid w:val="009838CC"/>
    <w:rsid w:val="00985D29"/>
    <w:rsid w:val="00992ED8"/>
    <w:rsid w:val="00992F64"/>
    <w:rsid w:val="00994B26"/>
    <w:rsid w:val="00994B7B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A798C"/>
    <w:rsid w:val="009B4B20"/>
    <w:rsid w:val="009B6052"/>
    <w:rsid w:val="009B6DC9"/>
    <w:rsid w:val="009C190F"/>
    <w:rsid w:val="009C192E"/>
    <w:rsid w:val="009C19A4"/>
    <w:rsid w:val="009C270A"/>
    <w:rsid w:val="009D1936"/>
    <w:rsid w:val="009E07E9"/>
    <w:rsid w:val="009E2EB1"/>
    <w:rsid w:val="009E383D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0193"/>
    <w:rsid w:val="00A62384"/>
    <w:rsid w:val="00A65A16"/>
    <w:rsid w:val="00A7559B"/>
    <w:rsid w:val="00A765E4"/>
    <w:rsid w:val="00A830A3"/>
    <w:rsid w:val="00A83460"/>
    <w:rsid w:val="00A84B83"/>
    <w:rsid w:val="00A86751"/>
    <w:rsid w:val="00A86B4C"/>
    <w:rsid w:val="00A87322"/>
    <w:rsid w:val="00A97428"/>
    <w:rsid w:val="00AA1B35"/>
    <w:rsid w:val="00AA2216"/>
    <w:rsid w:val="00AA3151"/>
    <w:rsid w:val="00AA3A1A"/>
    <w:rsid w:val="00AA5B22"/>
    <w:rsid w:val="00AA68D6"/>
    <w:rsid w:val="00AA6A69"/>
    <w:rsid w:val="00AA6E12"/>
    <w:rsid w:val="00AA7153"/>
    <w:rsid w:val="00AB281F"/>
    <w:rsid w:val="00AB4A2C"/>
    <w:rsid w:val="00AB4BEF"/>
    <w:rsid w:val="00AB6DFB"/>
    <w:rsid w:val="00AC1469"/>
    <w:rsid w:val="00AC313F"/>
    <w:rsid w:val="00AC43A7"/>
    <w:rsid w:val="00AC459A"/>
    <w:rsid w:val="00AD067F"/>
    <w:rsid w:val="00AD22DA"/>
    <w:rsid w:val="00AD3F11"/>
    <w:rsid w:val="00AD543C"/>
    <w:rsid w:val="00AD6BF2"/>
    <w:rsid w:val="00AF5B2C"/>
    <w:rsid w:val="00B00FA7"/>
    <w:rsid w:val="00B04E7C"/>
    <w:rsid w:val="00B05360"/>
    <w:rsid w:val="00B10682"/>
    <w:rsid w:val="00B161D5"/>
    <w:rsid w:val="00B21C31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4D74"/>
    <w:rsid w:val="00B55E8C"/>
    <w:rsid w:val="00B56046"/>
    <w:rsid w:val="00B565BE"/>
    <w:rsid w:val="00B74512"/>
    <w:rsid w:val="00B75D39"/>
    <w:rsid w:val="00B7746D"/>
    <w:rsid w:val="00B808C9"/>
    <w:rsid w:val="00B85DDE"/>
    <w:rsid w:val="00B86823"/>
    <w:rsid w:val="00B9670A"/>
    <w:rsid w:val="00BA16FF"/>
    <w:rsid w:val="00BA33B1"/>
    <w:rsid w:val="00BA4D1B"/>
    <w:rsid w:val="00BA4D38"/>
    <w:rsid w:val="00BA6C19"/>
    <w:rsid w:val="00BA7184"/>
    <w:rsid w:val="00BB135D"/>
    <w:rsid w:val="00BB3C1E"/>
    <w:rsid w:val="00BC4C63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007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3F46"/>
    <w:rsid w:val="00C25085"/>
    <w:rsid w:val="00C2798B"/>
    <w:rsid w:val="00C342DC"/>
    <w:rsid w:val="00C40D86"/>
    <w:rsid w:val="00C44BC7"/>
    <w:rsid w:val="00C50562"/>
    <w:rsid w:val="00C56787"/>
    <w:rsid w:val="00C568AA"/>
    <w:rsid w:val="00C57128"/>
    <w:rsid w:val="00C57EEA"/>
    <w:rsid w:val="00C63E3E"/>
    <w:rsid w:val="00C647C8"/>
    <w:rsid w:val="00C66991"/>
    <w:rsid w:val="00C71A25"/>
    <w:rsid w:val="00C72113"/>
    <w:rsid w:val="00C723E7"/>
    <w:rsid w:val="00C874C5"/>
    <w:rsid w:val="00C87B34"/>
    <w:rsid w:val="00C90F02"/>
    <w:rsid w:val="00C9106F"/>
    <w:rsid w:val="00CA5CC3"/>
    <w:rsid w:val="00CA62E4"/>
    <w:rsid w:val="00CC09E8"/>
    <w:rsid w:val="00CC3104"/>
    <w:rsid w:val="00CD1877"/>
    <w:rsid w:val="00CD35AF"/>
    <w:rsid w:val="00CD74AE"/>
    <w:rsid w:val="00CE2A89"/>
    <w:rsid w:val="00CE57A0"/>
    <w:rsid w:val="00CE7C38"/>
    <w:rsid w:val="00CF589C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74F2"/>
    <w:rsid w:val="00D5090F"/>
    <w:rsid w:val="00D54DF8"/>
    <w:rsid w:val="00D566D8"/>
    <w:rsid w:val="00D579E7"/>
    <w:rsid w:val="00D6354E"/>
    <w:rsid w:val="00D66487"/>
    <w:rsid w:val="00D71E91"/>
    <w:rsid w:val="00D721D3"/>
    <w:rsid w:val="00D73D2C"/>
    <w:rsid w:val="00D83610"/>
    <w:rsid w:val="00D85698"/>
    <w:rsid w:val="00D8671C"/>
    <w:rsid w:val="00D86BC7"/>
    <w:rsid w:val="00D8784E"/>
    <w:rsid w:val="00D93A00"/>
    <w:rsid w:val="00D95333"/>
    <w:rsid w:val="00D95416"/>
    <w:rsid w:val="00DA2EFB"/>
    <w:rsid w:val="00DA3510"/>
    <w:rsid w:val="00DA5D2D"/>
    <w:rsid w:val="00DA6E22"/>
    <w:rsid w:val="00DB037B"/>
    <w:rsid w:val="00DB3973"/>
    <w:rsid w:val="00DB5D14"/>
    <w:rsid w:val="00DC2663"/>
    <w:rsid w:val="00DD4869"/>
    <w:rsid w:val="00DD66AF"/>
    <w:rsid w:val="00DE08D2"/>
    <w:rsid w:val="00DE6334"/>
    <w:rsid w:val="00DF3AF0"/>
    <w:rsid w:val="00DF41B1"/>
    <w:rsid w:val="00E00B65"/>
    <w:rsid w:val="00E01480"/>
    <w:rsid w:val="00E02429"/>
    <w:rsid w:val="00E059A9"/>
    <w:rsid w:val="00E0744D"/>
    <w:rsid w:val="00E103E6"/>
    <w:rsid w:val="00E1452F"/>
    <w:rsid w:val="00E158C0"/>
    <w:rsid w:val="00E2108B"/>
    <w:rsid w:val="00E23E96"/>
    <w:rsid w:val="00E26AD4"/>
    <w:rsid w:val="00E26AF6"/>
    <w:rsid w:val="00E33AA5"/>
    <w:rsid w:val="00E367B7"/>
    <w:rsid w:val="00E379F5"/>
    <w:rsid w:val="00E41880"/>
    <w:rsid w:val="00E445C4"/>
    <w:rsid w:val="00E44A29"/>
    <w:rsid w:val="00E44B4C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5273"/>
    <w:rsid w:val="00E96C5D"/>
    <w:rsid w:val="00EA07ED"/>
    <w:rsid w:val="00EA1FFA"/>
    <w:rsid w:val="00EA5F6F"/>
    <w:rsid w:val="00EB07F5"/>
    <w:rsid w:val="00EB51F0"/>
    <w:rsid w:val="00EB6884"/>
    <w:rsid w:val="00EC286D"/>
    <w:rsid w:val="00EC43C3"/>
    <w:rsid w:val="00EC4F40"/>
    <w:rsid w:val="00ED25AD"/>
    <w:rsid w:val="00ED41BB"/>
    <w:rsid w:val="00ED5F4A"/>
    <w:rsid w:val="00ED6D0A"/>
    <w:rsid w:val="00EE0822"/>
    <w:rsid w:val="00EE3CD4"/>
    <w:rsid w:val="00EF0084"/>
    <w:rsid w:val="00F04634"/>
    <w:rsid w:val="00F048FF"/>
    <w:rsid w:val="00F063EF"/>
    <w:rsid w:val="00F1748A"/>
    <w:rsid w:val="00F201FD"/>
    <w:rsid w:val="00F2501F"/>
    <w:rsid w:val="00F40CA8"/>
    <w:rsid w:val="00F43BE8"/>
    <w:rsid w:val="00F4560F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946FE"/>
    <w:rsid w:val="00FA4A5D"/>
    <w:rsid w:val="00FA705A"/>
    <w:rsid w:val="00FB0DD6"/>
    <w:rsid w:val="00FB35FD"/>
    <w:rsid w:val="00FB7622"/>
    <w:rsid w:val="00FC0B5A"/>
    <w:rsid w:val="00FC3958"/>
    <w:rsid w:val="00FC3FE8"/>
    <w:rsid w:val="00FC4B93"/>
    <w:rsid w:val="00FC77EF"/>
    <w:rsid w:val="00FD0912"/>
    <w:rsid w:val="00FD1D97"/>
    <w:rsid w:val="00FD4189"/>
    <w:rsid w:val="00FD69C9"/>
    <w:rsid w:val="00FE25FB"/>
    <w:rsid w:val="00FE6B75"/>
    <w:rsid w:val="00FE7AB1"/>
    <w:rsid w:val="00FF167E"/>
    <w:rsid w:val="00FF3145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E26271C"/>
  <w15:docId w15:val="{5C307D39-F6A4-4837-8E83-37E2DB6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C71A25"/>
    <w:pPr>
      <w:numPr>
        <w:numId w:val="7"/>
      </w:numPr>
    </w:pPr>
  </w:style>
  <w:style w:type="paragraph" w:customStyle="1" w:styleId="verse">
    <w:name w:val="verse"/>
    <w:basedOn w:val="Normal"/>
    <w:rsid w:val="007074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7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089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205750590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977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1910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7500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1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81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59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97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59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654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37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43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56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52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290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10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1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4048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155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8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349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4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374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920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4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149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76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51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0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2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43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16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2204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265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473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731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2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20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27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558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75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0254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005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7967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8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7834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4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78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6185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42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87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222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7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24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9433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35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254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1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89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10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3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039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8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092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6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5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7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5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62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66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6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8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173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3597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051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332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3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186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920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43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430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194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6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07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3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10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0897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1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845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70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5323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7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95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8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16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5147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46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212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19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4149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7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8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6103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6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0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9221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456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8758E-37C3-45CD-92AF-7907CAA0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1354</Words>
  <Characters>7450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4</cp:revision>
  <cp:lastPrinted>2022-03-17T16:26:00Z</cp:lastPrinted>
  <dcterms:created xsi:type="dcterms:W3CDTF">2022-03-24T12:48:00Z</dcterms:created>
  <dcterms:modified xsi:type="dcterms:W3CDTF">2022-03-24T15:48:00Z</dcterms:modified>
</cp:coreProperties>
</file>