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804E3F" w14:textId="0E0F37B6" w:rsidR="002A5B60" w:rsidRPr="00F87FCF" w:rsidRDefault="00110B02" w:rsidP="00110B02">
      <w:pPr>
        <w:spacing w:after="240" w:line="276" w:lineRule="auto"/>
        <w:jc w:val="center"/>
        <w:rPr>
          <w:rFonts w:asciiTheme="minorHAnsi" w:hAnsiTheme="minorHAnsi"/>
          <w:b/>
          <w:lang w:val="es-ES_tradnl"/>
        </w:rPr>
      </w:pPr>
      <w:r>
        <w:rPr>
          <w:rFonts w:ascii="Cambria" w:hAnsi="Cambria"/>
          <w:b/>
          <w:color w:val="000000" w:themeColor="text1"/>
          <w:lang w:val="es-ES_tradnl"/>
        </w:rPr>
        <w:t>Principios importantes de la serie discipulado Provida</w:t>
      </w:r>
    </w:p>
    <w:p w14:paraId="6EFD42AB" w14:textId="77EAE50B" w:rsidR="00110B02" w:rsidRPr="00110B02" w:rsidRDefault="00A93C32" w:rsidP="00A93C32">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PUNTO DE VISTA PROVIDA DESDE LA FILOSOFÍA</w:t>
      </w:r>
    </w:p>
    <w:p w14:paraId="3127A5CF" w14:textId="10A67F8B" w:rsidR="00110B02" w:rsidRPr="00E112F5" w:rsidRDefault="00A93C32" w:rsidP="00110B02">
      <w:pPr>
        <w:pStyle w:val="Prrafodelista"/>
        <w:numPr>
          <w:ilvl w:val="0"/>
          <w:numId w:val="13"/>
        </w:numPr>
        <w:spacing w:after="240" w:line="276" w:lineRule="auto"/>
        <w:ind w:left="426" w:hanging="426"/>
        <w:contextualSpacing w:val="0"/>
        <w:jc w:val="both"/>
        <w:rPr>
          <w:rFonts w:asciiTheme="minorHAnsi" w:hAnsiTheme="minorHAnsi"/>
          <w:b/>
          <w:bCs/>
          <w:lang w:val="es-ES_tradnl"/>
        </w:rPr>
      </w:pPr>
      <w:r w:rsidRPr="00E112F5">
        <w:rPr>
          <w:rFonts w:asciiTheme="minorHAnsi" w:hAnsiTheme="minorHAnsi"/>
          <w:b/>
          <w:bCs/>
          <w:lang w:val="es-ES_tradnl"/>
        </w:rPr>
        <w:t>¿Qué es el hombre para la filosofía?</w:t>
      </w:r>
    </w:p>
    <w:p w14:paraId="1AA3BE19" w14:textId="7DD46796" w:rsidR="00A93C32" w:rsidRPr="00D61038" w:rsidRDefault="00D61038" w:rsidP="00D61038">
      <w:pPr>
        <w:pStyle w:val="Prrafodelista"/>
        <w:numPr>
          <w:ilvl w:val="1"/>
          <w:numId w:val="13"/>
        </w:numPr>
        <w:spacing w:after="240" w:line="276" w:lineRule="auto"/>
        <w:ind w:left="993" w:hanging="567"/>
        <w:contextualSpacing w:val="0"/>
        <w:jc w:val="both"/>
        <w:rPr>
          <w:rFonts w:asciiTheme="minorHAnsi" w:hAnsiTheme="minorHAnsi"/>
          <w:lang w:val="es-ES_tradnl"/>
        </w:rPr>
      </w:pPr>
      <w:r>
        <w:rPr>
          <w:rFonts w:asciiTheme="minorHAnsi" w:hAnsiTheme="minorHAnsi"/>
          <w:bCs/>
          <w:lang w:val="es-ES_tradnl"/>
        </w:rPr>
        <w:t>Para los filósofos la definición de la persona ha pasado por diferentes etapas como son</w:t>
      </w:r>
      <w:r>
        <w:rPr>
          <w:rFonts w:asciiTheme="minorHAnsi" w:hAnsiTheme="minorHAnsi"/>
          <w:lang w:val="es-ES_tradnl"/>
        </w:rPr>
        <w:t xml:space="preserve">: </w:t>
      </w:r>
      <w:r w:rsidR="00110B02" w:rsidRPr="00E112F5">
        <w:rPr>
          <w:rFonts w:asciiTheme="minorHAnsi" w:hAnsiTheme="minorHAnsi"/>
          <w:lang w:val="es-ES_tradnl"/>
        </w:rPr>
        <w:t>el ser humano es un ser natural, cuya vida brota y viene de una forma natural</w:t>
      </w:r>
      <w:r>
        <w:rPr>
          <w:rFonts w:asciiTheme="minorHAnsi" w:hAnsiTheme="minorHAnsi"/>
          <w:lang w:val="es-ES_tradnl"/>
        </w:rPr>
        <w:t xml:space="preserve">; </w:t>
      </w:r>
      <w:r w:rsidR="00110B02" w:rsidRPr="00E112F5">
        <w:rPr>
          <w:rFonts w:asciiTheme="minorHAnsi" w:hAnsiTheme="minorHAnsi"/>
          <w:lang w:val="es-ES_tradnl"/>
        </w:rPr>
        <w:t>es un ser natural con la capacidad para imitar la naturaleza a través del arte</w:t>
      </w:r>
      <w:r>
        <w:rPr>
          <w:rFonts w:asciiTheme="minorHAnsi" w:hAnsiTheme="minorHAnsi"/>
          <w:lang w:val="es-ES_tradnl"/>
        </w:rPr>
        <w:t xml:space="preserve">; </w:t>
      </w:r>
      <w:r w:rsidRPr="00D61038">
        <w:rPr>
          <w:rFonts w:asciiTheme="minorHAnsi" w:hAnsiTheme="minorHAnsi"/>
          <w:bCs/>
          <w:lang w:val="es-ES_tradnl"/>
        </w:rPr>
        <w:t xml:space="preserve">en la edad media </w:t>
      </w:r>
      <w:r>
        <w:rPr>
          <w:rFonts w:asciiTheme="minorHAnsi" w:hAnsiTheme="minorHAnsi"/>
          <w:bCs/>
          <w:lang w:val="es-ES_tradnl"/>
        </w:rPr>
        <w:t>se define como un</w:t>
      </w:r>
      <w:r w:rsidR="00110B02" w:rsidRPr="00E112F5">
        <w:rPr>
          <w:rFonts w:asciiTheme="minorHAnsi" w:hAnsiTheme="minorHAnsi"/>
          <w:lang w:val="es-ES_tradnl"/>
        </w:rPr>
        <w:t xml:space="preserve"> de ser natural por tener un cuerpo, pero al mismo tiempo sobrenatural por tener un espíritu.</w:t>
      </w:r>
      <w:r>
        <w:rPr>
          <w:rFonts w:asciiTheme="minorHAnsi" w:hAnsiTheme="minorHAnsi"/>
          <w:lang w:val="es-ES_tradnl"/>
        </w:rPr>
        <w:t xml:space="preserve"> Pero el pensamiento moderno c</w:t>
      </w:r>
      <w:r w:rsidR="00110B02" w:rsidRPr="00E112F5">
        <w:rPr>
          <w:rFonts w:asciiTheme="minorHAnsi" w:hAnsiTheme="minorHAnsi"/>
          <w:lang w:val="es-ES_tradnl"/>
        </w:rPr>
        <w:t>ambia por completo la manera de ver el mundo. Este pensamiento sacó al hombre del estado natural y lo sumerge en el meramente cultural.</w:t>
      </w:r>
      <w:r>
        <w:rPr>
          <w:rFonts w:asciiTheme="minorHAnsi" w:hAnsiTheme="minorHAnsi"/>
          <w:lang w:val="es-ES_tradnl"/>
        </w:rPr>
        <w:t xml:space="preserve"> </w:t>
      </w:r>
      <w:r w:rsidR="00110B02" w:rsidRPr="00D61038">
        <w:rPr>
          <w:rFonts w:asciiTheme="minorHAnsi" w:hAnsiTheme="minorHAnsi"/>
          <w:lang w:val="es-ES_tradnl"/>
        </w:rPr>
        <w:t>“El hombre es autopercepción pura”</w:t>
      </w:r>
      <w:r w:rsidR="00A93C32" w:rsidRPr="00D61038">
        <w:rPr>
          <w:rFonts w:asciiTheme="minorHAnsi" w:hAnsiTheme="minorHAnsi"/>
          <w:lang w:val="es-ES_tradnl"/>
        </w:rPr>
        <w:t>.</w:t>
      </w:r>
    </w:p>
    <w:p w14:paraId="3BECDEB7" w14:textId="743EEB82" w:rsidR="00110B02" w:rsidRPr="00E112F5" w:rsidRDefault="00A93C32" w:rsidP="00110B02">
      <w:pPr>
        <w:pStyle w:val="Prrafodelista"/>
        <w:numPr>
          <w:ilvl w:val="0"/>
          <w:numId w:val="13"/>
        </w:numPr>
        <w:spacing w:after="240" w:line="276" w:lineRule="auto"/>
        <w:ind w:left="426" w:hanging="426"/>
        <w:contextualSpacing w:val="0"/>
        <w:jc w:val="both"/>
        <w:rPr>
          <w:rFonts w:asciiTheme="minorHAnsi" w:hAnsiTheme="minorHAnsi"/>
          <w:b/>
          <w:bCs/>
          <w:lang w:val="es-ES_tradnl"/>
        </w:rPr>
      </w:pPr>
      <w:r w:rsidRPr="00E112F5">
        <w:rPr>
          <w:rFonts w:asciiTheme="minorHAnsi" w:hAnsiTheme="minorHAnsi"/>
          <w:b/>
          <w:bCs/>
          <w:lang w:val="es-ES_tradnl"/>
        </w:rPr>
        <w:t>¿Qué planteamiento debe tener la filosofía pro-vida?</w:t>
      </w:r>
    </w:p>
    <w:p w14:paraId="358CD75E" w14:textId="77777777" w:rsidR="00A93C32" w:rsidRDefault="00A93C32" w:rsidP="00A93C32">
      <w:pPr>
        <w:pStyle w:val="Prrafodelista"/>
        <w:numPr>
          <w:ilvl w:val="1"/>
          <w:numId w:val="13"/>
        </w:numPr>
        <w:spacing w:after="240" w:line="276" w:lineRule="auto"/>
        <w:ind w:left="993" w:hanging="567"/>
        <w:contextualSpacing w:val="0"/>
        <w:jc w:val="both"/>
        <w:rPr>
          <w:rFonts w:asciiTheme="minorHAnsi" w:hAnsiTheme="minorHAnsi"/>
          <w:lang w:val="es-ES_tradnl"/>
        </w:rPr>
      </w:pPr>
      <w:r>
        <w:rPr>
          <w:rFonts w:asciiTheme="minorHAnsi" w:hAnsiTheme="minorHAnsi"/>
          <w:lang w:val="es-ES_tradnl"/>
        </w:rPr>
        <w:t>D</w:t>
      </w:r>
      <w:r w:rsidR="00110B02" w:rsidRPr="00E112F5">
        <w:rPr>
          <w:rFonts w:asciiTheme="minorHAnsi" w:hAnsiTheme="minorHAnsi"/>
          <w:lang w:val="es-ES_tradnl"/>
        </w:rPr>
        <w:t>ebemos estudiar a los hombres por lo que son y no por lo que dicen que son.</w:t>
      </w:r>
    </w:p>
    <w:p w14:paraId="05F6D957" w14:textId="77777777" w:rsidR="00A93C32" w:rsidRDefault="00A93C32" w:rsidP="00A93C32">
      <w:pPr>
        <w:pStyle w:val="Prrafodelista"/>
        <w:numPr>
          <w:ilvl w:val="1"/>
          <w:numId w:val="13"/>
        </w:numPr>
        <w:spacing w:after="240" w:line="276" w:lineRule="auto"/>
        <w:ind w:left="993" w:hanging="567"/>
        <w:contextualSpacing w:val="0"/>
        <w:jc w:val="both"/>
        <w:rPr>
          <w:rFonts w:asciiTheme="minorHAnsi" w:hAnsiTheme="minorHAnsi"/>
          <w:lang w:val="es-ES_tradnl"/>
        </w:rPr>
      </w:pPr>
      <w:r>
        <w:rPr>
          <w:rFonts w:asciiTheme="minorHAnsi" w:hAnsiTheme="minorHAnsi"/>
          <w:lang w:val="es-ES_tradnl"/>
        </w:rPr>
        <w:t>E</w:t>
      </w:r>
      <w:r w:rsidR="00110B02" w:rsidRPr="00A93C32">
        <w:rPr>
          <w:rFonts w:asciiTheme="minorHAnsi" w:hAnsiTheme="minorHAnsi"/>
          <w:lang w:val="es-ES_tradnl"/>
        </w:rPr>
        <w:t>l rol del hombre debe ser visto desde la teología, es un ser digno</w:t>
      </w:r>
      <w:r>
        <w:rPr>
          <w:rFonts w:asciiTheme="minorHAnsi" w:hAnsiTheme="minorHAnsi"/>
          <w:lang w:val="es-ES_tradnl"/>
        </w:rPr>
        <w:t>,</w:t>
      </w:r>
      <w:r w:rsidR="00110B02" w:rsidRPr="00A93C32">
        <w:rPr>
          <w:rFonts w:asciiTheme="minorHAnsi" w:hAnsiTheme="minorHAnsi"/>
          <w:lang w:val="es-ES_tradnl"/>
        </w:rPr>
        <w:t xml:space="preserve"> pues es creado a la imagen y semejanza de Dios, pero no es venerable, pues no es Dios.</w:t>
      </w:r>
    </w:p>
    <w:p w14:paraId="4DA52895" w14:textId="77777777" w:rsidR="00A93C32" w:rsidRDefault="00110B02" w:rsidP="00A93C32">
      <w:pPr>
        <w:pStyle w:val="Prrafodelista"/>
        <w:numPr>
          <w:ilvl w:val="1"/>
          <w:numId w:val="13"/>
        </w:numPr>
        <w:spacing w:after="240" w:line="276" w:lineRule="auto"/>
        <w:ind w:left="993" w:hanging="567"/>
        <w:contextualSpacing w:val="0"/>
        <w:jc w:val="both"/>
        <w:rPr>
          <w:rFonts w:asciiTheme="minorHAnsi" w:hAnsiTheme="minorHAnsi"/>
          <w:lang w:val="es-ES_tradnl"/>
        </w:rPr>
      </w:pPr>
      <w:r w:rsidRPr="00A93C32">
        <w:rPr>
          <w:rFonts w:asciiTheme="minorHAnsi" w:hAnsiTheme="minorHAnsi"/>
          <w:lang w:val="es-ES_tradnl"/>
        </w:rPr>
        <w:t>Metafísicamente un aborto inducido es el desalojo violento del “ya concebido”, dentro del útero materno, que es su lugar natural vital.</w:t>
      </w:r>
    </w:p>
    <w:p w14:paraId="34BCBBC7" w14:textId="77777777" w:rsidR="00A93C32" w:rsidRDefault="00110B02" w:rsidP="00A93C32">
      <w:pPr>
        <w:pStyle w:val="Prrafodelista"/>
        <w:numPr>
          <w:ilvl w:val="1"/>
          <w:numId w:val="13"/>
        </w:numPr>
        <w:spacing w:after="240" w:line="276" w:lineRule="auto"/>
        <w:ind w:left="993" w:hanging="567"/>
        <w:contextualSpacing w:val="0"/>
        <w:jc w:val="both"/>
        <w:rPr>
          <w:rFonts w:asciiTheme="minorHAnsi" w:hAnsiTheme="minorHAnsi"/>
          <w:lang w:val="es-ES_tradnl"/>
        </w:rPr>
      </w:pPr>
      <w:r w:rsidRPr="00A93C32">
        <w:rPr>
          <w:rFonts w:asciiTheme="minorHAnsi" w:hAnsiTheme="minorHAnsi"/>
          <w:lang w:val="es-ES_tradnl"/>
        </w:rPr>
        <w:t>Conceptualmente el aborto debe verse desde la biología, el “ya concebido”, es un nuevo individuo de la especie humana.</w:t>
      </w:r>
    </w:p>
    <w:p w14:paraId="09472CC0" w14:textId="2EC41DEC" w:rsidR="00110B02" w:rsidRPr="00A93C32" w:rsidRDefault="00110B02" w:rsidP="00A93C32">
      <w:pPr>
        <w:pStyle w:val="Prrafodelista"/>
        <w:numPr>
          <w:ilvl w:val="1"/>
          <w:numId w:val="13"/>
        </w:numPr>
        <w:spacing w:after="240" w:line="276" w:lineRule="auto"/>
        <w:ind w:left="993" w:hanging="567"/>
        <w:contextualSpacing w:val="0"/>
        <w:jc w:val="both"/>
        <w:rPr>
          <w:rFonts w:asciiTheme="minorHAnsi" w:hAnsiTheme="minorHAnsi"/>
          <w:lang w:val="es-ES_tradnl"/>
        </w:rPr>
      </w:pPr>
      <w:r w:rsidRPr="00A93C32">
        <w:rPr>
          <w:rFonts w:asciiTheme="minorHAnsi" w:hAnsiTheme="minorHAnsi"/>
          <w:lang w:val="es-ES_tradnl"/>
        </w:rPr>
        <w:t>Un feto proveniente de un ser humano, es humano por naturaleza. Esto lo incluye en el derecho de quienes tienen derechos humanos.</w:t>
      </w:r>
    </w:p>
    <w:p w14:paraId="69B11C42" w14:textId="77777777" w:rsidR="00077B33" w:rsidRDefault="00A93C32" w:rsidP="00A93C32">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EL ABORTO Y LA BIOPOLÍTICA MUNDIAL</w:t>
      </w:r>
    </w:p>
    <w:p w14:paraId="5E2A22A0" w14:textId="59F2F5B6" w:rsidR="00A93C32" w:rsidRPr="00077B33" w:rsidRDefault="00077B33" w:rsidP="00077B33">
      <w:pPr>
        <w:pStyle w:val="Prrafodelista"/>
        <w:spacing w:after="240" w:line="276" w:lineRule="auto"/>
        <w:ind w:left="425"/>
        <w:contextualSpacing w:val="0"/>
        <w:jc w:val="both"/>
        <w:rPr>
          <w:rFonts w:asciiTheme="minorHAnsi" w:hAnsiTheme="minorHAnsi"/>
          <w:b/>
          <w:bCs/>
          <w:lang w:val="es-ES_tradnl"/>
        </w:rPr>
      </w:pPr>
      <w:r>
        <w:rPr>
          <w:rFonts w:asciiTheme="minorHAnsi" w:hAnsiTheme="minorHAnsi"/>
        </w:rPr>
        <w:t>Cuatro</w:t>
      </w:r>
      <w:r w:rsidR="00A93C32" w:rsidRPr="00077B33">
        <w:rPr>
          <w:rFonts w:asciiTheme="minorHAnsi" w:hAnsiTheme="minorHAnsi"/>
        </w:rPr>
        <w:t xml:space="preserve"> formas y discursos para impulsar esta agenda política abortista.</w:t>
      </w:r>
    </w:p>
    <w:p w14:paraId="597492FC" w14:textId="1F1E933A" w:rsidR="00A93C32" w:rsidRPr="00077B33" w:rsidRDefault="00A93C32" w:rsidP="003B6BD9">
      <w:pPr>
        <w:pStyle w:val="Prrafodelista"/>
        <w:numPr>
          <w:ilvl w:val="0"/>
          <w:numId w:val="16"/>
        </w:numPr>
        <w:spacing w:after="240" w:line="276" w:lineRule="auto"/>
        <w:ind w:left="425" w:hanging="425"/>
        <w:contextualSpacing w:val="0"/>
        <w:jc w:val="both"/>
        <w:rPr>
          <w:rFonts w:asciiTheme="minorHAnsi" w:hAnsiTheme="minorHAnsi"/>
          <w:b/>
        </w:rPr>
      </w:pPr>
      <w:r w:rsidRPr="00077B33">
        <w:rPr>
          <w:rFonts w:asciiTheme="minorHAnsi" w:hAnsiTheme="minorHAnsi"/>
          <w:b/>
        </w:rPr>
        <w:t>Discurso Eugenésico. (Buen origen, buena genética).</w:t>
      </w:r>
      <w:r w:rsidR="00077B33" w:rsidRPr="00077B33">
        <w:rPr>
          <w:rFonts w:asciiTheme="minorHAnsi" w:hAnsiTheme="minorHAnsi"/>
          <w:b/>
        </w:rPr>
        <w:t xml:space="preserve"> </w:t>
      </w:r>
      <w:r w:rsidR="00077B33" w:rsidRPr="00077B33">
        <w:rPr>
          <w:rFonts w:asciiTheme="minorHAnsi" w:hAnsiTheme="minorHAnsi"/>
        </w:rPr>
        <w:t>Se trata de la a</w:t>
      </w:r>
      <w:r w:rsidRPr="00077B33">
        <w:rPr>
          <w:rFonts w:asciiTheme="minorHAnsi" w:hAnsiTheme="minorHAnsi"/>
        </w:rPr>
        <w:t>plicación de las leyes biológicas de la herencia al perfeccionamiento de la especie humana.</w:t>
      </w:r>
    </w:p>
    <w:p w14:paraId="181395A6" w14:textId="77777777" w:rsidR="00A93C32" w:rsidRPr="000C583B" w:rsidRDefault="00A93C32" w:rsidP="00A93C32">
      <w:pPr>
        <w:pStyle w:val="Prrafodelista"/>
        <w:numPr>
          <w:ilvl w:val="0"/>
          <w:numId w:val="16"/>
        </w:numPr>
        <w:spacing w:after="240" w:line="276" w:lineRule="auto"/>
        <w:ind w:left="425" w:hanging="425"/>
        <w:contextualSpacing w:val="0"/>
        <w:jc w:val="both"/>
        <w:rPr>
          <w:rFonts w:asciiTheme="minorHAnsi" w:hAnsiTheme="minorHAnsi"/>
          <w:b/>
        </w:rPr>
      </w:pPr>
      <w:r w:rsidRPr="00D44947">
        <w:rPr>
          <w:rFonts w:asciiTheme="minorHAnsi" w:hAnsiTheme="minorHAnsi"/>
          <w:b/>
        </w:rPr>
        <w:t>Discurso Económico.</w:t>
      </w:r>
      <w:r>
        <w:rPr>
          <w:rFonts w:asciiTheme="minorHAnsi" w:hAnsiTheme="minorHAnsi"/>
          <w:b/>
        </w:rPr>
        <w:t xml:space="preserve"> </w:t>
      </w:r>
      <w:r w:rsidRPr="00D44947">
        <w:rPr>
          <w:rFonts w:asciiTheme="minorHAnsi" w:hAnsiTheme="minorHAnsi"/>
        </w:rPr>
        <w:t>Para que la sociedad sea m</w:t>
      </w:r>
      <w:r>
        <w:rPr>
          <w:rFonts w:asciiTheme="minorHAnsi" w:hAnsiTheme="minorHAnsi"/>
        </w:rPr>
        <w:t>á</w:t>
      </w:r>
      <w:r w:rsidRPr="00D44947">
        <w:rPr>
          <w:rFonts w:asciiTheme="minorHAnsi" w:hAnsiTheme="minorHAnsi"/>
        </w:rPr>
        <w:t>s rica,</w:t>
      </w:r>
      <w:r>
        <w:rPr>
          <w:rFonts w:asciiTheme="minorHAnsi" w:hAnsiTheme="minorHAnsi"/>
        </w:rPr>
        <w:t xml:space="preserve"> </w:t>
      </w:r>
      <w:r w:rsidRPr="00D44947">
        <w:rPr>
          <w:rFonts w:asciiTheme="minorHAnsi" w:hAnsiTheme="minorHAnsi"/>
        </w:rPr>
        <w:t>cuan</w:t>
      </w:r>
      <w:r>
        <w:rPr>
          <w:rFonts w:asciiTheme="minorHAnsi" w:hAnsiTheme="minorHAnsi"/>
        </w:rPr>
        <w:t>t</w:t>
      </w:r>
      <w:r w:rsidRPr="00D44947">
        <w:rPr>
          <w:rFonts w:asciiTheme="minorHAnsi" w:hAnsiTheme="minorHAnsi"/>
        </w:rPr>
        <w:t>o menos</w:t>
      </w:r>
      <w:r>
        <w:rPr>
          <w:rFonts w:asciiTheme="minorHAnsi" w:hAnsiTheme="minorHAnsi"/>
        </w:rPr>
        <w:t xml:space="preserve"> gente</w:t>
      </w:r>
      <w:r w:rsidRPr="00D44947">
        <w:rPr>
          <w:rFonts w:asciiTheme="minorHAnsi" w:hAnsiTheme="minorHAnsi"/>
        </w:rPr>
        <w:t xml:space="preserve"> exista,</w:t>
      </w:r>
      <w:r>
        <w:rPr>
          <w:rFonts w:asciiTheme="minorHAnsi" w:hAnsiTheme="minorHAnsi"/>
        </w:rPr>
        <w:t xml:space="preserve"> </w:t>
      </w:r>
      <w:r w:rsidRPr="00D44947">
        <w:rPr>
          <w:rFonts w:asciiTheme="minorHAnsi" w:hAnsiTheme="minorHAnsi"/>
        </w:rPr>
        <w:t>mayores seran los recursos para cada quien.</w:t>
      </w:r>
    </w:p>
    <w:p w14:paraId="630C2844" w14:textId="77777777" w:rsidR="00A93C32" w:rsidRPr="00A26DAE" w:rsidRDefault="00A93C32" w:rsidP="00A93C32">
      <w:pPr>
        <w:pStyle w:val="Prrafodelista"/>
        <w:numPr>
          <w:ilvl w:val="0"/>
          <w:numId w:val="16"/>
        </w:numPr>
        <w:spacing w:after="240" w:line="276" w:lineRule="auto"/>
        <w:ind w:left="425" w:hanging="425"/>
        <w:contextualSpacing w:val="0"/>
        <w:jc w:val="both"/>
        <w:rPr>
          <w:rFonts w:asciiTheme="minorHAnsi" w:hAnsiTheme="minorHAnsi"/>
          <w:b/>
        </w:rPr>
      </w:pPr>
      <w:r w:rsidRPr="00A26DAE">
        <w:rPr>
          <w:rFonts w:asciiTheme="minorHAnsi" w:hAnsiTheme="minorHAnsi"/>
          <w:b/>
        </w:rPr>
        <w:t>Discurso sanitario y de derechos.</w:t>
      </w:r>
    </w:p>
    <w:p w14:paraId="6471A114" w14:textId="5896DB21" w:rsidR="00A93C32" w:rsidRPr="0091660C" w:rsidRDefault="00A93C32" w:rsidP="00A93C32">
      <w:pPr>
        <w:pStyle w:val="Prrafodelista"/>
        <w:spacing w:after="240" w:line="276" w:lineRule="auto"/>
        <w:ind w:left="425"/>
        <w:contextualSpacing w:val="0"/>
        <w:jc w:val="both"/>
        <w:rPr>
          <w:rFonts w:asciiTheme="minorHAnsi" w:hAnsiTheme="minorHAnsi"/>
          <w:b/>
        </w:rPr>
      </w:pPr>
      <w:r w:rsidRPr="0091660C">
        <w:rPr>
          <w:rFonts w:asciiTheme="minorHAnsi" w:hAnsiTheme="minorHAnsi"/>
        </w:rPr>
        <w:lastRenderedPageBreak/>
        <w:t>El aborto no debe considerarse un sustituto del control de la natalidad,</w:t>
      </w:r>
      <w:r>
        <w:rPr>
          <w:rFonts w:asciiTheme="minorHAnsi" w:hAnsiTheme="minorHAnsi"/>
        </w:rPr>
        <w:t xml:space="preserve"> </w:t>
      </w:r>
      <w:r w:rsidRPr="0091660C">
        <w:rPr>
          <w:rFonts w:asciiTheme="minorHAnsi" w:hAnsiTheme="minorHAnsi"/>
        </w:rPr>
        <w:t>sino m</w:t>
      </w:r>
      <w:r>
        <w:rPr>
          <w:rFonts w:asciiTheme="minorHAnsi" w:hAnsiTheme="minorHAnsi"/>
        </w:rPr>
        <w:t>á</w:t>
      </w:r>
      <w:r w:rsidRPr="0091660C">
        <w:rPr>
          <w:rFonts w:asciiTheme="minorHAnsi" w:hAnsiTheme="minorHAnsi"/>
        </w:rPr>
        <w:t>s bien como un elemento de un sistema integral de atención a la salud Materno-Infantil.</w:t>
      </w:r>
    </w:p>
    <w:p w14:paraId="763D5713" w14:textId="4FF68C9F" w:rsidR="00A93C32" w:rsidRPr="0091660C" w:rsidRDefault="00A93C32" w:rsidP="00A93C32">
      <w:pPr>
        <w:pStyle w:val="Prrafodelista"/>
        <w:numPr>
          <w:ilvl w:val="1"/>
          <w:numId w:val="16"/>
        </w:numPr>
        <w:spacing w:after="240" w:line="276" w:lineRule="auto"/>
        <w:ind w:left="993" w:hanging="567"/>
        <w:contextualSpacing w:val="0"/>
        <w:jc w:val="both"/>
        <w:rPr>
          <w:rFonts w:asciiTheme="minorHAnsi" w:hAnsiTheme="minorHAnsi"/>
          <w:b/>
        </w:rPr>
      </w:pPr>
      <w:r>
        <w:rPr>
          <w:rFonts w:asciiTheme="minorHAnsi" w:hAnsiTheme="minorHAnsi"/>
        </w:rPr>
        <w:t>A</w:t>
      </w:r>
      <w:r w:rsidRPr="000C583B">
        <w:rPr>
          <w:rFonts w:asciiTheme="minorHAnsi" w:hAnsiTheme="minorHAnsi"/>
        </w:rPr>
        <w:t>punta</w:t>
      </w:r>
      <w:r>
        <w:rPr>
          <w:rFonts w:asciiTheme="minorHAnsi" w:hAnsiTheme="minorHAnsi"/>
        </w:rPr>
        <w:t>n</w:t>
      </w:r>
      <w:r w:rsidRPr="000C583B">
        <w:rPr>
          <w:rFonts w:asciiTheme="minorHAnsi" w:hAnsiTheme="minorHAnsi"/>
        </w:rPr>
        <w:t xml:space="preserve"> al desarrollo de un principio ético básico</w:t>
      </w:r>
      <w:r>
        <w:rPr>
          <w:rFonts w:asciiTheme="minorHAnsi" w:hAnsiTheme="minorHAnsi"/>
        </w:rPr>
        <w:t>: “</w:t>
      </w:r>
      <w:r w:rsidRPr="000C583B">
        <w:rPr>
          <w:rFonts w:asciiTheme="minorHAnsi" w:hAnsiTheme="minorHAnsi"/>
        </w:rPr>
        <w:t>solo los niños deseados son traídos al mundo</w:t>
      </w:r>
      <w:r>
        <w:rPr>
          <w:rFonts w:asciiTheme="minorHAnsi" w:hAnsiTheme="minorHAnsi"/>
        </w:rPr>
        <w:t>”.</w:t>
      </w:r>
    </w:p>
    <w:p w14:paraId="4EE783E6" w14:textId="77777777" w:rsidR="00A93C32" w:rsidRPr="00A26DAE" w:rsidRDefault="00A93C32" w:rsidP="00A93C32">
      <w:pPr>
        <w:pStyle w:val="Prrafodelista"/>
        <w:numPr>
          <w:ilvl w:val="0"/>
          <w:numId w:val="16"/>
        </w:numPr>
        <w:spacing w:after="240" w:line="276" w:lineRule="auto"/>
        <w:ind w:left="425" w:hanging="425"/>
        <w:contextualSpacing w:val="0"/>
        <w:jc w:val="both"/>
        <w:rPr>
          <w:rFonts w:asciiTheme="minorHAnsi" w:hAnsiTheme="minorHAnsi"/>
          <w:b/>
        </w:rPr>
      </w:pPr>
      <w:r w:rsidRPr="00A26DAE">
        <w:rPr>
          <w:rFonts w:asciiTheme="minorHAnsi" w:hAnsiTheme="minorHAnsi"/>
          <w:b/>
        </w:rPr>
        <w:t>Discurso de la liberación y la autrrealizaci</w:t>
      </w:r>
      <w:r>
        <w:rPr>
          <w:rFonts w:asciiTheme="minorHAnsi" w:hAnsiTheme="minorHAnsi"/>
          <w:b/>
        </w:rPr>
        <w:t>ó</w:t>
      </w:r>
      <w:r w:rsidRPr="00A26DAE">
        <w:rPr>
          <w:rFonts w:asciiTheme="minorHAnsi" w:hAnsiTheme="minorHAnsi"/>
          <w:b/>
        </w:rPr>
        <w:t>n.</w:t>
      </w:r>
      <w:r>
        <w:rPr>
          <w:rFonts w:asciiTheme="minorHAnsi" w:hAnsiTheme="minorHAnsi"/>
          <w:b/>
        </w:rPr>
        <w:t xml:space="preserve"> </w:t>
      </w:r>
      <w:r w:rsidRPr="00A26DAE">
        <w:rPr>
          <w:rFonts w:asciiTheme="minorHAnsi" w:hAnsiTheme="minorHAnsi"/>
        </w:rPr>
        <w:t>Aqui ya abiertamente y sin m</w:t>
      </w:r>
      <w:r>
        <w:rPr>
          <w:rFonts w:asciiTheme="minorHAnsi" w:hAnsiTheme="minorHAnsi"/>
        </w:rPr>
        <w:t>á</w:t>
      </w:r>
      <w:r w:rsidRPr="00A26DAE">
        <w:rPr>
          <w:rFonts w:asciiTheme="minorHAnsi" w:hAnsiTheme="minorHAnsi"/>
        </w:rPr>
        <w:t>scaras,</w:t>
      </w:r>
      <w:r>
        <w:rPr>
          <w:rFonts w:asciiTheme="minorHAnsi" w:hAnsiTheme="minorHAnsi"/>
        </w:rPr>
        <w:t xml:space="preserve"> </w:t>
      </w:r>
      <w:r w:rsidRPr="00A26DAE">
        <w:rPr>
          <w:rFonts w:asciiTheme="minorHAnsi" w:hAnsiTheme="minorHAnsi"/>
        </w:rPr>
        <w:t>dicen</w:t>
      </w:r>
      <w:r>
        <w:rPr>
          <w:rFonts w:asciiTheme="minorHAnsi" w:hAnsiTheme="minorHAnsi"/>
        </w:rPr>
        <w:t>:</w:t>
      </w:r>
      <w:r w:rsidRPr="00A26DAE">
        <w:rPr>
          <w:rFonts w:asciiTheme="minorHAnsi" w:hAnsiTheme="minorHAnsi"/>
        </w:rPr>
        <w:t xml:space="preserve"> el aborto te hace libre.</w:t>
      </w:r>
    </w:p>
    <w:p w14:paraId="2BAF0C6D" w14:textId="77777777" w:rsidR="00A93C32" w:rsidRPr="00660000" w:rsidRDefault="00A93C32" w:rsidP="00A93C32">
      <w:pPr>
        <w:pStyle w:val="Prrafodelista"/>
        <w:numPr>
          <w:ilvl w:val="0"/>
          <w:numId w:val="16"/>
        </w:numPr>
        <w:spacing w:after="240" w:line="276" w:lineRule="auto"/>
        <w:ind w:left="425" w:hanging="425"/>
        <w:contextualSpacing w:val="0"/>
        <w:jc w:val="both"/>
        <w:rPr>
          <w:rFonts w:asciiTheme="minorHAnsi" w:hAnsiTheme="minorHAnsi"/>
          <w:b/>
        </w:rPr>
      </w:pPr>
      <w:r w:rsidRPr="00660000">
        <w:rPr>
          <w:rFonts w:asciiTheme="minorHAnsi" w:hAnsiTheme="minorHAnsi"/>
          <w:b/>
        </w:rPr>
        <w:t xml:space="preserve">Lo que ellos no saben, es que nosotros los hijos del Reino, y la Iglesia del Reino, tenemos el discurso correcto. </w:t>
      </w:r>
      <w:r w:rsidRPr="00660000">
        <w:rPr>
          <w:rFonts w:asciiTheme="minorHAnsi" w:hAnsiTheme="minorHAnsi"/>
        </w:rPr>
        <w:t xml:space="preserve">Juan 10:10 </w:t>
      </w:r>
      <w:r w:rsidRPr="00660000">
        <w:rPr>
          <w:rFonts w:asciiTheme="minorHAnsi" w:hAnsiTheme="minorHAnsi"/>
          <w:i/>
        </w:rPr>
        <w:t>…Yo he venido para que tengan vida y vida en abundancia.</w:t>
      </w:r>
    </w:p>
    <w:p w14:paraId="29CD6F45" w14:textId="77777777" w:rsidR="00D61038" w:rsidRPr="00A26DAE" w:rsidRDefault="00D61038" w:rsidP="00D61038">
      <w:pPr>
        <w:pStyle w:val="Prrafodelista"/>
        <w:numPr>
          <w:ilvl w:val="1"/>
          <w:numId w:val="16"/>
        </w:numPr>
        <w:spacing w:after="240" w:line="276" w:lineRule="auto"/>
        <w:ind w:left="993" w:hanging="567"/>
        <w:contextualSpacing w:val="0"/>
        <w:jc w:val="both"/>
        <w:rPr>
          <w:rFonts w:asciiTheme="minorHAnsi" w:hAnsiTheme="minorHAnsi"/>
          <w:b/>
        </w:rPr>
      </w:pPr>
      <w:r w:rsidRPr="00A26DAE">
        <w:rPr>
          <w:rFonts w:asciiTheme="minorHAnsi" w:hAnsiTheme="minorHAnsi"/>
        </w:rPr>
        <w:t>Los únicos que puden detener, y está comprobado, es la Iglesia del Reino, aplicando Operación Casas de Paz. Hechos 2:46.</w:t>
      </w:r>
    </w:p>
    <w:p w14:paraId="49327465" w14:textId="77777777" w:rsidR="00D61038" w:rsidRPr="00A26DAE" w:rsidRDefault="00D61038" w:rsidP="00D61038">
      <w:pPr>
        <w:pStyle w:val="Prrafodelista"/>
        <w:numPr>
          <w:ilvl w:val="2"/>
          <w:numId w:val="16"/>
        </w:numPr>
        <w:spacing w:after="240" w:line="276" w:lineRule="auto"/>
        <w:ind w:left="1701" w:hanging="708"/>
        <w:contextualSpacing w:val="0"/>
        <w:jc w:val="both"/>
        <w:rPr>
          <w:rFonts w:asciiTheme="minorHAnsi" w:hAnsiTheme="minorHAnsi"/>
          <w:b/>
        </w:rPr>
      </w:pPr>
      <w:r w:rsidRPr="000C583B">
        <w:rPr>
          <w:rFonts w:asciiTheme="minorHAnsi" w:hAnsiTheme="minorHAnsi"/>
        </w:rPr>
        <w:t>Así crecieron e hicieron temblar al Imperio Romano,</w:t>
      </w:r>
      <w:r>
        <w:rPr>
          <w:rFonts w:asciiTheme="minorHAnsi" w:hAnsiTheme="minorHAnsi"/>
        </w:rPr>
        <w:t xml:space="preserve"> </w:t>
      </w:r>
      <w:r w:rsidRPr="000C583B">
        <w:rPr>
          <w:rFonts w:asciiTheme="minorHAnsi" w:hAnsiTheme="minorHAnsi"/>
        </w:rPr>
        <w:t>el m</w:t>
      </w:r>
      <w:r>
        <w:rPr>
          <w:rFonts w:asciiTheme="minorHAnsi" w:hAnsiTheme="minorHAnsi"/>
        </w:rPr>
        <w:t>á</w:t>
      </w:r>
      <w:r w:rsidRPr="000C583B">
        <w:rPr>
          <w:rFonts w:asciiTheme="minorHAnsi" w:hAnsiTheme="minorHAnsi"/>
        </w:rPr>
        <w:t>s poderoso y temible de la época</w:t>
      </w:r>
      <w:r>
        <w:rPr>
          <w:rFonts w:asciiTheme="minorHAnsi" w:hAnsiTheme="minorHAnsi"/>
        </w:rPr>
        <w:t xml:space="preserve">. </w:t>
      </w:r>
      <w:r w:rsidRPr="000C583B">
        <w:rPr>
          <w:rFonts w:asciiTheme="minorHAnsi" w:hAnsiTheme="minorHAnsi"/>
        </w:rPr>
        <w:t>La clave es crecer y multiplicarnos</w:t>
      </w:r>
      <w:r>
        <w:rPr>
          <w:rFonts w:asciiTheme="minorHAnsi" w:hAnsiTheme="minorHAnsi"/>
        </w:rPr>
        <w:t>.</w:t>
      </w:r>
    </w:p>
    <w:p w14:paraId="4625E6D2" w14:textId="77777777" w:rsidR="00077B33" w:rsidRPr="00077B33" w:rsidRDefault="00A93C32" w:rsidP="00A93C32">
      <w:pPr>
        <w:pStyle w:val="Prrafodelista"/>
        <w:numPr>
          <w:ilvl w:val="1"/>
          <w:numId w:val="16"/>
        </w:numPr>
        <w:spacing w:after="240" w:line="276" w:lineRule="auto"/>
        <w:ind w:left="993" w:hanging="567"/>
        <w:contextualSpacing w:val="0"/>
        <w:jc w:val="both"/>
        <w:rPr>
          <w:rFonts w:asciiTheme="minorHAnsi" w:hAnsiTheme="minorHAnsi"/>
          <w:b/>
        </w:rPr>
      </w:pPr>
      <w:r>
        <w:rPr>
          <w:rFonts w:asciiTheme="minorHAnsi" w:hAnsiTheme="minorHAnsi"/>
        </w:rPr>
        <w:t>¿</w:t>
      </w:r>
      <w:r w:rsidRPr="00660000">
        <w:rPr>
          <w:rFonts w:asciiTheme="minorHAnsi" w:hAnsiTheme="minorHAnsi"/>
        </w:rPr>
        <w:t>Qu</w:t>
      </w:r>
      <w:r>
        <w:rPr>
          <w:rFonts w:asciiTheme="minorHAnsi" w:hAnsiTheme="minorHAnsi"/>
        </w:rPr>
        <w:t>é</w:t>
      </w:r>
      <w:r w:rsidRPr="00660000">
        <w:rPr>
          <w:rFonts w:asciiTheme="minorHAnsi" w:hAnsiTheme="minorHAnsi"/>
        </w:rPr>
        <w:t xml:space="preserve"> m</w:t>
      </w:r>
      <w:r>
        <w:rPr>
          <w:rFonts w:asciiTheme="minorHAnsi" w:hAnsiTheme="minorHAnsi"/>
        </w:rPr>
        <w:t>á</w:t>
      </w:r>
      <w:r w:rsidRPr="00660000">
        <w:rPr>
          <w:rFonts w:asciiTheme="minorHAnsi" w:hAnsiTheme="minorHAnsi"/>
        </w:rPr>
        <w:t>s debemos hacer</w:t>
      </w:r>
      <w:r>
        <w:rPr>
          <w:rFonts w:asciiTheme="minorHAnsi" w:hAnsiTheme="minorHAnsi"/>
        </w:rPr>
        <w:t>?</w:t>
      </w:r>
    </w:p>
    <w:p w14:paraId="3518494F" w14:textId="0CC39488" w:rsidR="00110B02" w:rsidRPr="00077B33" w:rsidRDefault="00A93C32" w:rsidP="00077B33">
      <w:pPr>
        <w:pStyle w:val="Prrafodelista"/>
        <w:spacing w:after="240" w:line="276" w:lineRule="auto"/>
        <w:ind w:left="993"/>
        <w:contextualSpacing w:val="0"/>
        <w:jc w:val="both"/>
        <w:rPr>
          <w:rFonts w:asciiTheme="minorHAnsi" w:hAnsiTheme="minorHAnsi"/>
          <w:b/>
        </w:rPr>
      </w:pPr>
      <w:r w:rsidRPr="00077B33">
        <w:rPr>
          <w:rFonts w:asciiTheme="minorHAnsi" w:hAnsiTheme="minorHAnsi"/>
        </w:rPr>
        <w:t>Protestar, marchar, levantar la voz, pronunciarse, recoger firmas, concentraciones, y nunca quedarnos callados. Levantar hombres justos de gobierno, que a través de la política puedan estar en los lugares donde se aprueban las leyes de las naciones y ejecutarlas a favor de los pueblos</w:t>
      </w:r>
    </w:p>
    <w:p w14:paraId="7F9452D3" w14:textId="21D08FD8" w:rsidR="00077B33" w:rsidRDefault="00077B33" w:rsidP="00077B33">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 xml:space="preserve">EL ABORTO </w:t>
      </w:r>
      <w:r>
        <w:rPr>
          <w:rFonts w:asciiTheme="minorHAnsi" w:hAnsiTheme="minorHAnsi"/>
          <w:b/>
          <w:bCs/>
          <w:lang w:val="es-ES_tradnl"/>
        </w:rPr>
        <w:t>DESDE UN ENFOQUE CIENTÍFICO</w:t>
      </w:r>
    </w:p>
    <w:p w14:paraId="0E6BD959" w14:textId="77777777" w:rsidR="00077B33" w:rsidRPr="00077B33" w:rsidRDefault="00077B33" w:rsidP="00077B33">
      <w:pPr>
        <w:pStyle w:val="Prrafodelista"/>
        <w:numPr>
          <w:ilvl w:val="0"/>
          <w:numId w:val="22"/>
        </w:numPr>
        <w:spacing w:after="240" w:line="276" w:lineRule="auto"/>
        <w:ind w:left="426" w:hanging="426"/>
        <w:contextualSpacing w:val="0"/>
        <w:jc w:val="both"/>
        <w:rPr>
          <w:rFonts w:asciiTheme="minorHAnsi" w:hAnsiTheme="minorHAnsi"/>
          <w:b/>
        </w:rPr>
      </w:pPr>
      <w:r w:rsidRPr="00077B33">
        <w:rPr>
          <w:rFonts w:asciiTheme="minorHAnsi" w:hAnsiTheme="minorHAnsi"/>
          <w:b/>
          <w:lang w:val="es-ES"/>
        </w:rPr>
        <w:t>Tres principios científicos fundamentales y comprobables que debemos conocer</w:t>
      </w:r>
      <w:r w:rsidRPr="00077B33">
        <w:rPr>
          <w:rFonts w:asciiTheme="minorHAnsi" w:hAnsiTheme="minorHAnsi"/>
        </w:rPr>
        <w:t>.</w:t>
      </w:r>
    </w:p>
    <w:p w14:paraId="416F4D98" w14:textId="7CCF9D76" w:rsidR="00077B33" w:rsidRPr="00D61038" w:rsidRDefault="00077B33" w:rsidP="00FD3EAE">
      <w:pPr>
        <w:pStyle w:val="Prrafodelista"/>
        <w:numPr>
          <w:ilvl w:val="1"/>
          <w:numId w:val="22"/>
        </w:numPr>
        <w:spacing w:after="240" w:line="276" w:lineRule="auto"/>
        <w:ind w:left="993" w:hanging="567"/>
        <w:contextualSpacing w:val="0"/>
        <w:jc w:val="both"/>
        <w:rPr>
          <w:rFonts w:asciiTheme="minorHAnsi" w:hAnsiTheme="minorHAnsi"/>
        </w:rPr>
      </w:pPr>
      <w:r w:rsidRPr="00D61038">
        <w:rPr>
          <w:rFonts w:asciiTheme="minorHAnsi" w:hAnsiTheme="minorHAnsi"/>
          <w:lang w:val="es-ES"/>
        </w:rPr>
        <w:t>Principio de continuidad orgánica.</w:t>
      </w:r>
      <w:r w:rsidR="00D61038" w:rsidRPr="00D61038">
        <w:rPr>
          <w:rFonts w:asciiTheme="minorHAnsi" w:hAnsiTheme="minorHAnsi"/>
          <w:lang w:val="es-ES"/>
        </w:rPr>
        <w:t xml:space="preserve"> </w:t>
      </w:r>
      <w:r w:rsidRPr="00D61038">
        <w:rPr>
          <w:rFonts w:asciiTheme="minorHAnsi" w:hAnsiTheme="minorHAnsi"/>
          <w:lang w:val="es-ES"/>
        </w:rPr>
        <w:t>Si se permite su desarrollo, todo embrión humano dará lugar a un ser humano desarrollado porque hay una continuidad orgánica.</w:t>
      </w:r>
    </w:p>
    <w:p w14:paraId="37203806" w14:textId="5F7DB11D" w:rsidR="00077B33" w:rsidRPr="00D61038" w:rsidRDefault="00077B33" w:rsidP="005C7052">
      <w:pPr>
        <w:pStyle w:val="Prrafodelista"/>
        <w:numPr>
          <w:ilvl w:val="1"/>
          <w:numId w:val="22"/>
        </w:numPr>
        <w:spacing w:after="240" w:line="276" w:lineRule="auto"/>
        <w:ind w:left="993" w:hanging="567"/>
        <w:contextualSpacing w:val="0"/>
        <w:jc w:val="both"/>
        <w:rPr>
          <w:rFonts w:asciiTheme="minorHAnsi" w:hAnsiTheme="minorHAnsi"/>
        </w:rPr>
      </w:pPr>
      <w:r w:rsidRPr="00D61038">
        <w:rPr>
          <w:rFonts w:asciiTheme="minorHAnsi" w:hAnsiTheme="minorHAnsi"/>
          <w:lang w:val="es-ES"/>
        </w:rPr>
        <w:t>Principio de autonomía</w:t>
      </w:r>
      <w:r w:rsidRPr="00D61038">
        <w:rPr>
          <w:rFonts w:asciiTheme="minorHAnsi" w:hAnsiTheme="minorHAnsi"/>
          <w:lang w:val="es-ES"/>
        </w:rPr>
        <w:t>.</w:t>
      </w:r>
      <w:r w:rsidR="00D61038" w:rsidRPr="00D61038">
        <w:rPr>
          <w:rFonts w:asciiTheme="minorHAnsi" w:hAnsiTheme="minorHAnsi"/>
          <w:lang w:val="es-ES"/>
        </w:rPr>
        <w:t xml:space="preserve"> </w:t>
      </w:r>
      <w:r w:rsidRPr="00D61038">
        <w:rPr>
          <w:rFonts w:asciiTheme="minorHAnsi" w:hAnsiTheme="minorHAnsi"/>
          <w:lang w:val="es-ES"/>
        </w:rPr>
        <w:t>Sostiene que el desarrollo del embrión humano es autónomo y totalmente independiente de la madre, especialmente por el proceso de autoduplicación del material genético.</w:t>
      </w:r>
      <w:r w:rsidRPr="00D61038">
        <w:rPr>
          <w:rFonts w:asciiTheme="minorHAnsi" w:hAnsiTheme="minorHAnsi"/>
          <w:lang w:val="es-ES"/>
        </w:rPr>
        <w:t xml:space="preserve"> </w:t>
      </w:r>
    </w:p>
    <w:p w14:paraId="41613B12" w14:textId="77777777" w:rsidR="002F41D5" w:rsidRPr="002F41D5" w:rsidRDefault="00077B33" w:rsidP="002F41D5">
      <w:pPr>
        <w:pStyle w:val="Prrafodelista"/>
        <w:numPr>
          <w:ilvl w:val="1"/>
          <w:numId w:val="22"/>
        </w:numPr>
        <w:spacing w:after="240" w:line="276" w:lineRule="auto"/>
        <w:ind w:left="993" w:hanging="567"/>
        <w:contextualSpacing w:val="0"/>
        <w:jc w:val="both"/>
        <w:rPr>
          <w:rFonts w:asciiTheme="minorHAnsi" w:hAnsiTheme="minorHAnsi"/>
        </w:rPr>
      </w:pPr>
      <w:r w:rsidRPr="00077B33">
        <w:rPr>
          <w:rFonts w:asciiTheme="minorHAnsi" w:hAnsiTheme="minorHAnsi"/>
          <w:lang w:val="es-ES"/>
        </w:rPr>
        <w:t>Principio de gradualidad y coordinación</w:t>
      </w:r>
      <w:r w:rsidR="002F41D5">
        <w:rPr>
          <w:rFonts w:asciiTheme="minorHAnsi" w:hAnsiTheme="minorHAnsi"/>
          <w:lang w:val="es-ES"/>
        </w:rPr>
        <w:t>.</w:t>
      </w:r>
    </w:p>
    <w:p w14:paraId="53B016D5" w14:textId="77777777" w:rsidR="002F41D5" w:rsidRPr="002F41D5" w:rsidRDefault="00077B33" w:rsidP="002F41D5">
      <w:pPr>
        <w:pStyle w:val="Prrafodelista"/>
        <w:numPr>
          <w:ilvl w:val="2"/>
          <w:numId w:val="22"/>
        </w:numPr>
        <w:spacing w:after="240" w:line="276" w:lineRule="auto"/>
        <w:ind w:left="1701" w:hanging="708"/>
        <w:contextualSpacing w:val="0"/>
        <w:jc w:val="both"/>
        <w:rPr>
          <w:rFonts w:asciiTheme="minorHAnsi" w:hAnsiTheme="minorHAnsi"/>
        </w:rPr>
      </w:pPr>
      <w:r w:rsidRPr="002F41D5">
        <w:rPr>
          <w:rFonts w:asciiTheme="minorHAnsi" w:hAnsiTheme="minorHAnsi"/>
          <w:b/>
          <w:lang w:val="es-ES"/>
        </w:rPr>
        <w:t>Gradualidad</w:t>
      </w:r>
      <w:r w:rsidRPr="002F41D5">
        <w:rPr>
          <w:rFonts w:asciiTheme="minorHAnsi" w:hAnsiTheme="minorHAnsi"/>
          <w:lang w:val="es-ES"/>
        </w:rPr>
        <w:t>: durante el desarrollo, siempre aplica el paso de una fase menos diferenciada a una más diferenciada, iniciando el proceso de manera matemáticamente perfecta</w:t>
      </w:r>
      <w:r w:rsidR="002F41D5">
        <w:rPr>
          <w:rFonts w:asciiTheme="minorHAnsi" w:hAnsiTheme="minorHAnsi"/>
          <w:lang w:val="es-ES"/>
        </w:rPr>
        <w:t>.</w:t>
      </w:r>
    </w:p>
    <w:p w14:paraId="104CF918" w14:textId="41CDADB8" w:rsidR="00077B33" w:rsidRPr="002F41D5" w:rsidRDefault="00077B33" w:rsidP="002F41D5">
      <w:pPr>
        <w:pStyle w:val="Prrafodelista"/>
        <w:numPr>
          <w:ilvl w:val="2"/>
          <w:numId w:val="22"/>
        </w:numPr>
        <w:spacing w:after="240" w:line="276" w:lineRule="auto"/>
        <w:ind w:left="1701" w:hanging="708"/>
        <w:contextualSpacing w:val="0"/>
        <w:jc w:val="both"/>
        <w:rPr>
          <w:rFonts w:asciiTheme="minorHAnsi" w:hAnsiTheme="minorHAnsi"/>
        </w:rPr>
      </w:pPr>
      <w:r w:rsidRPr="002F41D5">
        <w:rPr>
          <w:rFonts w:asciiTheme="minorHAnsi" w:hAnsiTheme="minorHAnsi"/>
          <w:b/>
          <w:lang w:val="es-ES"/>
        </w:rPr>
        <w:lastRenderedPageBreak/>
        <w:t>Coordinación</w:t>
      </w:r>
      <w:r w:rsidRPr="002F41D5">
        <w:rPr>
          <w:rFonts w:asciiTheme="minorHAnsi" w:hAnsiTheme="minorHAnsi"/>
          <w:lang w:val="es-ES"/>
        </w:rPr>
        <w:t>, sostiene que hay mecanismos que van regulando y coordinando en un conjunto todo el complejo proceso de desarrollo.</w:t>
      </w:r>
    </w:p>
    <w:p w14:paraId="73FCB487" w14:textId="77777777" w:rsidR="00077B33" w:rsidRPr="00ED7EB3" w:rsidRDefault="00077B33" w:rsidP="002F41D5">
      <w:pPr>
        <w:pStyle w:val="Prrafodelista"/>
        <w:numPr>
          <w:ilvl w:val="0"/>
          <w:numId w:val="22"/>
        </w:numPr>
        <w:spacing w:after="240" w:line="276" w:lineRule="auto"/>
        <w:ind w:left="426" w:hanging="426"/>
        <w:contextualSpacing w:val="0"/>
        <w:jc w:val="both"/>
        <w:rPr>
          <w:rFonts w:asciiTheme="minorHAnsi" w:hAnsiTheme="minorHAnsi"/>
          <w:b/>
          <w:lang w:val="es-ES"/>
        </w:rPr>
      </w:pPr>
      <w:r w:rsidRPr="000826F1">
        <w:rPr>
          <w:rFonts w:asciiTheme="minorHAnsi" w:hAnsiTheme="minorHAnsi"/>
          <w:b/>
          <w:lang w:val="es-ES"/>
        </w:rPr>
        <w:t>Aclaratorias importantes</w:t>
      </w:r>
      <w:r>
        <w:rPr>
          <w:rFonts w:asciiTheme="minorHAnsi" w:hAnsiTheme="minorHAnsi"/>
          <w:b/>
          <w:lang w:val="es-ES"/>
        </w:rPr>
        <w:t xml:space="preserve"> </w:t>
      </w:r>
      <w:r w:rsidRPr="00ED7EB3">
        <w:rPr>
          <w:rFonts w:asciiTheme="minorHAnsi" w:hAnsiTheme="minorHAnsi"/>
          <w:lang w:val="es-ES"/>
        </w:rPr>
        <w:t>que debemos cuidar en nuestro lenguaje para no caer en trampas terminológicas:</w:t>
      </w:r>
    </w:p>
    <w:p w14:paraId="163FD780" w14:textId="77777777" w:rsidR="002F41D5" w:rsidRDefault="00077B33" w:rsidP="002F41D5">
      <w:pPr>
        <w:pStyle w:val="Prrafodelista"/>
        <w:numPr>
          <w:ilvl w:val="1"/>
          <w:numId w:val="22"/>
        </w:numPr>
        <w:spacing w:after="240" w:line="276" w:lineRule="auto"/>
        <w:ind w:left="993" w:hanging="567"/>
        <w:contextualSpacing w:val="0"/>
        <w:jc w:val="both"/>
        <w:rPr>
          <w:rFonts w:asciiTheme="minorHAnsi" w:hAnsiTheme="minorHAnsi"/>
          <w:lang w:val="es-ES"/>
        </w:rPr>
      </w:pPr>
      <w:r w:rsidRPr="00014207">
        <w:rPr>
          <w:rFonts w:asciiTheme="minorHAnsi" w:hAnsiTheme="minorHAnsi"/>
          <w:b/>
          <w:lang w:val="es-ES"/>
        </w:rPr>
        <w:t>El embrión no es un ser humano “en potencia”:</w:t>
      </w:r>
      <w:r w:rsidRPr="00014207">
        <w:rPr>
          <w:rFonts w:asciiTheme="minorHAnsi" w:hAnsiTheme="minorHAnsi"/>
          <w:lang w:val="es-ES"/>
        </w:rPr>
        <w:t xml:space="preserve"> El embrión es un ser humano desde el instante de la concepción, 10 días después, 80 años después. </w:t>
      </w:r>
    </w:p>
    <w:p w14:paraId="0F61EBE3" w14:textId="77777777" w:rsidR="002F41D5" w:rsidRDefault="00077B33" w:rsidP="002F41D5">
      <w:pPr>
        <w:pStyle w:val="Prrafodelista"/>
        <w:numPr>
          <w:ilvl w:val="1"/>
          <w:numId w:val="22"/>
        </w:numPr>
        <w:spacing w:after="240" w:line="276" w:lineRule="auto"/>
        <w:ind w:left="993" w:hanging="567"/>
        <w:contextualSpacing w:val="0"/>
        <w:jc w:val="both"/>
        <w:rPr>
          <w:rFonts w:asciiTheme="minorHAnsi" w:hAnsiTheme="minorHAnsi"/>
          <w:lang w:val="es-ES"/>
        </w:rPr>
      </w:pPr>
      <w:r w:rsidRPr="002F41D5">
        <w:rPr>
          <w:rFonts w:asciiTheme="minorHAnsi" w:hAnsiTheme="minorHAnsi"/>
          <w:b/>
          <w:lang w:val="es-ES"/>
        </w:rPr>
        <w:t>La causa del ser y la causa del conocer</w:t>
      </w:r>
      <w:r w:rsidRPr="002F41D5">
        <w:rPr>
          <w:rFonts w:asciiTheme="minorHAnsi" w:hAnsiTheme="minorHAnsi"/>
          <w:lang w:val="es-ES"/>
        </w:rPr>
        <w:t>: una cosa es ser y otra cosa es conocer, y el conocer o desconocer algo no determina el ser.</w:t>
      </w:r>
    </w:p>
    <w:p w14:paraId="3FA3B115" w14:textId="1E6DEF72" w:rsidR="00077B33" w:rsidRPr="00D61038" w:rsidRDefault="002F41D5" w:rsidP="00D61038">
      <w:pPr>
        <w:pStyle w:val="Prrafodelista"/>
        <w:numPr>
          <w:ilvl w:val="0"/>
          <w:numId w:val="22"/>
        </w:numPr>
        <w:spacing w:after="240" w:line="276" w:lineRule="auto"/>
        <w:ind w:left="426" w:hanging="426"/>
        <w:contextualSpacing w:val="0"/>
        <w:jc w:val="both"/>
        <w:rPr>
          <w:rFonts w:asciiTheme="minorHAnsi" w:hAnsiTheme="minorHAnsi"/>
          <w:lang w:val="es-ES"/>
        </w:rPr>
      </w:pPr>
      <w:r w:rsidRPr="00D61038">
        <w:rPr>
          <w:rFonts w:asciiTheme="minorHAnsi" w:hAnsiTheme="minorHAnsi"/>
          <w:b/>
          <w:lang w:val="es-ES"/>
        </w:rPr>
        <w:t>Debemos</w:t>
      </w:r>
      <w:r w:rsidRPr="002F41D5">
        <w:rPr>
          <w:rFonts w:asciiTheme="minorHAnsi" w:hAnsiTheme="minorHAnsi"/>
          <w:lang w:val="es-ES"/>
        </w:rPr>
        <w:t xml:space="preserve"> hacernos expertos en la verdad de la Palabra, sin ignorar las maquinaciones del enemigo</w:t>
      </w:r>
      <w:r w:rsidR="00D61038">
        <w:rPr>
          <w:rFonts w:asciiTheme="minorHAnsi" w:hAnsiTheme="minorHAnsi"/>
          <w:lang w:val="es-ES"/>
        </w:rPr>
        <w:t>, r</w:t>
      </w:r>
      <w:r w:rsidRPr="00D61038">
        <w:rPr>
          <w:rFonts w:asciiTheme="minorHAnsi" w:hAnsiTheme="minorHAnsi"/>
          <w:lang w:val="es-ES"/>
        </w:rPr>
        <w:t>edimir nuestro llamado eterno</w:t>
      </w:r>
      <w:r w:rsidR="00D61038">
        <w:rPr>
          <w:rFonts w:asciiTheme="minorHAnsi" w:hAnsiTheme="minorHAnsi"/>
          <w:lang w:val="es-ES"/>
        </w:rPr>
        <w:t>, y r</w:t>
      </w:r>
      <w:r w:rsidRPr="00D61038">
        <w:rPr>
          <w:rFonts w:asciiTheme="minorHAnsi" w:hAnsiTheme="minorHAnsi"/>
          <w:lang w:val="es-ES"/>
        </w:rPr>
        <w:t>eivindicar el rol de “mamá”.</w:t>
      </w:r>
    </w:p>
    <w:p w14:paraId="39361264" w14:textId="594FA4F2" w:rsidR="002F41D5" w:rsidRDefault="002F41D5" w:rsidP="002F41D5">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PUNTO DE VISTA PROVIDA DESDE LA HISTORIA</w:t>
      </w:r>
    </w:p>
    <w:p w14:paraId="6A6C49B0" w14:textId="09A3F931" w:rsidR="002F41D5" w:rsidRPr="00077B33" w:rsidRDefault="002F41D5" w:rsidP="002F41D5">
      <w:pPr>
        <w:pStyle w:val="Prrafodelista"/>
        <w:numPr>
          <w:ilvl w:val="0"/>
          <w:numId w:val="27"/>
        </w:numPr>
        <w:spacing w:after="240" w:line="276" w:lineRule="auto"/>
        <w:ind w:left="426" w:hanging="426"/>
        <w:contextualSpacing w:val="0"/>
        <w:jc w:val="both"/>
        <w:rPr>
          <w:rFonts w:asciiTheme="minorHAnsi" w:hAnsiTheme="minorHAnsi"/>
          <w:b/>
        </w:rPr>
      </w:pPr>
      <w:r w:rsidRPr="002F7FCA">
        <w:rPr>
          <w:rFonts w:asciiTheme="minorHAnsi" w:hAnsiTheme="minorHAnsi"/>
          <w:b/>
          <w:bCs/>
          <w:lang w:val="es-ES_tradnl"/>
        </w:rPr>
        <w:t>El rol de la iglesia en torno a la defensa de la vida en la edad antigua.</w:t>
      </w:r>
    </w:p>
    <w:p w14:paraId="121CCB10" w14:textId="3A3C1486" w:rsidR="002F41D5" w:rsidRPr="00D61038" w:rsidRDefault="00D61038" w:rsidP="00FE5427">
      <w:pPr>
        <w:pStyle w:val="Prrafodelista"/>
        <w:numPr>
          <w:ilvl w:val="1"/>
          <w:numId w:val="27"/>
        </w:numPr>
        <w:spacing w:after="240" w:line="276" w:lineRule="auto"/>
        <w:ind w:left="993" w:hanging="567"/>
        <w:contextualSpacing w:val="0"/>
        <w:jc w:val="both"/>
        <w:rPr>
          <w:color w:val="000000" w:themeColor="text1"/>
          <w:lang w:val="es-ES_tradnl"/>
        </w:rPr>
      </w:pPr>
      <w:r w:rsidRPr="00D61038">
        <w:rPr>
          <w:rFonts w:asciiTheme="minorHAnsi" w:hAnsiTheme="minorHAnsi"/>
          <w:lang w:val="es-ES_tradnl"/>
        </w:rPr>
        <w:t>El</w:t>
      </w:r>
      <w:r w:rsidR="002F41D5" w:rsidRPr="00D61038">
        <w:rPr>
          <w:rFonts w:asciiTheme="minorHAnsi" w:hAnsiTheme="minorHAnsi"/>
          <w:lang w:val="es-ES_tradnl"/>
        </w:rPr>
        <w:t xml:space="preserve"> sacrificio infantil </w:t>
      </w:r>
      <w:r w:rsidRPr="00D61038">
        <w:rPr>
          <w:rFonts w:asciiTheme="minorHAnsi" w:hAnsiTheme="minorHAnsi"/>
          <w:lang w:val="es-ES_tradnl"/>
        </w:rPr>
        <w:t>era</w:t>
      </w:r>
      <w:r w:rsidR="002F41D5" w:rsidRPr="00D61038">
        <w:rPr>
          <w:rFonts w:asciiTheme="minorHAnsi" w:hAnsiTheme="minorHAnsi"/>
          <w:lang w:val="es-ES_tradnl"/>
        </w:rPr>
        <w:t xml:space="preserve"> una práctica común en los rituales religiosos</w:t>
      </w:r>
      <w:r w:rsidR="002F41D5" w:rsidRPr="00D61038">
        <w:rPr>
          <w:rFonts w:asciiTheme="minorHAnsi" w:hAnsiTheme="minorHAnsi"/>
          <w:lang w:val="es-ES_tradnl"/>
        </w:rPr>
        <w:t>.</w:t>
      </w:r>
      <w:r w:rsidRPr="00D61038">
        <w:rPr>
          <w:rFonts w:asciiTheme="minorHAnsi" w:hAnsiTheme="minorHAnsi"/>
          <w:lang w:val="es-ES_tradnl"/>
        </w:rPr>
        <w:t xml:space="preserve"> </w:t>
      </w:r>
      <w:r w:rsidR="002F41D5" w:rsidRPr="00D61038">
        <w:rPr>
          <w:rFonts w:asciiTheme="minorHAnsi" w:hAnsiTheme="minorHAnsi"/>
          <w:lang w:val="es-ES_tradnl"/>
        </w:rPr>
        <w:t>En medio de ese contexto nace la iglesia, marc</w:t>
      </w:r>
      <w:r>
        <w:rPr>
          <w:rFonts w:asciiTheme="minorHAnsi" w:hAnsiTheme="minorHAnsi"/>
          <w:lang w:val="es-ES_tradnl"/>
        </w:rPr>
        <w:t>ando</w:t>
      </w:r>
      <w:r w:rsidR="002F41D5" w:rsidRPr="00D61038">
        <w:rPr>
          <w:rFonts w:asciiTheme="minorHAnsi" w:hAnsiTheme="minorHAnsi"/>
          <w:lang w:val="es-ES_tradnl"/>
        </w:rPr>
        <w:t xml:space="preserve"> defensa de lo que la sociedad antigua veía como normal este tipo de prácticas. </w:t>
      </w:r>
    </w:p>
    <w:p w14:paraId="75A6CF98" w14:textId="4316A2E5" w:rsidR="002F41D5" w:rsidRPr="002F7FCA" w:rsidRDefault="00417CE4" w:rsidP="00540FD0">
      <w:pPr>
        <w:pStyle w:val="Prrafodelista"/>
        <w:numPr>
          <w:ilvl w:val="0"/>
          <w:numId w:val="27"/>
        </w:numPr>
        <w:spacing w:after="240" w:line="276" w:lineRule="auto"/>
        <w:ind w:left="426" w:hanging="426"/>
        <w:contextualSpacing w:val="0"/>
        <w:jc w:val="both"/>
        <w:rPr>
          <w:rFonts w:asciiTheme="minorHAnsi" w:hAnsiTheme="minorHAnsi"/>
          <w:b/>
          <w:bCs/>
          <w:lang w:val="es-ES_tradnl"/>
        </w:rPr>
      </w:pPr>
      <w:r w:rsidRPr="002F7FCA">
        <w:rPr>
          <w:rFonts w:asciiTheme="minorHAnsi" w:hAnsiTheme="minorHAnsi"/>
          <w:b/>
          <w:bCs/>
          <w:lang w:val="es-ES_tradnl"/>
        </w:rPr>
        <w:t>La conformación del estado moderno y las ansias de poder.</w:t>
      </w:r>
    </w:p>
    <w:p w14:paraId="02B68379" w14:textId="77777777" w:rsidR="00540FD0" w:rsidRDefault="002F41D5" w:rsidP="00540FD0">
      <w:pPr>
        <w:pStyle w:val="Prrafodelista"/>
        <w:numPr>
          <w:ilvl w:val="1"/>
          <w:numId w:val="27"/>
        </w:numPr>
        <w:spacing w:after="240" w:line="276" w:lineRule="auto"/>
        <w:ind w:left="993" w:hanging="567"/>
        <w:contextualSpacing w:val="0"/>
        <w:jc w:val="both"/>
        <w:rPr>
          <w:rFonts w:asciiTheme="minorHAnsi" w:hAnsiTheme="minorHAnsi"/>
          <w:lang w:val="es-ES_tradnl"/>
        </w:rPr>
      </w:pPr>
      <w:r w:rsidRPr="002F7FCA">
        <w:rPr>
          <w:rFonts w:asciiTheme="minorHAnsi" w:hAnsiTheme="minorHAnsi"/>
          <w:lang w:val="es-ES_tradnl"/>
        </w:rPr>
        <w:t>De manera general, podemos decir que, desde la Edad Antigua hasta la Moderna, el debate entre la práctica del aborto y la continuación de la vida estaba determinada bajo lo que se conoce como el derecho natural (aquel que es que no es escrito, pues es inherente al ser humano).</w:t>
      </w:r>
    </w:p>
    <w:p w14:paraId="733C4CCB" w14:textId="67057619" w:rsidR="00540FD0" w:rsidRDefault="002F41D5" w:rsidP="00540FD0">
      <w:pPr>
        <w:pStyle w:val="Prrafodelista"/>
        <w:numPr>
          <w:ilvl w:val="1"/>
          <w:numId w:val="27"/>
        </w:numPr>
        <w:spacing w:after="240" w:line="276" w:lineRule="auto"/>
        <w:ind w:left="993" w:hanging="567"/>
        <w:contextualSpacing w:val="0"/>
        <w:jc w:val="both"/>
        <w:rPr>
          <w:rFonts w:asciiTheme="minorHAnsi" w:hAnsiTheme="minorHAnsi"/>
          <w:lang w:val="es-ES_tradnl"/>
        </w:rPr>
      </w:pPr>
      <w:r w:rsidRPr="00540FD0">
        <w:rPr>
          <w:rFonts w:asciiTheme="minorHAnsi" w:hAnsiTheme="minorHAnsi"/>
          <w:lang w:val="es-ES_tradnl"/>
        </w:rPr>
        <w:t xml:space="preserve">Con el paso del </w:t>
      </w:r>
      <w:r w:rsidR="00AF6CF0">
        <w:rPr>
          <w:rFonts w:asciiTheme="minorHAnsi" w:hAnsiTheme="minorHAnsi"/>
          <w:lang w:val="es-ES_tradnl"/>
        </w:rPr>
        <w:t xml:space="preserve">tiempo </w:t>
      </w:r>
      <w:r w:rsidRPr="00540FD0">
        <w:rPr>
          <w:rFonts w:asciiTheme="minorHAnsi" w:hAnsiTheme="minorHAnsi"/>
          <w:lang w:val="es-ES_tradnl"/>
        </w:rPr>
        <w:t>se configura lo que conocemos como Estado Moderno, y a la par va tomando poder el derecho positivo (normas jurídicas escritas que surgen del Estado).</w:t>
      </w:r>
    </w:p>
    <w:p w14:paraId="1AECA9CE" w14:textId="77777777" w:rsidR="00540FD0" w:rsidRDefault="002F41D5" w:rsidP="00540FD0">
      <w:pPr>
        <w:pStyle w:val="Prrafodelista"/>
        <w:numPr>
          <w:ilvl w:val="1"/>
          <w:numId w:val="27"/>
        </w:numPr>
        <w:spacing w:after="240" w:line="276" w:lineRule="auto"/>
        <w:ind w:left="993" w:hanging="567"/>
        <w:contextualSpacing w:val="0"/>
        <w:jc w:val="both"/>
        <w:rPr>
          <w:rFonts w:asciiTheme="minorHAnsi" w:hAnsiTheme="minorHAnsi"/>
          <w:lang w:val="es-ES_tradnl"/>
        </w:rPr>
      </w:pPr>
      <w:r w:rsidRPr="00540FD0">
        <w:rPr>
          <w:rFonts w:asciiTheme="minorHAnsi" w:hAnsiTheme="minorHAnsi"/>
          <w:lang w:val="es-ES_tradnl"/>
        </w:rPr>
        <w:t>La interrogante que surge es ¿Cómo lograron que sociedades desarrolladas pusieran en tela de juicio sus valores morales?</w:t>
      </w:r>
    </w:p>
    <w:p w14:paraId="10014375" w14:textId="77777777" w:rsidR="00540FD0" w:rsidRDefault="002F41D5" w:rsidP="00540FD0">
      <w:pPr>
        <w:pStyle w:val="Prrafodelista"/>
        <w:numPr>
          <w:ilvl w:val="2"/>
          <w:numId w:val="27"/>
        </w:numPr>
        <w:spacing w:after="240" w:line="276" w:lineRule="auto"/>
        <w:ind w:left="1701" w:hanging="708"/>
        <w:contextualSpacing w:val="0"/>
        <w:jc w:val="both"/>
        <w:rPr>
          <w:rFonts w:asciiTheme="minorHAnsi" w:hAnsiTheme="minorHAnsi"/>
          <w:lang w:val="es-ES_tradnl"/>
        </w:rPr>
      </w:pPr>
      <w:r w:rsidRPr="00540FD0">
        <w:rPr>
          <w:rFonts w:asciiTheme="minorHAnsi" w:hAnsiTheme="minorHAnsi"/>
          <w:lang w:val="es-ES_tradnl"/>
        </w:rPr>
        <w:t>Estas ideas pertenecen a grupos de poder mundial que financian estas actividades para poder ejercer control mundial sobre la población.</w:t>
      </w:r>
    </w:p>
    <w:p w14:paraId="06861DE0" w14:textId="472921C4" w:rsidR="00540FD0" w:rsidRPr="00540FD0" w:rsidRDefault="002F41D5" w:rsidP="00540FD0">
      <w:pPr>
        <w:pStyle w:val="Prrafodelista"/>
        <w:numPr>
          <w:ilvl w:val="2"/>
          <w:numId w:val="27"/>
        </w:numPr>
        <w:spacing w:after="240" w:line="276" w:lineRule="auto"/>
        <w:ind w:left="1701" w:hanging="708"/>
        <w:contextualSpacing w:val="0"/>
        <w:jc w:val="both"/>
        <w:rPr>
          <w:rFonts w:asciiTheme="minorHAnsi" w:hAnsiTheme="minorHAnsi"/>
          <w:lang w:val="es-ES_tradnl"/>
        </w:rPr>
      </w:pPr>
      <w:r w:rsidRPr="00540FD0">
        <w:rPr>
          <w:rFonts w:asciiTheme="minorHAnsi" w:hAnsiTheme="minorHAnsi"/>
          <w:lang w:val="es-ES_tradnl"/>
        </w:rPr>
        <w:t>La forma como lograron que sus ideas se implantaran en nuestras sociedades fue a través de la cultura, el discurso a favor de los “desposeídos”, “víctimas de violaciones”, o de “quienes no tienen recursos”</w:t>
      </w:r>
      <w:r w:rsidR="00540FD0" w:rsidRPr="00540FD0">
        <w:rPr>
          <w:rFonts w:asciiTheme="minorHAnsi" w:hAnsiTheme="minorHAnsi"/>
          <w:lang w:val="es-ES_tradnl"/>
        </w:rPr>
        <w:t>.</w:t>
      </w:r>
    </w:p>
    <w:p w14:paraId="05D570A9" w14:textId="674734EA" w:rsidR="00540FD0" w:rsidRDefault="00540FD0" w:rsidP="00540FD0">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lastRenderedPageBreak/>
        <w:t xml:space="preserve">EL ABORTO DESDE EL </w:t>
      </w:r>
      <w:r>
        <w:rPr>
          <w:rFonts w:asciiTheme="minorHAnsi" w:hAnsiTheme="minorHAnsi"/>
          <w:b/>
          <w:bCs/>
          <w:lang w:val="es-ES_tradnl"/>
        </w:rPr>
        <w:t xml:space="preserve">PUNTO DE VISTA </w:t>
      </w:r>
      <w:r>
        <w:rPr>
          <w:rFonts w:asciiTheme="minorHAnsi" w:hAnsiTheme="minorHAnsi"/>
          <w:b/>
          <w:bCs/>
          <w:lang w:val="es-ES_tradnl"/>
        </w:rPr>
        <w:t>CULTURAL EN LO DIGITAL</w:t>
      </w:r>
    </w:p>
    <w:p w14:paraId="56B09297" w14:textId="77777777" w:rsidR="00417CE4" w:rsidRPr="00417CE4" w:rsidRDefault="00417CE4" w:rsidP="00417CE4">
      <w:pPr>
        <w:pStyle w:val="Prrafodelista"/>
        <w:numPr>
          <w:ilvl w:val="0"/>
          <w:numId w:val="28"/>
        </w:numPr>
        <w:spacing w:after="240" w:line="276" w:lineRule="auto"/>
        <w:ind w:left="426" w:hanging="426"/>
        <w:contextualSpacing w:val="0"/>
        <w:jc w:val="both"/>
        <w:rPr>
          <w:rFonts w:asciiTheme="minorHAnsi" w:hAnsiTheme="minorHAnsi"/>
          <w:b/>
        </w:rPr>
      </w:pPr>
      <w:r>
        <w:rPr>
          <w:rFonts w:asciiTheme="minorHAnsi" w:hAnsiTheme="minorHAnsi"/>
          <w:b/>
          <w:bCs/>
          <w:lang w:val="es-ES_tradnl"/>
        </w:rPr>
        <w:t>¿Qué es cultura?</w:t>
      </w:r>
    </w:p>
    <w:p w14:paraId="47268075" w14:textId="77777777" w:rsidR="00417CE4" w:rsidRDefault="00417CE4" w:rsidP="00417CE4">
      <w:pPr>
        <w:pStyle w:val="Prrafodelista"/>
        <w:spacing w:after="240" w:line="276" w:lineRule="auto"/>
        <w:ind w:left="426"/>
        <w:contextualSpacing w:val="0"/>
        <w:jc w:val="both"/>
        <w:rPr>
          <w:color w:val="000000" w:themeColor="text1"/>
          <w:lang w:val="es-ES_tradnl"/>
        </w:rPr>
      </w:pPr>
      <w:r w:rsidRPr="00417CE4">
        <w:rPr>
          <w:color w:val="000000" w:themeColor="text1"/>
          <w:lang w:val="es-ES_tradnl"/>
        </w:rPr>
        <w:t xml:space="preserve">Es el conocimiento adquirido que las personas utilizan para interpretar su experiencia y generar comportamientos. Todas las naciones poseen su propia cultura, y estas se diferencian unas de otras. </w:t>
      </w:r>
    </w:p>
    <w:p w14:paraId="55B59A7F" w14:textId="77777777" w:rsidR="00417CE4" w:rsidRDefault="00417CE4" w:rsidP="00417CE4">
      <w:pPr>
        <w:pStyle w:val="Prrafodelista"/>
        <w:numPr>
          <w:ilvl w:val="0"/>
          <w:numId w:val="28"/>
        </w:numPr>
        <w:spacing w:after="240" w:line="276" w:lineRule="auto"/>
        <w:ind w:left="426" w:hanging="426"/>
        <w:contextualSpacing w:val="0"/>
        <w:jc w:val="both"/>
        <w:rPr>
          <w:rFonts w:asciiTheme="minorHAnsi" w:hAnsiTheme="minorHAnsi"/>
          <w:b/>
          <w:bCs/>
          <w:lang w:val="es-ES_tradnl"/>
        </w:rPr>
      </w:pPr>
      <w:r w:rsidRPr="00417CE4">
        <w:rPr>
          <w:rFonts w:asciiTheme="minorHAnsi" w:hAnsiTheme="minorHAnsi"/>
          <w:b/>
          <w:bCs/>
          <w:lang w:val="es-ES_tradnl"/>
        </w:rPr>
        <w:t>¿Cuáles son los medios electrónicos o medios digitales?</w:t>
      </w:r>
    </w:p>
    <w:p w14:paraId="7E3948BA" w14:textId="5320DF11" w:rsidR="00417CE4" w:rsidRDefault="00417CE4" w:rsidP="00417CE4">
      <w:pPr>
        <w:pStyle w:val="Prrafodelista"/>
        <w:spacing w:after="240" w:line="276" w:lineRule="auto"/>
        <w:ind w:left="426"/>
        <w:contextualSpacing w:val="0"/>
        <w:jc w:val="both"/>
        <w:rPr>
          <w:color w:val="000000" w:themeColor="text1"/>
          <w:lang w:val="es-ES_tradnl"/>
        </w:rPr>
      </w:pPr>
      <w:r w:rsidRPr="00417CE4">
        <w:rPr>
          <w:color w:val="000000" w:themeColor="text1"/>
          <w:lang w:val="es-ES_tradnl"/>
        </w:rPr>
        <w:t>Son espacios en los que se genera la comunicación y el intercambio de información entre usuarios y productores de contenidos digitales</w:t>
      </w:r>
      <w:r>
        <w:rPr>
          <w:color w:val="000000" w:themeColor="text1"/>
          <w:lang w:val="es-ES_tradnl"/>
        </w:rPr>
        <w:t>.</w:t>
      </w:r>
      <w:r w:rsidR="00640B30">
        <w:rPr>
          <w:color w:val="000000" w:themeColor="text1"/>
          <w:lang w:val="es-ES_tradnl"/>
        </w:rPr>
        <w:t xml:space="preserve"> </w:t>
      </w:r>
      <w:r w:rsidRPr="00417CE4">
        <w:rPr>
          <w:color w:val="000000" w:themeColor="text1"/>
          <w:lang w:val="es-ES_tradnl"/>
        </w:rPr>
        <w:t>Teniendo esto claro, podemos establecer que los medios digitales funcionan como herramientas de visibilidad inmediata y posicionamiento en línea, con las que podemos, en principio, optimizar nuestras relaciones con otras personas o grupos.</w:t>
      </w:r>
    </w:p>
    <w:p w14:paraId="38EC12ED" w14:textId="77777777" w:rsidR="00417CE4" w:rsidRDefault="00417CE4" w:rsidP="00417CE4">
      <w:pPr>
        <w:pStyle w:val="Prrafodelista"/>
        <w:spacing w:after="240" w:line="276" w:lineRule="auto"/>
        <w:ind w:left="426"/>
        <w:contextualSpacing w:val="0"/>
        <w:jc w:val="both"/>
        <w:rPr>
          <w:color w:val="000000" w:themeColor="text1"/>
          <w:lang w:val="es-ES_tradnl"/>
        </w:rPr>
      </w:pPr>
      <w:r w:rsidRPr="00417CE4">
        <w:rPr>
          <w:color w:val="000000" w:themeColor="text1"/>
          <w:lang w:val="es-ES_tradnl"/>
        </w:rPr>
        <w:t>El sistema de este mundo ha estado ocupado, trabajando en este espacio digital, minando al mundo con una enseñanza perversa y destructiva, disfrazada de “normalidad”</w:t>
      </w:r>
      <w:r>
        <w:rPr>
          <w:color w:val="000000" w:themeColor="text1"/>
          <w:lang w:val="es-ES_tradnl"/>
        </w:rPr>
        <w:t>.</w:t>
      </w:r>
    </w:p>
    <w:p w14:paraId="0638F194" w14:textId="77777777" w:rsidR="00417CE4" w:rsidRDefault="00417CE4" w:rsidP="00417CE4">
      <w:pPr>
        <w:pStyle w:val="Prrafodelista"/>
        <w:numPr>
          <w:ilvl w:val="0"/>
          <w:numId w:val="28"/>
        </w:numPr>
        <w:spacing w:after="240" w:line="276" w:lineRule="auto"/>
        <w:ind w:left="426" w:hanging="426"/>
        <w:contextualSpacing w:val="0"/>
        <w:jc w:val="both"/>
        <w:rPr>
          <w:rFonts w:asciiTheme="minorHAnsi" w:hAnsiTheme="minorHAnsi"/>
          <w:b/>
          <w:bCs/>
          <w:lang w:val="es-ES_tradnl"/>
        </w:rPr>
      </w:pPr>
      <w:r w:rsidRPr="00417CE4">
        <w:rPr>
          <w:rFonts w:asciiTheme="minorHAnsi" w:hAnsiTheme="minorHAnsi"/>
          <w:b/>
          <w:bCs/>
          <w:lang w:val="es-ES_tradnl"/>
        </w:rPr>
        <w:t>¿Qué debemos hacer como Triaris del Reino?</w:t>
      </w:r>
    </w:p>
    <w:p w14:paraId="7A26B30B" w14:textId="77777777" w:rsidR="00417CE4" w:rsidRDefault="00417CE4" w:rsidP="00417CE4">
      <w:pPr>
        <w:pStyle w:val="Prrafodelista"/>
        <w:spacing w:after="240" w:line="276" w:lineRule="auto"/>
        <w:ind w:left="426"/>
        <w:contextualSpacing w:val="0"/>
        <w:jc w:val="both"/>
        <w:rPr>
          <w:color w:val="000000" w:themeColor="text1"/>
          <w:lang w:val="es-ES_tradnl"/>
        </w:rPr>
      </w:pPr>
      <w:r w:rsidRPr="00417CE4">
        <w:rPr>
          <w:color w:val="000000" w:themeColor="text1"/>
          <w:lang w:val="es-ES_tradnl"/>
        </w:rPr>
        <w:t>Debemos trabajar todos unidos en las diferentes áreas, diciendo “no al aborto”, donde podemos emplear una pedagogía cibernética, utilizando las mismas herramientas que ha estado usando el enemigo, como el ciber-activismo, pero en su contra.</w:t>
      </w:r>
    </w:p>
    <w:p w14:paraId="39564E5A" w14:textId="5F65286B" w:rsidR="00417CE4" w:rsidRDefault="00417CE4" w:rsidP="00417CE4">
      <w:pPr>
        <w:pStyle w:val="Prrafodelista"/>
        <w:spacing w:after="240" w:line="276" w:lineRule="auto"/>
        <w:ind w:left="426"/>
        <w:contextualSpacing w:val="0"/>
        <w:jc w:val="both"/>
        <w:rPr>
          <w:color w:val="000000" w:themeColor="text1"/>
          <w:lang w:val="es-ES_tradnl"/>
        </w:rPr>
      </w:pPr>
      <w:r w:rsidRPr="00417CE4">
        <w:rPr>
          <w:color w:val="000000" w:themeColor="text1"/>
          <w:lang w:val="es-ES_tradnl"/>
        </w:rPr>
        <w:t>Ahora bien, es importante estudiar el LENGUAJE. Porque a través de él, la situación se ha ido tergiversando y muy sutilmente, han avanzado en el tema.</w:t>
      </w:r>
      <w:r w:rsidR="00AF6CF0">
        <w:rPr>
          <w:color w:val="000000" w:themeColor="text1"/>
          <w:lang w:val="es-ES_tradnl"/>
        </w:rPr>
        <w:t xml:space="preserve"> </w:t>
      </w:r>
      <w:r w:rsidRPr="00417CE4">
        <w:rPr>
          <w:color w:val="000000" w:themeColor="text1"/>
          <w:lang w:val="es-ES_tradnl"/>
        </w:rPr>
        <w:t>El lenguaje es importantísimo, así que debemos pelear con contenidos valiosos y firmes, fundamentados en La Poderosa Palabra de Dios.</w:t>
      </w:r>
    </w:p>
    <w:p w14:paraId="009B5240" w14:textId="29D05B96" w:rsidR="00417CE4" w:rsidRPr="00417CE4" w:rsidRDefault="00417CE4" w:rsidP="00417CE4">
      <w:pPr>
        <w:pStyle w:val="Prrafodelista"/>
        <w:spacing w:after="240" w:line="276" w:lineRule="auto"/>
        <w:ind w:left="426"/>
        <w:contextualSpacing w:val="0"/>
        <w:jc w:val="both"/>
        <w:rPr>
          <w:color w:val="000000" w:themeColor="text1"/>
          <w:lang w:val="es-ES_tradnl"/>
        </w:rPr>
      </w:pPr>
      <w:r w:rsidRPr="00417CE4">
        <w:rPr>
          <w:color w:val="000000" w:themeColor="text1"/>
          <w:lang w:val="es-ES_tradnl"/>
        </w:rPr>
        <w:t xml:space="preserve">Como Iglesia debemos iniciar una GUERRA CULTURAL, para promocionar PRO-VIDA en los diferentes medios como son: el lenguaje, el cine, la televisión, la radio, la música, el teatro, las universidades, las redes sociales, entre otros. </w:t>
      </w:r>
    </w:p>
    <w:p w14:paraId="320EDB7D" w14:textId="1A349CEF" w:rsidR="00417CE4" w:rsidRDefault="00417CE4" w:rsidP="00417CE4">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 xml:space="preserve">EL ABORTO DESDE EL PUNTO DE VISTA </w:t>
      </w:r>
      <w:r w:rsidR="00E57230">
        <w:rPr>
          <w:rFonts w:asciiTheme="minorHAnsi" w:hAnsiTheme="minorHAnsi"/>
          <w:b/>
          <w:bCs/>
          <w:lang w:val="es-ES_tradnl"/>
        </w:rPr>
        <w:t>JURÍDICO</w:t>
      </w:r>
    </w:p>
    <w:p w14:paraId="0E1A3F63" w14:textId="77777777" w:rsidR="00E57230" w:rsidRDefault="00E57230" w:rsidP="00E57230">
      <w:pPr>
        <w:pStyle w:val="Prrafodelista"/>
        <w:numPr>
          <w:ilvl w:val="0"/>
          <w:numId w:val="32"/>
        </w:numPr>
        <w:spacing w:after="240" w:line="276" w:lineRule="auto"/>
        <w:ind w:left="426" w:hanging="426"/>
        <w:contextualSpacing w:val="0"/>
        <w:jc w:val="both"/>
        <w:rPr>
          <w:rFonts w:asciiTheme="minorHAnsi" w:hAnsiTheme="minorHAnsi"/>
          <w:b/>
          <w:lang w:val="es-ES"/>
        </w:rPr>
      </w:pPr>
      <w:r w:rsidRPr="00E57230">
        <w:rPr>
          <w:rFonts w:asciiTheme="minorHAnsi" w:hAnsiTheme="minorHAnsi"/>
          <w:b/>
          <w:bCs/>
          <w:lang w:val="es-ES_tradnl"/>
        </w:rPr>
        <w:t>Para</w:t>
      </w:r>
      <w:r w:rsidRPr="00E57230">
        <w:rPr>
          <w:rFonts w:asciiTheme="minorHAnsi" w:hAnsiTheme="minorHAnsi"/>
          <w:b/>
          <w:lang w:val="es-ES"/>
        </w:rPr>
        <w:t xml:space="preserve"> entender la aplicación del Ordenamiento Jurídico Venezolano, es necesario explicar la Pirámide de Kelsen</w:t>
      </w:r>
      <w:r w:rsidRPr="00E57230">
        <w:rPr>
          <w:rFonts w:asciiTheme="minorHAnsi" w:hAnsiTheme="minorHAnsi"/>
          <w:b/>
          <w:lang w:val="es-ES"/>
        </w:rPr>
        <w:t>.</w:t>
      </w:r>
    </w:p>
    <w:p w14:paraId="64135C41" w14:textId="4F518323" w:rsidR="00E57230" w:rsidRPr="00640B30" w:rsidRDefault="00E57230" w:rsidP="00640B30">
      <w:pPr>
        <w:pStyle w:val="Prrafodelista"/>
        <w:numPr>
          <w:ilvl w:val="1"/>
          <w:numId w:val="32"/>
        </w:numPr>
        <w:spacing w:after="240" w:line="276" w:lineRule="auto"/>
        <w:ind w:left="993" w:hanging="567"/>
        <w:contextualSpacing w:val="0"/>
        <w:jc w:val="both"/>
        <w:rPr>
          <w:rFonts w:asciiTheme="minorHAnsi" w:hAnsiTheme="minorHAnsi"/>
          <w:b/>
          <w:lang w:val="es-ES"/>
        </w:rPr>
      </w:pPr>
      <w:r w:rsidRPr="00E57230">
        <w:rPr>
          <w:rFonts w:asciiTheme="minorHAnsi" w:hAnsiTheme="minorHAnsi"/>
        </w:rPr>
        <w:t xml:space="preserve">Es un sistema jurídico graficado en forma de </w:t>
      </w:r>
      <w:r w:rsidRPr="00E57230">
        <w:rPr>
          <w:rFonts w:asciiTheme="minorHAnsi" w:hAnsiTheme="minorHAnsi"/>
          <w:b/>
          <w:bCs/>
        </w:rPr>
        <w:t>pirámide</w:t>
      </w:r>
      <w:r w:rsidRPr="00E57230">
        <w:rPr>
          <w:rFonts w:asciiTheme="minorHAnsi" w:hAnsiTheme="minorHAnsi"/>
        </w:rPr>
        <w:t>, el cual es usado para representar la jerarquía de las leyes</w:t>
      </w:r>
      <w:r>
        <w:rPr>
          <w:rFonts w:asciiTheme="minorHAnsi" w:hAnsiTheme="minorHAnsi"/>
        </w:rPr>
        <w:t>.</w:t>
      </w:r>
      <w:r w:rsidR="00AF6CF0">
        <w:rPr>
          <w:rFonts w:asciiTheme="minorHAnsi" w:hAnsiTheme="minorHAnsi"/>
        </w:rPr>
        <w:t xml:space="preserve"> </w:t>
      </w:r>
      <w:r w:rsidRPr="00640B30">
        <w:rPr>
          <w:rFonts w:asciiTheme="minorHAnsi" w:hAnsiTheme="minorHAnsi"/>
        </w:rPr>
        <w:t>Rango Constitucional o Supra Legal: CRBV / Convenios Internacionales.</w:t>
      </w:r>
      <w:r w:rsidR="00640B30">
        <w:rPr>
          <w:rFonts w:asciiTheme="minorHAnsi" w:hAnsiTheme="minorHAnsi"/>
        </w:rPr>
        <w:t xml:space="preserve"> </w:t>
      </w:r>
      <w:r w:rsidRPr="00640B30">
        <w:rPr>
          <w:rFonts w:asciiTheme="minorHAnsi" w:hAnsiTheme="minorHAnsi"/>
        </w:rPr>
        <w:t>Rango Legislativo o Legal: Leyes Orgánicas, Leyes Ordinarias, decretos de Ley y resoluciones.</w:t>
      </w:r>
      <w:r w:rsidR="00640B30">
        <w:rPr>
          <w:rFonts w:asciiTheme="minorHAnsi" w:hAnsiTheme="minorHAnsi"/>
        </w:rPr>
        <w:t xml:space="preserve"> </w:t>
      </w:r>
      <w:r w:rsidRPr="00640B30">
        <w:rPr>
          <w:rFonts w:asciiTheme="minorHAnsi" w:hAnsiTheme="minorHAnsi"/>
        </w:rPr>
        <w:t>Rango sub Legal: Decretos Ordinarios. Reglamentos y normas. Instrucciones, providencias y autorizaciones.</w:t>
      </w:r>
    </w:p>
    <w:p w14:paraId="4BD27DC4" w14:textId="77C1317F" w:rsidR="00E57230" w:rsidRPr="00E57230" w:rsidRDefault="00E57230" w:rsidP="00E57230">
      <w:pPr>
        <w:pStyle w:val="Prrafodelista"/>
        <w:numPr>
          <w:ilvl w:val="0"/>
          <w:numId w:val="32"/>
        </w:numPr>
        <w:spacing w:after="240" w:line="276" w:lineRule="auto"/>
        <w:ind w:left="426" w:hanging="426"/>
        <w:contextualSpacing w:val="0"/>
        <w:jc w:val="both"/>
        <w:rPr>
          <w:rFonts w:asciiTheme="minorHAnsi" w:hAnsiTheme="minorHAnsi"/>
          <w:b/>
          <w:bCs/>
          <w:lang w:val="es-ES_tradnl"/>
        </w:rPr>
      </w:pPr>
      <w:r w:rsidRPr="00E57230">
        <w:rPr>
          <w:rFonts w:asciiTheme="minorHAnsi" w:hAnsiTheme="minorHAnsi"/>
          <w:b/>
          <w:bCs/>
          <w:lang w:val="es-ES_tradnl"/>
        </w:rPr>
        <w:lastRenderedPageBreak/>
        <w:t>Fundamento jurídico que tenemos en defensa de la vida (artículos detallados en la lección).</w:t>
      </w:r>
    </w:p>
    <w:p w14:paraId="5753FE21" w14:textId="737A4755" w:rsidR="00E57230" w:rsidRPr="00235B69" w:rsidRDefault="00E57230" w:rsidP="00E57230">
      <w:pPr>
        <w:pStyle w:val="Prrafodelista"/>
        <w:numPr>
          <w:ilvl w:val="1"/>
          <w:numId w:val="32"/>
        </w:numPr>
        <w:spacing w:after="240" w:line="276" w:lineRule="auto"/>
        <w:ind w:left="993" w:hanging="567"/>
        <w:contextualSpacing w:val="0"/>
        <w:jc w:val="both"/>
        <w:rPr>
          <w:rFonts w:asciiTheme="minorHAnsi" w:hAnsiTheme="minorHAnsi"/>
        </w:rPr>
      </w:pPr>
      <w:r w:rsidRPr="00235B69">
        <w:rPr>
          <w:rFonts w:asciiTheme="minorHAnsi" w:hAnsiTheme="minorHAnsi"/>
        </w:rPr>
        <w:t>Constitución de la República Bolivariana de Venezuela</w:t>
      </w:r>
      <w:r w:rsidRPr="00235B69">
        <w:rPr>
          <w:rFonts w:asciiTheme="minorHAnsi" w:hAnsiTheme="minorHAnsi"/>
        </w:rPr>
        <w:t>.</w:t>
      </w:r>
      <w:r w:rsidR="00AF6CF0">
        <w:rPr>
          <w:rFonts w:asciiTheme="minorHAnsi" w:hAnsiTheme="minorHAnsi"/>
        </w:rPr>
        <w:t xml:space="preserve"> Artículos 43, 76 y 78.</w:t>
      </w:r>
    </w:p>
    <w:p w14:paraId="4CEA5FBB" w14:textId="77777777" w:rsidR="00E57230" w:rsidRPr="00235B69" w:rsidRDefault="00E57230" w:rsidP="00E57230">
      <w:pPr>
        <w:pStyle w:val="Prrafodelista"/>
        <w:numPr>
          <w:ilvl w:val="1"/>
          <w:numId w:val="32"/>
        </w:numPr>
        <w:spacing w:after="240" w:line="276" w:lineRule="auto"/>
        <w:ind w:left="993" w:hanging="567"/>
        <w:contextualSpacing w:val="0"/>
        <w:jc w:val="both"/>
        <w:rPr>
          <w:rFonts w:asciiTheme="minorHAnsi" w:hAnsiTheme="minorHAnsi"/>
        </w:rPr>
      </w:pPr>
      <w:r w:rsidRPr="00235B69">
        <w:rPr>
          <w:rFonts w:asciiTheme="minorHAnsi" w:hAnsiTheme="minorHAnsi"/>
        </w:rPr>
        <w:t>Convención sobre los derechos del niño (CDN)</w:t>
      </w:r>
    </w:p>
    <w:p w14:paraId="619CEA6A" w14:textId="34FA1849" w:rsidR="00235B69" w:rsidRPr="00235B69" w:rsidRDefault="00E57230" w:rsidP="00AF6CF0">
      <w:pPr>
        <w:pStyle w:val="Prrafodelista"/>
        <w:numPr>
          <w:ilvl w:val="1"/>
          <w:numId w:val="32"/>
        </w:numPr>
        <w:spacing w:after="240" w:line="276" w:lineRule="auto"/>
        <w:ind w:left="993" w:hanging="567"/>
        <w:contextualSpacing w:val="0"/>
        <w:jc w:val="both"/>
        <w:rPr>
          <w:rFonts w:asciiTheme="minorHAnsi" w:hAnsiTheme="minorHAnsi"/>
          <w:bCs/>
        </w:rPr>
      </w:pPr>
      <w:r w:rsidRPr="00235B69">
        <w:rPr>
          <w:rFonts w:asciiTheme="minorHAnsi" w:hAnsiTheme="minorHAnsi"/>
        </w:rPr>
        <w:t>Código</w:t>
      </w:r>
      <w:r w:rsidRPr="00235B69">
        <w:rPr>
          <w:rFonts w:asciiTheme="minorHAnsi" w:hAnsiTheme="minorHAnsi"/>
          <w:lang w:val="es-ES"/>
        </w:rPr>
        <w:t xml:space="preserve"> Civil.</w:t>
      </w:r>
      <w:r w:rsidR="00AF6CF0">
        <w:rPr>
          <w:rFonts w:asciiTheme="minorHAnsi" w:hAnsiTheme="minorHAnsi"/>
          <w:lang w:val="es-ES"/>
        </w:rPr>
        <w:t xml:space="preserve"> Artículos 16 </w:t>
      </w:r>
      <w:r w:rsidR="00235B69" w:rsidRPr="00235B69">
        <w:rPr>
          <w:rFonts w:asciiTheme="minorHAnsi" w:hAnsiTheme="minorHAnsi"/>
          <w:bCs/>
        </w:rPr>
        <w:t>y 17</w:t>
      </w:r>
      <w:r w:rsidR="00AF6CF0">
        <w:rPr>
          <w:rFonts w:asciiTheme="minorHAnsi" w:hAnsiTheme="minorHAnsi"/>
          <w:bCs/>
        </w:rPr>
        <w:t>.</w:t>
      </w:r>
    </w:p>
    <w:p w14:paraId="4BE79A32" w14:textId="1F3190B3" w:rsidR="00E57230" w:rsidRPr="00235B69" w:rsidRDefault="00E57230" w:rsidP="00AF6CF0">
      <w:pPr>
        <w:pStyle w:val="Prrafodelista"/>
        <w:numPr>
          <w:ilvl w:val="1"/>
          <w:numId w:val="32"/>
        </w:numPr>
        <w:spacing w:after="240" w:line="276" w:lineRule="auto"/>
        <w:ind w:left="993" w:hanging="567"/>
        <w:contextualSpacing w:val="0"/>
        <w:jc w:val="both"/>
        <w:rPr>
          <w:rFonts w:asciiTheme="minorHAnsi" w:hAnsiTheme="minorHAnsi"/>
          <w:bCs/>
        </w:rPr>
      </w:pPr>
      <w:r w:rsidRPr="00235B69">
        <w:rPr>
          <w:rFonts w:asciiTheme="minorHAnsi" w:hAnsiTheme="minorHAnsi"/>
        </w:rPr>
        <w:t>Ley Orgánica para la Protección de Niños, Niñas y Adolescentes.</w:t>
      </w:r>
      <w:r w:rsidR="00235B69" w:rsidRPr="00235B69">
        <w:rPr>
          <w:rFonts w:asciiTheme="minorHAnsi" w:hAnsiTheme="minorHAnsi"/>
          <w:bCs/>
        </w:rPr>
        <w:t xml:space="preserve"> Artículos 15 y 44</w:t>
      </w:r>
      <w:r w:rsidR="00AF6CF0">
        <w:rPr>
          <w:rFonts w:asciiTheme="minorHAnsi" w:hAnsiTheme="minorHAnsi"/>
          <w:bCs/>
        </w:rPr>
        <w:t>.</w:t>
      </w:r>
    </w:p>
    <w:p w14:paraId="4E1C70D5" w14:textId="1E5FA493" w:rsidR="00E57230" w:rsidRPr="00AF6CF0" w:rsidRDefault="00E57230" w:rsidP="00AF6CF0">
      <w:pPr>
        <w:pStyle w:val="Prrafodelista"/>
        <w:numPr>
          <w:ilvl w:val="1"/>
          <w:numId w:val="32"/>
        </w:numPr>
        <w:spacing w:after="240" w:line="276" w:lineRule="auto"/>
        <w:ind w:left="993" w:hanging="567"/>
        <w:contextualSpacing w:val="0"/>
        <w:jc w:val="both"/>
        <w:rPr>
          <w:rFonts w:asciiTheme="minorHAnsi" w:hAnsiTheme="minorHAnsi"/>
          <w:lang w:val="es-VE"/>
        </w:rPr>
      </w:pPr>
      <w:r w:rsidRPr="00235B69">
        <w:rPr>
          <w:rFonts w:asciiTheme="minorHAnsi" w:hAnsiTheme="minorHAnsi"/>
          <w:lang w:val="es-ES"/>
        </w:rPr>
        <w:t>Ley de Ejercicio de la Medicina.</w:t>
      </w:r>
      <w:r w:rsidR="00235B69" w:rsidRPr="00AF6CF0">
        <w:rPr>
          <w:rFonts w:asciiTheme="minorHAnsi" w:hAnsiTheme="minorHAnsi"/>
        </w:rPr>
        <w:t xml:space="preserve"> </w:t>
      </w:r>
      <w:r w:rsidRPr="00AF6CF0">
        <w:rPr>
          <w:rFonts w:asciiTheme="minorHAnsi" w:hAnsiTheme="minorHAnsi"/>
        </w:rPr>
        <w:t>Artículo 24.</w:t>
      </w:r>
    </w:p>
    <w:p w14:paraId="1DC7D6C6" w14:textId="642FA319" w:rsidR="00E57230" w:rsidRPr="00AF6CF0" w:rsidRDefault="00E57230" w:rsidP="00AF6CF0">
      <w:pPr>
        <w:pStyle w:val="Prrafodelista"/>
        <w:numPr>
          <w:ilvl w:val="1"/>
          <w:numId w:val="32"/>
        </w:numPr>
        <w:spacing w:after="240" w:line="276" w:lineRule="auto"/>
        <w:ind w:left="993" w:hanging="567"/>
        <w:contextualSpacing w:val="0"/>
        <w:jc w:val="both"/>
        <w:rPr>
          <w:rFonts w:asciiTheme="minorHAnsi" w:hAnsiTheme="minorHAnsi"/>
          <w:lang w:val="es-VE"/>
        </w:rPr>
      </w:pPr>
      <w:r w:rsidRPr="00235B69">
        <w:rPr>
          <w:rFonts w:asciiTheme="minorHAnsi" w:hAnsiTheme="minorHAnsi"/>
          <w:lang w:val="es-ES"/>
        </w:rPr>
        <w:t>Código Penal.</w:t>
      </w:r>
      <w:r w:rsidR="00AF6CF0">
        <w:rPr>
          <w:rFonts w:asciiTheme="minorHAnsi" w:hAnsiTheme="minorHAnsi"/>
          <w:lang w:val="es-ES"/>
        </w:rPr>
        <w:t xml:space="preserve"> </w:t>
      </w:r>
      <w:r w:rsidRPr="00AF6CF0">
        <w:rPr>
          <w:rFonts w:asciiTheme="minorHAnsi" w:hAnsiTheme="minorHAnsi"/>
          <w:bCs/>
        </w:rPr>
        <w:t>Capítulo IV. Del aborto</w:t>
      </w:r>
      <w:r w:rsidR="00235B69" w:rsidRPr="00AF6CF0">
        <w:rPr>
          <w:rFonts w:asciiTheme="minorHAnsi" w:hAnsiTheme="minorHAnsi"/>
          <w:bCs/>
        </w:rPr>
        <w:t>.</w:t>
      </w:r>
      <w:r w:rsidR="00AF6CF0">
        <w:rPr>
          <w:rFonts w:asciiTheme="minorHAnsi" w:hAnsiTheme="minorHAnsi"/>
          <w:bCs/>
        </w:rPr>
        <w:t xml:space="preserve"> </w:t>
      </w:r>
      <w:r w:rsidRPr="00AF6CF0">
        <w:rPr>
          <w:rFonts w:asciiTheme="minorHAnsi" w:hAnsiTheme="minorHAnsi"/>
          <w:bCs/>
        </w:rPr>
        <w:t>Título IX De los Delitos Contra las Personas</w:t>
      </w:r>
      <w:r w:rsidR="00AF6CF0">
        <w:rPr>
          <w:rFonts w:asciiTheme="minorHAnsi" w:hAnsiTheme="minorHAnsi"/>
          <w:bCs/>
        </w:rPr>
        <w:t xml:space="preserve">. </w:t>
      </w:r>
      <w:r w:rsidRPr="00AF6CF0">
        <w:rPr>
          <w:rFonts w:asciiTheme="minorHAnsi" w:hAnsiTheme="minorHAnsi"/>
          <w:bCs/>
        </w:rPr>
        <w:t>Capítulo IV. Del aborto provocado</w:t>
      </w:r>
      <w:r w:rsidR="00235B69" w:rsidRPr="00AF6CF0">
        <w:rPr>
          <w:rFonts w:asciiTheme="minorHAnsi" w:hAnsiTheme="minorHAnsi"/>
          <w:bCs/>
        </w:rPr>
        <w:t>. Artículos 430 al 434.</w:t>
      </w:r>
    </w:p>
    <w:p w14:paraId="24CA0468" w14:textId="77777777" w:rsidR="00235B69" w:rsidRDefault="00235B69" w:rsidP="00E57230">
      <w:pPr>
        <w:pStyle w:val="Prrafodelista"/>
        <w:numPr>
          <w:ilvl w:val="0"/>
          <w:numId w:val="32"/>
        </w:numPr>
        <w:spacing w:after="240" w:line="276" w:lineRule="auto"/>
        <w:ind w:left="426" w:hanging="426"/>
        <w:contextualSpacing w:val="0"/>
        <w:jc w:val="both"/>
        <w:rPr>
          <w:rFonts w:asciiTheme="minorHAnsi" w:hAnsiTheme="minorHAnsi"/>
          <w:b/>
          <w:bCs/>
          <w:lang w:val="es-ES_tradnl"/>
        </w:rPr>
      </w:pPr>
      <w:r w:rsidRPr="00235B69">
        <w:rPr>
          <w:rFonts w:asciiTheme="minorHAnsi" w:hAnsiTheme="minorHAnsi"/>
          <w:b/>
          <w:bCs/>
          <w:lang w:val="es-ES_tradnl"/>
        </w:rPr>
        <w:t>Conclusiones y recomendaciones:</w:t>
      </w:r>
    </w:p>
    <w:p w14:paraId="5BAC60B8" w14:textId="77777777" w:rsidR="00235B69" w:rsidRPr="00235B69" w:rsidRDefault="00E57230" w:rsidP="00E57230">
      <w:pPr>
        <w:pStyle w:val="Prrafodelista"/>
        <w:numPr>
          <w:ilvl w:val="1"/>
          <w:numId w:val="32"/>
        </w:numPr>
        <w:spacing w:after="240" w:line="276" w:lineRule="auto"/>
        <w:ind w:left="993" w:hanging="567"/>
        <w:contextualSpacing w:val="0"/>
        <w:jc w:val="both"/>
        <w:rPr>
          <w:rFonts w:asciiTheme="minorHAnsi" w:hAnsiTheme="minorHAnsi"/>
          <w:bCs/>
          <w:lang w:val="es-ES_tradnl"/>
        </w:rPr>
      </w:pPr>
      <w:r w:rsidRPr="00235B69">
        <w:rPr>
          <w:rFonts w:asciiTheme="minorHAnsi" w:hAnsiTheme="minorHAnsi"/>
          <w:lang w:val="es-ES"/>
        </w:rPr>
        <w:t>En</w:t>
      </w:r>
      <w:r w:rsidRPr="00235B69">
        <w:rPr>
          <w:rFonts w:asciiTheme="minorHAnsi" w:hAnsiTheme="minorHAnsi"/>
        </w:rPr>
        <w:t xml:space="preserve"> Venezuela, el marco jurídico venezolano protege integralmente el derecho a la vida, a la maternidad, la paternidad, la familia, el embarazo en todas sus fases, los niños, niñas y adolescentes.</w:t>
      </w:r>
    </w:p>
    <w:p w14:paraId="2E500F90" w14:textId="02C2B374" w:rsidR="00235B69" w:rsidRPr="00235B69" w:rsidRDefault="00E57230" w:rsidP="00E57230">
      <w:pPr>
        <w:pStyle w:val="Prrafodelista"/>
        <w:numPr>
          <w:ilvl w:val="1"/>
          <w:numId w:val="32"/>
        </w:numPr>
        <w:spacing w:after="240" w:line="276" w:lineRule="auto"/>
        <w:ind w:left="993" w:hanging="567"/>
        <w:contextualSpacing w:val="0"/>
        <w:jc w:val="both"/>
        <w:rPr>
          <w:rFonts w:asciiTheme="minorHAnsi" w:hAnsiTheme="minorHAnsi"/>
        </w:rPr>
      </w:pPr>
      <w:r w:rsidRPr="00235B69">
        <w:rPr>
          <w:rFonts w:asciiTheme="minorHAnsi" w:hAnsiTheme="minorHAnsi"/>
        </w:rPr>
        <w:t xml:space="preserve">Vamos a </w:t>
      </w:r>
      <w:r w:rsidRPr="00235B69">
        <w:rPr>
          <w:rFonts w:asciiTheme="minorHAnsi" w:hAnsiTheme="minorHAnsi"/>
          <w:bCs/>
        </w:rPr>
        <w:t>desplegar una campaña masiva en las diferentes plataformas comunicacionales de la Federación, en pro al derecho a la vida</w:t>
      </w:r>
      <w:r w:rsidR="00AF6CF0">
        <w:rPr>
          <w:rFonts w:asciiTheme="minorHAnsi" w:hAnsiTheme="minorHAnsi"/>
          <w:bCs/>
        </w:rPr>
        <w:t>.</w:t>
      </w:r>
    </w:p>
    <w:p w14:paraId="6C113F3E" w14:textId="1C777656" w:rsidR="00235B69" w:rsidRDefault="00235B69" w:rsidP="00235B69">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 xml:space="preserve">EL ABORTO </w:t>
      </w:r>
      <w:r>
        <w:rPr>
          <w:rFonts w:asciiTheme="minorHAnsi" w:hAnsiTheme="minorHAnsi"/>
          <w:b/>
          <w:bCs/>
          <w:lang w:val="es-ES_tradnl"/>
        </w:rPr>
        <w:t>VS LA VIDA</w:t>
      </w:r>
    </w:p>
    <w:p w14:paraId="6CB42E3F" w14:textId="730412CD" w:rsidR="00235B69" w:rsidRPr="00E57230" w:rsidRDefault="00235B69" w:rsidP="00235B69">
      <w:pPr>
        <w:pStyle w:val="Prrafodelista"/>
        <w:numPr>
          <w:ilvl w:val="0"/>
          <w:numId w:val="33"/>
        </w:numPr>
        <w:spacing w:after="240" w:line="276" w:lineRule="auto"/>
        <w:ind w:left="426" w:hanging="426"/>
        <w:contextualSpacing w:val="0"/>
        <w:jc w:val="both"/>
        <w:rPr>
          <w:rFonts w:asciiTheme="minorHAnsi" w:hAnsiTheme="minorHAnsi"/>
          <w:b/>
        </w:rPr>
      </w:pPr>
      <w:r>
        <w:rPr>
          <w:rFonts w:asciiTheme="minorHAnsi" w:hAnsiTheme="minorHAnsi"/>
          <w:b/>
          <w:bCs/>
          <w:lang w:val="es-ES_tradnl"/>
        </w:rPr>
        <w:t>La verdad es absoluta, no relativa.</w:t>
      </w:r>
    </w:p>
    <w:p w14:paraId="2546DEEC" w14:textId="77777777" w:rsidR="00235B69" w:rsidRPr="00235B69" w:rsidRDefault="00235B69" w:rsidP="00235B69">
      <w:pPr>
        <w:pStyle w:val="Prrafodelista"/>
        <w:numPr>
          <w:ilvl w:val="1"/>
          <w:numId w:val="33"/>
        </w:numPr>
        <w:spacing w:after="240" w:line="276" w:lineRule="auto"/>
        <w:ind w:left="993" w:hanging="567"/>
        <w:contextualSpacing w:val="0"/>
        <w:jc w:val="both"/>
        <w:rPr>
          <w:rFonts w:asciiTheme="minorHAnsi" w:hAnsiTheme="minorHAnsi"/>
          <w:b/>
        </w:rPr>
      </w:pPr>
      <w:r w:rsidRPr="00A52953">
        <w:rPr>
          <w:rFonts w:asciiTheme="minorHAnsi" w:hAnsiTheme="minorHAnsi"/>
          <w:lang w:val="es-ES"/>
        </w:rPr>
        <w:t>A lo largo de la historia</w:t>
      </w:r>
      <w:r>
        <w:rPr>
          <w:rFonts w:asciiTheme="minorHAnsi" w:hAnsiTheme="minorHAnsi"/>
          <w:lang w:val="es-ES"/>
        </w:rPr>
        <w:t>,</w:t>
      </w:r>
      <w:r w:rsidRPr="00A52953">
        <w:rPr>
          <w:rFonts w:asciiTheme="minorHAnsi" w:hAnsiTheme="minorHAnsi"/>
          <w:lang w:val="es-ES"/>
        </w:rPr>
        <w:t xml:space="preserve"> hemos mostrado que solo la verdad es la que trae sanidad a las naciones</w:t>
      </w:r>
      <w:r w:rsidRPr="00E57230">
        <w:rPr>
          <w:rFonts w:asciiTheme="minorHAnsi" w:hAnsiTheme="minorHAnsi"/>
        </w:rPr>
        <w:t>.</w:t>
      </w:r>
    </w:p>
    <w:p w14:paraId="407E7534" w14:textId="77777777" w:rsidR="00235B69" w:rsidRPr="00500197" w:rsidRDefault="00235B69" w:rsidP="00235B69">
      <w:pPr>
        <w:pStyle w:val="Prrafodelista"/>
        <w:numPr>
          <w:ilvl w:val="1"/>
          <w:numId w:val="33"/>
        </w:numPr>
        <w:spacing w:after="240" w:line="276" w:lineRule="auto"/>
        <w:ind w:left="993" w:hanging="567"/>
        <w:contextualSpacing w:val="0"/>
        <w:jc w:val="both"/>
        <w:rPr>
          <w:rFonts w:asciiTheme="minorHAnsi" w:hAnsiTheme="minorHAnsi"/>
          <w:lang w:val="es-ES"/>
        </w:rPr>
      </w:pPr>
      <w:r w:rsidRPr="00500197">
        <w:rPr>
          <w:rFonts w:asciiTheme="minorHAnsi" w:hAnsiTheme="minorHAnsi"/>
          <w:lang w:val="es-ES"/>
        </w:rPr>
        <w:t>La Biblia sí condena al aborto y expone sus consecuencias.</w:t>
      </w:r>
    </w:p>
    <w:p w14:paraId="7FD254CE" w14:textId="77777777" w:rsidR="00235B69" w:rsidRPr="00500197" w:rsidRDefault="00235B69" w:rsidP="00235B69">
      <w:pPr>
        <w:pStyle w:val="Prrafodelista"/>
        <w:numPr>
          <w:ilvl w:val="1"/>
          <w:numId w:val="33"/>
        </w:numPr>
        <w:spacing w:after="240" w:line="276" w:lineRule="auto"/>
        <w:ind w:left="993" w:hanging="567"/>
        <w:contextualSpacing w:val="0"/>
        <w:jc w:val="both"/>
        <w:rPr>
          <w:rFonts w:asciiTheme="minorHAnsi" w:hAnsiTheme="minorHAnsi"/>
          <w:lang w:val="es-ES"/>
        </w:rPr>
      </w:pPr>
      <w:r w:rsidRPr="00500197">
        <w:rPr>
          <w:rFonts w:asciiTheme="minorHAnsi" w:hAnsiTheme="minorHAnsi"/>
          <w:lang w:val="es-ES"/>
        </w:rPr>
        <w:t>En esta batalla, el esfuerzo, la dedicación y la perseverancia, es clave.</w:t>
      </w:r>
    </w:p>
    <w:p w14:paraId="2CE77064" w14:textId="4D90C4C2" w:rsidR="00235B69" w:rsidRPr="00500197" w:rsidRDefault="00235B69" w:rsidP="00235B69">
      <w:pPr>
        <w:pStyle w:val="Prrafodelista"/>
        <w:numPr>
          <w:ilvl w:val="1"/>
          <w:numId w:val="33"/>
        </w:numPr>
        <w:spacing w:after="240" w:line="276" w:lineRule="auto"/>
        <w:ind w:left="993" w:hanging="567"/>
        <w:contextualSpacing w:val="0"/>
        <w:jc w:val="both"/>
        <w:rPr>
          <w:rFonts w:asciiTheme="minorHAnsi" w:hAnsiTheme="minorHAnsi"/>
          <w:lang w:val="es-ES"/>
        </w:rPr>
      </w:pPr>
      <w:r w:rsidRPr="00500197">
        <w:rPr>
          <w:rFonts w:asciiTheme="minorHAnsi" w:hAnsiTheme="minorHAnsi"/>
          <w:lang w:val="es-ES"/>
        </w:rPr>
        <w:t>Entender que somos una cultura, no una contracultura</w:t>
      </w:r>
      <w:r w:rsidRPr="00500197">
        <w:rPr>
          <w:rFonts w:asciiTheme="minorHAnsi" w:hAnsiTheme="minorHAnsi"/>
          <w:iCs/>
          <w:lang w:val="es-ES"/>
        </w:rPr>
        <w:t>.</w:t>
      </w:r>
    </w:p>
    <w:p w14:paraId="1F7A91BB" w14:textId="552B2603" w:rsidR="00235B69" w:rsidRPr="008A55B8" w:rsidRDefault="00235B69" w:rsidP="00235B69">
      <w:pPr>
        <w:pStyle w:val="Prrafodelista"/>
        <w:numPr>
          <w:ilvl w:val="0"/>
          <w:numId w:val="33"/>
        </w:numPr>
        <w:spacing w:after="240" w:line="276" w:lineRule="auto"/>
        <w:ind w:left="426" w:hanging="426"/>
        <w:contextualSpacing w:val="0"/>
        <w:jc w:val="both"/>
        <w:rPr>
          <w:rFonts w:asciiTheme="minorHAnsi" w:hAnsiTheme="minorHAnsi"/>
          <w:lang w:val="es-ES"/>
        </w:rPr>
      </w:pPr>
      <w:r w:rsidRPr="008A55B8">
        <w:rPr>
          <w:rFonts w:asciiTheme="minorHAnsi" w:hAnsiTheme="minorHAnsi"/>
          <w:b/>
          <w:lang w:val="es-ES"/>
        </w:rPr>
        <w:t>Una de las armas más fuertes</w:t>
      </w:r>
      <w:r>
        <w:rPr>
          <w:rFonts w:asciiTheme="minorHAnsi" w:hAnsiTheme="minorHAnsi"/>
          <w:b/>
          <w:lang w:val="es-ES"/>
        </w:rPr>
        <w:t>,</w:t>
      </w:r>
      <w:r w:rsidRPr="008A55B8">
        <w:rPr>
          <w:rFonts w:asciiTheme="minorHAnsi" w:hAnsiTheme="minorHAnsi"/>
          <w:b/>
          <w:lang w:val="es-ES"/>
        </w:rPr>
        <w:t xml:space="preserve"> es y seguirá siendo la educación</w:t>
      </w:r>
      <w:r w:rsidRPr="008A55B8">
        <w:rPr>
          <w:rFonts w:asciiTheme="minorHAnsi" w:hAnsiTheme="minorHAnsi"/>
          <w:lang w:val="es-ES"/>
        </w:rPr>
        <w:t xml:space="preserve">. </w:t>
      </w:r>
    </w:p>
    <w:p w14:paraId="1AFEF455" w14:textId="77777777" w:rsidR="00500197" w:rsidRPr="00500197" w:rsidRDefault="00235B69" w:rsidP="00500197">
      <w:pPr>
        <w:pStyle w:val="Prrafodelista"/>
        <w:numPr>
          <w:ilvl w:val="1"/>
          <w:numId w:val="33"/>
        </w:numPr>
        <w:spacing w:after="240" w:line="276" w:lineRule="auto"/>
        <w:ind w:left="993" w:hanging="567"/>
        <w:contextualSpacing w:val="0"/>
        <w:jc w:val="both"/>
        <w:rPr>
          <w:rFonts w:asciiTheme="minorHAnsi" w:hAnsiTheme="minorHAnsi"/>
          <w:i/>
          <w:lang w:val="es-ES"/>
        </w:rPr>
      </w:pPr>
      <w:r w:rsidRPr="00500197">
        <w:rPr>
          <w:rFonts w:asciiTheme="minorHAnsi" w:hAnsiTheme="minorHAnsi"/>
          <w:lang w:val="es-ES"/>
        </w:rPr>
        <w:t>Comenzando desde las casas</w:t>
      </w:r>
      <w:r w:rsidRPr="00500197">
        <w:rPr>
          <w:rFonts w:asciiTheme="minorHAnsi" w:hAnsiTheme="minorHAnsi"/>
          <w:i/>
          <w:lang w:val="es-ES"/>
        </w:rPr>
        <w:t xml:space="preserve">. </w:t>
      </w:r>
      <w:r w:rsidRPr="00500197">
        <w:rPr>
          <w:rFonts w:asciiTheme="minorHAnsi" w:hAnsiTheme="minorHAnsi"/>
          <w:lang w:val="es-ES"/>
        </w:rPr>
        <w:t>Proverbios 22:6</w:t>
      </w:r>
      <w:r w:rsidRPr="00500197">
        <w:rPr>
          <w:rFonts w:asciiTheme="minorHAnsi" w:hAnsiTheme="minorHAnsi"/>
          <w:i/>
          <w:lang w:val="es-ES"/>
        </w:rPr>
        <w:t xml:space="preserve"> Instruye al niño en su camino, y aun cuando fuere viejo no se apartará de él.</w:t>
      </w:r>
    </w:p>
    <w:p w14:paraId="770A7255" w14:textId="73591177" w:rsidR="00235B69" w:rsidRPr="00500197" w:rsidRDefault="00235B69" w:rsidP="00500197">
      <w:pPr>
        <w:pStyle w:val="Prrafodelista"/>
        <w:numPr>
          <w:ilvl w:val="2"/>
          <w:numId w:val="33"/>
        </w:numPr>
        <w:spacing w:after="240" w:line="276" w:lineRule="auto"/>
        <w:ind w:left="1701" w:hanging="708"/>
        <w:contextualSpacing w:val="0"/>
        <w:jc w:val="both"/>
        <w:rPr>
          <w:rFonts w:asciiTheme="minorHAnsi" w:hAnsiTheme="minorHAnsi"/>
          <w:i/>
          <w:lang w:val="es-ES"/>
        </w:rPr>
      </w:pPr>
      <w:r w:rsidRPr="00500197">
        <w:rPr>
          <w:rFonts w:asciiTheme="minorHAnsi" w:hAnsiTheme="minorHAnsi"/>
          <w:lang w:val="es-ES"/>
        </w:rPr>
        <w:t>Convertir a las familias en un sector educativo para sus hijos. Como padres, convertirnos en difusores de la verdad</w:t>
      </w:r>
      <w:r w:rsidR="00500197">
        <w:rPr>
          <w:rFonts w:asciiTheme="minorHAnsi" w:hAnsiTheme="minorHAnsi"/>
          <w:lang w:val="es-ES"/>
        </w:rPr>
        <w:t xml:space="preserve">. </w:t>
      </w:r>
    </w:p>
    <w:p w14:paraId="66D10EE1" w14:textId="50CB34E5" w:rsidR="00235B69" w:rsidRPr="00500197" w:rsidRDefault="00235B69" w:rsidP="00500197">
      <w:pPr>
        <w:pStyle w:val="Prrafodelista"/>
        <w:numPr>
          <w:ilvl w:val="1"/>
          <w:numId w:val="33"/>
        </w:numPr>
        <w:spacing w:after="240" w:line="276" w:lineRule="auto"/>
        <w:ind w:left="993" w:hanging="567"/>
        <w:contextualSpacing w:val="0"/>
        <w:jc w:val="both"/>
        <w:rPr>
          <w:rFonts w:asciiTheme="minorHAnsi" w:hAnsiTheme="minorHAnsi"/>
          <w:lang w:val="es-ES"/>
        </w:rPr>
      </w:pPr>
      <w:r w:rsidRPr="00500197">
        <w:rPr>
          <w:rFonts w:asciiTheme="minorHAnsi" w:hAnsiTheme="minorHAnsi"/>
          <w:lang w:val="es-ES"/>
        </w:rPr>
        <w:lastRenderedPageBreak/>
        <w:t>Trabajar en la educación de nuestros preas y jóvenes.</w:t>
      </w:r>
    </w:p>
    <w:p w14:paraId="68BA22AD" w14:textId="23A79608" w:rsidR="00235B69" w:rsidRPr="00AF6CF0" w:rsidRDefault="00235B69" w:rsidP="00CF56F9">
      <w:pPr>
        <w:pStyle w:val="Prrafodelista"/>
        <w:numPr>
          <w:ilvl w:val="2"/>
          <w:numId w:val="33"/>
        </w:numPr>
        <w:spacing w:after="240" w:line="276" w:lineRule="auto"/>
        <w:ind w:left="1701" w:hanging="708"/>
        <w:contextualSpacing w:val="0"/>
        <w:jc w:val="both"/>
        <w:rPr>
          <w:rFonts w:asciiTheme="minorHAnsi" w:hAnsiTheme="minorHAnsi"/>
          <w:lang w:val="es-ES"/>
        </w:rPr>
      </w:pPr>
      <w:r w:rsidRPr="00AF6CF0">
        <w:rPr>
          <w:rFonts w:asciiTheme="minorHAnsi" w:hAnsiTheme="minorHAnsi"/>
          <w:lang w:val="es-ES"/>
        </w:rPr>
        <w:t>Retomando carreras como las Ciencias Políticas, Psicología, Filosofía, Sociología, Antropología, el arte, la música, Humanidades.</w:t>
      </w:r>
      <w:r w:rsidR="00AF6CF0" w:rsidRPr="00AF6CF0">
        <w:rPr>
          <w:rFonts w:asciiTheme="minorHAnsi" w:hAnsiTheme="minorHAnsi"/>
          <w:lang w:val="es-ES"/>
        </w:rPr>
        <w:t xml:space="preserve"> </w:t>
      </w:r>
      <w:r w:rsidRPr="00AF6CF0">
        <w:rPr>
          <w:rFonts w:asciiTheme="minorHAnsi" w:hAnsiTheme="minorHAnsi"/>
          <w:lang w:val="es-ES"/>
        </w:rPr>
        <w:t xml:space="preserve">Esto nos lleva a apuntar a </w:t>
      </w:r>
      <w:r w:rsidRPr="00AF6CF0">
        <w:rPr>
          <w:rFonts w:asciiTheme="minorHAnsi" w:hAnsiTheme="minorHAnsi"/>
          <w:b/>
          <w:lang w:val="es-ES"/>
        </w:rPr>
        <w:t>la toma de espacios donde se determinan las conductas de los pueblos.</w:t>
      </w:r>
    </w:p>
    <w:p w14:paraId="14225DB5" w14:textId="67A25A59" w:rsidR="00235B69" w:rsidRPr="00AF6CF0" w:rsidRDefault="00235B69" w:rsidP="007133C8">
      <w:pPr>
        <w:pStyle w:val="Prrafodelista"/>
        <w:numPr>
          <w:ilvl w:val="2"/>
          <w:numId w:val="33"/>
        </w:numPr>
        <w:spacing w:after="240" w:line="276" w:lineRule="auto"/>
        <w:ind w:left="1701" w:hanging="708"/>
        <w:contextualSpacing w:val="0"/>
        <w:jc w:val="both"/>
        <w:rPr>
          <w:rFonts w:asciiTheme="minorHAnsi" w:hAnsiTheme="minorHAnsi"/>
          <w:lang w:val="es-ES"/>
        </w:rPr>
      </w:pPr>
      <w:r w:rsidRPr="00AF6CF0">
        <w:rPr>
          <w:rFonts w:asciiTheme="minorHAnsi" w:hAnsiTheme="minorHAnsi"/>
          <w:lang w:val="es-ES"/>
        </w:rPr>
        <w:t xml:space="preserve">Tercero </w:t>
      </w:r>
      <w:r w:rsidRPr="00AF6CF0">
        <w:rPr>
          <w:rFonts w:asciiTheme="minorHAnsi" w:hAnsiTheme="minorHAnsi"/>
          <w:b/>
          <w:lang w:val="es-ES"/>
        </w:rPr>
        <w:t>las redes sociales</w:t>
      </w:r>
      <w:r w:rsidRPr="00AF6CF0">
        <w:rPr>
          <w:rFonts w:asciiTheme="minorHAnsi" w:hAnsiTheme="minorHAnsi"/>
          <w:lang w:val="es-ES"/>
        </w:rPr>
        <w:t>. En Venezuela 72% de la población tiene acceso a Internet, en Latinoamérica un poco menos.</w:t>
      </w:r>
      <w:r w:rsidR="00AF6CF0" w:rsidRPr="00AF6CF0">
        <w:rPr>
          <w:rFonts w:asciiTheme="minorHAnsi" w:hAnsiTheme="minorHAnsi"/>
          <w:lang w:val="es-ES"/>
        </w:rPr>
        <w:t xml:space="preserve"> </w:t>
      </w:r>
      <w:r w:rsidRPr="00AF6CF0">
        <w:rPr>
          <w:rFonts w:asciiTheme="minorHAnsi" w:hAnsiTheme="minorHAnsi"/>
          <w:lang w:val="es-ES"/>
        </w:rPr>
        <w:t>Hoy, por encima de los medios tradicionales, se usan más las redes como medio principal para obtener y transmitir información.</w:t>
      </w:r>
    </w:p>
    <w:p w14:paraId="453F26F8" w14:textId="77777777" w:rsidR="00235B69" w:rsidRPr="00500197" w:rsidRDefault="00235B69" w:rsidP="00500197">
      <w:pPr>
        <w:pStyle w:val="Prrafodelista"/>
        <w:numPr>
          <w:ilvl w:val="0"/>
          <w:numId w:val="33"/>
        </w:numPr>
        <w:spacing w:after="240" w:line="276" w:lineRule="auto"/>
        <w:ind w:left="426" w:hanging="426"/>
        <w:contextualSpacing w:val="0"/>
        <w:jc w:val="both"/>
        <w:rPr>
          <w:rFonts w:asciiTheme="minorHAnsi" w:hAnsiTheme="minorHAnsi"/>
          <w:b/>
          <w:lang w:val="es-ES"/>
        </w:rPr>
      </w:pPr>
      <w:r w:rsidRPr="00500197">
        <w:rPr>
          <w:rFonts w:asciiTheme="minorHAnsi" w:hAnsiTheme="minorHAnsi"/>
          <w:b/>
          <w:lang w:val="es-ES"/>
        </w:rPr>
        <w:t>Concusiones:</w:t>
      </w:r>
    </w:p>
    <w:p w14:paraId="4E95F3A5" w14:textId="5A70FAD2" w:rsidR="00500197" w:rsidRPr="00500197" w:rsidRDefault="00235B69" w:rsidP="00500197">
      <w:pPr>
        <w:pStyle w:val="Prrafodelista"/>
        <w:numPr>
          <w:ilvl w:val="1"/>
          <w:numId w:val="33"/>
        </w:numPr>
        <w:spacing w:after="240" w:line="276" w:lineRule="auto"/>
        <w:ind w:left="993" w:hanging="567"/>
        <w:contextualSpacing w:val="0"/>
        <w:jc w:val="both"/>
        <w:rPr>
          <w:rFonts w:asciiTheme="minorHAnsi" w:hAnsiTheme="minorHAnsi"/>
          <w:i/>
          <w:lang w:val="es-ES"/>
        </w:rPr>
      </w:pPr>
      <w:r w:rsidRPr="008A55B8">
        <w:rPr>
          <w:rFonts w:asciiTheme="minorHAnsi" w:hAnsiTheme="minorHAnsi"/>
          <w:lang w:val="es-ES"/>
        </w:rPr>
        <w:t>El aborto es un asesinato de una persona que no tiene voz</w:t>
      </w:r>
      <w:r>
        <w:rPr>
          <w:rFonts w:asciiTheme="minorHAnsi" w:hAnsiTheme="minorHAnsi"/>
          <w:lang w:val="es-ES"/>
        </w:rPr>
        <w:t>,</w:t>
      </w:r>
      <w:r w:rsidRPr="008A55B8">
        <w:rPr>
          <w:rFonts w:asciiTheme="minorHAnsi" w:hAnsiTheme="minorHAnsi"/>
          <w:lang w:val="es-ES"/>
        </w:rPr>
        <w:t xml:space="preserve"> ni puede defenderse.</w:t>
      </w:r>
    </w:p>
    <w:p w14:paraId="6F49BAF4" w14:textId="77777777" w:rsidR="00AF6CF0" w:rsidRDefault="00235B69" w:rsidP="00500197">
      <w:pPr>
        <w:pStyle w:val="Prrafodelista"/>
        <w:numPr>
          <w:ilvl w:val="1"/>
          <w:numId w:val="33"/>
        </w:numPr>
        <w:spacing w:after="240" w:line="276" w:lineRule="auto"/>
        <w:ind w:left="993" w:hanging="567"/>
        <w:contextualSpacing w:val="0"/>
        <w:jc w:val="both"/>
        <w:rPr>
          <w:rFonts w:asciiTheme="minorHAnsi" w:hAnsiTheme="minorHAnsi"/>
          <w:lang w:val="es-ES"/>
        </w:rPr>
      </w:pPr>
      <w:r w:rsidRPr="00500197">
        <w:rPr>
          <w:rFonts w:asciiTheme="minorHAnsi" w:hAnsiTheme="minorHAnsi"/>
          <w:lang w:val="es-ES"/>
        </w:rPr>
        <w:t>Los organismos concebidos en el siglo pasado para proteger, hoy están para desproteger</w:t>
      </w:r>
      <w:r w:rsidR="00500197">
        <w:rPr>
          <w:rFonts w:asciiTheme="minorHAnsi" w:hAnsiTheme="minorHAnsi"/>
          <w:lang w:val="es-ES"/>
        </w:rPr>
        <w:t>.</w:t>
      </w:r>
    </w:p>
    <w:p w14:paraId="3A1EA27E" w14:textId="64A6FE97" w:rsidR="00235B69" w:rsidRPr="00AF6CF0" w:rsidRDefault="00235B69" w:rsidP="00AF6CF0">
      <w:pPr>
        <w:pStyle w:val="Prrafodelista"/>
        <w:numPr>
          <w:ilvl w:val="1"/>
          <w:numId w:val="33"/>
        </w:numPr>
        <w:spacing w:after="240" w:line="276" w:lineRule="auto"/>
        <w:ind w:left="993" w:hanging="567"/>
        <w:contextualSpacing w:val="0"/>
        <w:jc w:val="both"/>
        <w:rPr>
          <w:rFonts w:asciiTheme="minorHAnsi" w:hAnsiTheme="minorHAnsi"/>
          <w:lang w:val="es-ES"/>
        </w:rPr>
      </w:pPr>
      <w:r w:rsidRPr="008A55B8">
        <w:rPr>
          <w:rFonts w:asciiTheme="minorHAnsi" w:hAnsiTheme="minorHAnsi"/>
          <w:lang w:val="es-ES"/>
        </w:rPr>
        <w:t>Salomón nos dijo “</w:t>
      </w:r>
      <w:r w:rsidRPr="008A55B8">
        <w:rPr>
          <w:rFonts w:asciiTheme="minorHAnsi" w:hAnsiTheme="minorHAnsi"/>
          <w:i/>
          <w:lang w:val="es-ES"/>
        </w:rPr>
        <w:t>Levanta la voz por los que no tienen voz; ¡defiende a los indefensos!” Pro</w:t>
      </w:r>
      <w:r>
        <w:rPr>
          <w:rFonts w:asciiTheme="minorHAnsi" w:hAnsiTheme="minorHAnsi"/>
          <w:i/>
          <w:lang w:val="es-ES"/>
        </w:rPr>
        <w:t>verbios</w:t>
      </w:r>
      <w:r w:rsidRPr="008A55B8">
        <w:rPr>
          <w:rFonts w:asciiTheme="minorHAnsi" w:hAnsiTheme="minorHAnsi"/>
          <w:i/>
          <w:lang w:val="es-ES"/>
        </w:rPr>
        <w:t xml:space="preserve"> 31:8 DHH.</w:t>
      </w:r>
      <w:r w:rsidR="00AF6CF0">
        <w:rPr>
          <w:rFonts w:asciiTheme="minorHAnsi" w:hAnsiTheme="minorHAnsi"/>
          <w:i/>
          <w:lang w:val="es-ES"/>
        </w:rPr>
        <w:t xml:space="preserve"> </w:t>
      </w:r>
      <w:r w:rsidRPr="00AF6CF0">
        <w:rPr>
          <w:rFonts w:asciiTheme="minorHAnsi" w:hAnsiTheme="minorHAnsi"/>
          <w:lang w:val="es-ES"/>
        </w:rPr>
        <w:t>Los no nacidos son millones actualmente, levantemos nuestra voz de la vida, Jesucristo dijo: yo soy el camino, la verdad y la vida.</w:t>
      </w:r>
    </w:p>
    <w:p w14:paraId="2C4FCAF7" w14:textId="5960C27B" w:rsidR="00500197" w:rsidRDefault="00500197" w:rsidP="00500197">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 xml:space="preserve">EL ABORTO </w:t>
      </w:r>
      <w:r>
        <w:rPr>
          <w:rFonts w:asciiTheme="minorHAnsi" w:hAnsiTheme="minorHAnsi"/>
          <w:b/>
          <w:bCs/>
          <w:lang w:val="es-ES_tradnl"/>
        </w:rPr>
        <w:t>DESDE EL PUNTO DE VISTA MÉDICO</w:t>
      </w:r>
    </w:p>
    <w:p w14:paraId="0C2A433F" w14:textId="0E5C9D4E" w:rsidR="00500197" w:rsidRPr="00E57230" w:rsidRDefault="00500197" w:rsidP="00500197">
      <w:pPr>
        <w:pStyle w:val="Prrafodelista"/>
        <w:numPr>
          <w:ilvl w:val="0"/>
          <w:numId w:val="36"/>
        </w:numPr>
        <w:spacing w:after="240" w:line="276" w:lineRule="auto"/>
        <w:ind w:left="426" w:hanging="426"/>
        <w:contextualSpacing w:val="0"/>
        <w:jc w:val="both"/>
        <w:rPr>
          <w:rFonts w:asciiTheme="minorHAnsi" w:hAnsiTheme="minorHAnsi"/>
          <w:b/>
        </w:rPr>
      </w:pPr>
      <w:r>
        <w:rPr>
          <w:rFonts w:asciiTheme="minorHAnsi" w:hAnsiTheme="minorHAnsi"/>
          <w:b/>
          <w:bCs/>
          <w:lang w:val="es-ES_tradnl"/>
        </w:rPr>
        <w:t>¿Dónde comienza la vida</w:t>
      </w:r>
      <w:r w:rsidR="00322325">
        <w:rPr>
          <w:rFonts w:asciiTheme="minorHAnsi" w:hAnsiTheme="minorHAnsi"/>
          <w:b/>
          <w:bCs/>
          <w:lang w:val="es-ES_tradnl"/>
        </w:rPr>
        <w:t>?</w:t>
      </w:r>
    </w:p>
    <w:p w14:paraId="32E97006" w14:textId="77777777" w:rsidR="00500197" w:rsidRPr="00500197" w:rsidRDefault="00500197" w:rsidP="00500197">
      <w:pPr>
        <w:pStyle w:val="Prrafodelista"/>
        <w:numPr>
          <w:ilvl w:val="1"/>
          <w:numId w:val="36"/>
        </w:numPr>
        <w:spacing w:after="240" w:line="276" w:lineRule="auto"/>
        <w:ind w:left="993" w:hanging="567"/>
        <w:contextualSpacing w:val="0"/>
        <w:jc w:val="both"/>
        <w:rPr>
          <w:rFonts w:asciiTheme="minorHAnsi" w:hAnsiTheme="minorHAnsi"/>
          <w:b/>
        </w:rPr>
      </w:pPr>
      <w:r>
        <w:rPr>
          <w:rFonts w:asciiTheme="minorHAnsi" w:hAnsiTheme="minorHAnsi"/>
          <w:lang w:val="es-ES"/>
        </w:rPr>
        <w:t>La vida comienza desde el momento de la concepción</w:t>
      </w:r>
      <w:r w:rsidRPr="00E57230">
        <w:rPr>
          <w:rFonts w:asciiTheme="minorHAnsi" w:hAnsiTheme="minorHAnsi"/>
        </w:rPr>
        <w:t>.</w:t>
      </w:r>
    </w:p>
    <w:p w14:paraId="3022983B" w14:textId="6520B5C0" w:rsidR="00500197" w:rsidRPr="00500197" w:rsidRDefault="00500197" w:rsidP="00500197">
      <w:pPr>
        <w:pStyle w:val="Prrafodelista"/>
        <w:numPr>
          <w:ilvl w:val="1"/>
          <w:numId w:val="36"/>
        </w:numPr>
        <w:spacing w:after="240" w:line="276" w:lineRule="auto"/>
        <w:ind w:left="993" w:hanging="567"/>
        <w:contextualSpacing w:val="0"/>
        <w:jc w:val="both"/>
        <w:rPr>
          <w:rFonts w:asciiTheme="minorHAnsi" w:hAnsiTheme="minorHAnsi"/>
          <w:b/>
        </w:rPr>
      </w:pPr>
      <w:r w:rsidRPr="00500197">
        <w:rPr>
          <w:color w:val="000000" w:themeColor="text1"/>
        </w:rPr>
        <w:t>Es un hecho científicamente comprobado, que la vida empieza desde el momento que se unen el espermatozoide con el ovulo, iniciando allí, la multiplicación de las células, empieza la gestación del embrión y, desde ese mismo instante, ya tiene un ADN diferente al de sus progenitores, allí empieza otra vida.</w:t>
      </w:r>
    </w:p>
    <w:p w14:paraId="674B6C1E" w14:textId="0BE155BA" w:rsidR="00500197" w:rsidRPr="00500197" w:rsidRDefault="00500197" w:rsidP="00500197">
      <w:pPr>
        <w:pStyle w:val="Prrafodelista"/>
        <w:numPr>
          <w:ilvl w:val="0"/>
          <w:numId w:val="36"/>
        </w:numPr>
        <w:spacing w:after="240" w:line="276" w:lineRule="auto"/>
        <w:ind w:left="426" w:hanging="426"/>
        <w:contextualSpacing w:val="0"/>
        <w:jc w:val="both"/>
        <w:rPr>
          <w:rFonts w:asciiTheme="minorHAnsi" w:hAnsiTheme="minorHAnsi"/>
          <w:b/>
          <w:bCs/>
          <w:lang w:val="es-ES_tradnl"/>
        </w:rPr>
      </w:pPr>
      <w:r w:rsidRPr="00500197">
        <w:rPr>
          <w:rFonts w:asciiTheme="minorHAnsi" w:hAnsiTheme="minorHAnsi"/>
          <w:b/>
          <w:bCs/>
          <w:lang w:val="es-ES_tradnl"/>
        </w:rPr>
        <w:t>Consecuencias del aborto</w:t>
      </w:r>
    </w:p>
    <w:p w14:paraId="088AF0D2" w14:textId="77777777" w:rsidR="00500197" w:rsidRPr="00500197" w:rsidRDefault="00500197" w:rsidP="00500197">
      <w:pPr>
        <w:pStyle w:val="Prrafodelista"/>
        <w:numPr>
          <w:ilvl w:val="1"/>
          <w:numId w:val="36"/>
        </w:numPr>
        <w:spacing w:after="240" w:line="276" w:lineRule="auto"/>
        <w:ind w:left="993" w:hanging="567"/>
        <w:contextualSpacing w:val="0"/>
        <w:jc w:val="both"/>
        <w:rPr>
          <w:color w:val="000000" w:themeColor="text1"/>
        </w:rPr>
      </w:pPr>
      <w:r>
        <w:rPr>
          <w:color w:val="000000" w:themeColor="text1"/>
        </w:rPr>
        <w:t>Consecuencias físicas</w:t>
      </w:r>
      <w:r>
        <w:rPr>
          <w:color w:val="000000" w:themeColor="text1"/>
        </w:rPr>
        <w:t xml:space="preserve">: </w:t>
      </w:r>
      <w:r w:rsidRPr="00500197">
        <w:rPr>
          <w:color w:val="000000" w:themeColor="text1"/>
        </w:rPr>
        <w:t xml:space="preserve">malformaciones sobre el embrión, si el embarazo sigue su curso. Otra de las complicaciones son las fuertes hemorragias. </w:t>
      </w:r>
      <w:r w:rsidRPr="00FC2A09">
        <w:t>Deformidades en el útero, cicatrices, que generan esterilidad en el futuro.</w:t>
      </w:r>
    </w:p>
    <w:p w14:paraId="011B2EC6" w14:textId="77777777" w:rsidR="00500197" w:rsidRDefault="00500197" w:rsidP="00500197">
      <w:pPr>
        <w:pStyle w:val="Prrafodelista"/>
        <w:numPr>
          <w:ilvl w:val="1"/>
          <w:numId w:val="36"/>
        </w:numPr>
        <w:spacing w:after="240" w:line="276" w:lineRule="auto"/>
        <w:ind w:left="993" w:hanging="567"/>
        <w:contextualSpacing w:val="0"/>
        <w:jc w:val="both"/>
        <w:rPr>
          <w:color w:val="000000" w:themeColor="text1"/>
        </w:rPr>
      </w:pPr>
      <w:r w:rsidRPr="00500197">
        <w:rPr>
          <w:color w:val="000000" w:themeColor="text1"/>
        </w:rPr>
        <w:t>Consecuencias psicológicas: Las mujeres sufren emocional y espiritualmente de lo que ya se ha identificado como el síndrome post-aborto.</w:t>
      </w:r>
    </w:p>
    <w:p w14:paraId="30682C3D" w14:textId="77777777" w:rsidR="00500197" w:rsidRDefault="00500197" w:rsidP="00500197">
      <w:pPr>
        <w:pStyle w:val="Prrafodelista"/>
        <w:numPr>
          <w:ilvl w:val="1"/>
          <w:numId w:val="36"/>
        </w:numPr>
        <w:spacing w:after="240" w:line="276" w:lineRule="auto"/>
        <w:ind w:left="993" w:hanging="567"/>
        <w:contextualSpacing w:val="0"/>
        <w:jc w:val="both"/>
        <w:rPr>
          <w:color w:val="000000" w:themeColor="text1"/>
        </w:rPr>
      </w:pPr>
      <w:r w:rsidRPr="00500197">
        <w:rPr>
          <w:color w:val="000000" w:themeColor="text1"/>
        </w:rPr>
        <w:lastRenderedPageBreak/>
        <w:t>Consecuencias emocionales:</w:t>
      </w:r>
      <w:r>
        <w:rPr>
          <w:color w:val="000000" w:themeColor="text1"/>
        </w:rPr>
        <w:t xml:space="preserve"> Psicosis, estrés y síndrome post aborto.</w:t>
      </w:r>
    </w:p>
    <w:p w14:paraId="3BA133AD" w14:textId="409F7395" w:rsidR="00322325" w:rsidRDefault="00322325" w:rsidP="00322325">
      <w:pPr>
        <w:pStyle w:val="Prrafodelista"/>
        <w:numPr>
          <w:ilvl w:val="0"/>
          <w:numId w:val="14"/>
        </w:numPr>
        <w:spacing w:after="240" w:line="276" w:lineRule="auto"/>
        <w:ind w:left="425" w:hanging="425"/>
        <w:contextualSpacing w:val="0"/>
        <w:jc w:val="both"/>
        <w:rPr>
          <w:rFonts w:asciiTheme="minorHAnsi" w:hAnsiTheme="minorHAnsi"/>
          <w:b/>
          <w:bCs/>
          <w:lang w:val="es-ES_tradnl"/>
        </w:rPr>
      </w:pPr>
      <w:bookmarkStart w:id="0" w:name="_GoBack"/>
      <w:bookmarkEnd w:id="0"/>
      <w:r>
        <w:rPr>
          <w:rFonts w:asciiTheme="minorHAnsi" w:hAnsiTheme="minorHAnsi"/>
          <w:b/>
          <w:bCs/>
          <w:lang w:val="es-ES_tradnl"/>
        </w:rPr>
        <w:t>DISCIPULADO PROVIDA EN EL ÁREA DE LA BIOÉTICA</w:t>
      </w:r>
    </w:p>
    <w:p w14:paraId="32484F1D" w14:textId="7A1C2172" w:rsidR="00322325" w:rsidRPr="00E57230" w:rsidRDefault="00322325" w:rsidP="00322325">
      <w:pPr>
        <w:pStyle w:val="Prrafodelista"/>
        <w:numPr>
          <w:ilvl w:val="0"/>
          <w:numId w:val="37"/>
        </w:numPr>
        <w:spacing w:after="240" w:line="276" w:lineRule="auto"/>
        <w:ind w:left="426" w:hanging="426"/>
        <w:contextualSpacing w:val="0"/>
        <w:jc w:val="both"/>
        <w:rPr>
          <w:rFonts w:asciiTheme="minorHAnsi" w:hAnsiTheme="minorHAnsi"/>
          <w:b/>
        </w:rPr>
      </w:pPr>
      <w:r>
        <w:rPr>
          <w:rFonts w:asciiTheme="minorHAnsi" w:hAnsiTheme="minorHAnsi"/>
          <w:b/>
          <w:bCs/>
          <w:lang w:val="es-ES_tradnl"/>
        </w:rPr>
        <w:t>¿</w:t>
      </w:r>
      <w:r>
        <w:rPr>
          <w:rFonts w:asciiTheme="minorHAnsi" w:hAnsiTheme="minorHAnsi"/>
          <w:b/>
          <w:bCs/>
          <w:lang w:val="es-ES_tradnl"/>
        </w:rPr>
        <w:t>Qué es la ética?</w:t>
      </w:r>
    </w:p>
    <w:p w14:paraId="62F1AEE6" w14:textId="77777777" w:rsidR="00322325" w:rsidRPr="00322325" w:rsidRDefault="00322325" w:rsidP="00322325">
      <w:pPr>
        <w:pStyle w:val="Prrafodelista"/>
        <w:numPr>
          <w:ilvl w:val="1"/>
          <w:numId w:val="37"/>
        </w:numPr>
        <w:spacing w:after="240" w:line="276" w:lineRule="auto"/>
        <w:ind w:left="993" w:hanging="567"/>
        <w:contextualSpacing w:val="0"/>
        <w:jc w:val="both"/>
        <w:rPr>
          <w:rFonts w:asciiTheme="minorHAnsi" w:hAnsiTheme="minorHAnsi"/>
        </w:rPr>
      </w:pPr>
      <w:r w:rsidRPr="008C27AB">
        <w:rPr>
          <w:color w:val="000000" w:themeColor="text1"/>
          <w:lang w:val="es-ES_tradnl"/>
        </w:rPr>
        <w:t xml:space="preserve">Es una disciplina filosófica que estudia el bien y el mal y su relación con la moral y </w:t>
      </w:r>
      <w:r w:rsidRPr="00322325">
        <w:rPr>
          <w:color w:val="000000" w:themeColor="text1"/>
          <w:lang w:val="es-ES_tradnl"/>
        </w:rPr>
        <w:t>el comportamiento humano</w:t>
      </w:r>
      <w:r w:rsidRPr="00322325">
        <w:rPr>
          <w:rFonts w:asciiTheme="minorHAnsi" w:hAnsiTheme="minorHAnsi"/>
        </w:rPr>
        <w:t>.</w:t>
      </w:r>
    </w:p>
    <w:p w14:paraId="5265447B" w14:textId="074C86E9" w:rsidR="00322325" w:rsidRPr="00322325" w:rsidRDefault="00322325" w:rsidP="00322325">
      <w:pPr>
        <w:pStyle w:val="Prrafodelista"/>
        <w:numPr>
          <w:ilvl w:val="1"/>
          <w:numId w:val="37"/>
        </w:numPr>
        <w:spacing w:after="240" w:line="276" w:lineRule="auto"/>
        <w:ind w:left="993" w:hanging="567"/>
        <w:contextualSpacing w:val="0"/>
        <w:jc w:val="both"/>
        <w:rPr>
          <w:rFonts w:asciiTheme="minorHAnsi" w:hAnsiTheme="minorHAnsi"/>
        </w:rPr>
      </w:pPr>
      <w:r w:rsidRPr="00322325">
        <w:rPr>
          <w:color w:val="000000" w:themeColor="text1"/>
          <w:lang w:val="es-ES_tradnl"/>
        </w:rPr>
        <w:t>En la posmodernidad, el bien y el mal son relativos, hay una ruptura entre el sujeto y el objeto, que termina confundiendo ambos conceptos</w:t>
      </w:r>
      <w:r>
        <w:rPr>
          <w:color w:val="000000" w:themeColor="text1"/>
          <w:lang w:val="es-ES_tradnl"/>
        </w:rPr>
        <w:t>.</w:t>
      </w:r>
    </w:p>
    <w:p w14:paraId="5B865A9C" w14:textId="77777777" w:rsidR="00322325" w:rsidRPr="008C27AB" w:rsidRDefault="00322325" w:rsidP="00322325">
      <w:pPr>
        <w:pStyle w:val="Prrafodelista"/>
        <w:numPr>
          <w:ilvl w:val="0"/>
          <w:numId w:val="37"/>
        </w:numPr>
        <w:spacing w:after="240" w:line="276" w:lineRule="auto"/>
        <w:ind w:left="426" w:hanging="426"/>
        <w:contextualSpacing w:val="0"/>
        <w:jc w:val="both"/>
        <w:rPr>
          <w:b/>
          <w:color w:val="000000" w:themeColor="text1"/>
          <w:lang w:val="es-ES_tradnl"/>
        </w:rPr>
      </w:pPr>
      <w:r w:rsidRPr="008C27AB">
        <w:rPr>
          <w:b/>
          <w:color w:val="000000" w:themeColor="text1"/>
          <w:lang w:val="es-ES_tradnl"/>
        </w:rPr>
        <w:t>¿Qué es Bioética?</w:t>
      </w:r>
    </w:p>
    <w:p w14:paraId="4C4F01CA" w14:textId="77777777" w:rsidR="00322325" w:rsidRPr="008C27AB" w:rsidRDefault="00322325" w:rsidP="00322325">
      <w:pPr>
        <w:spacing w:after="240" w:line="276" w:lineRule="auto"/>
        <w:jc w:val="both"/>
        <w:rPr>
          <w:rFonts w:ascii="Cambria" w:hAnsi="Cambria"/>
          <w:color w:val="000000" w:themeColor="text1"/>
          <w:lang w:val="es-ES_tradnl"/>
        </w:rPr>
      </w:pPr>
      <w:r w:rsidRPr="008C27AB">
        <w:rPr>
          <w:rFonts w:ascii="Cambria" w:hAnsi="Cambria"/>
          <w:color w:val="000000" w:themeColor="text1"/>
          <w:lang w:val="es-ES_tradnl"/>
        </w:rPr>
        <w:t>Es una disciplina autónoma de la ética, que se encarga de estudiar el comportamiento del ser humano, conocimientos prácticos y técnicos, en especial la medicina, reconoce y promueve la diversidad y trata de alcanzar acuerdos razonables entre diversas posturas dentro de una discusión, reconoce la pluralidad, no solo como un hecho, sino como un valor.</w:t>
      </w:r>
    </w:p>
    <w:p w14:paraId="39BDA54E" w14:textId="77777777" w:rsidR="00322325" w:rsidRPr="00322325" w:rsidRDefault="00322325" w:rsidP="00322325">
      <w:pPr>
        <w:pStyle w:val="Prrafodelista"/>
        <w:numPr>
          <w:ilvl w:val="0"/>
          <w:numId w:val="37"/>
        </w:numPr>
        <w:spacing w:after="240" w:line="276" w:lineRule="auto"/>
        <w:ind w:left="426" w:hanging="426"/>
        <w:contextualSpacing w:val="0"/>
        <w:jc w:val="both"/>
        <w:rPr>
          <w:color w:val="000000" w:themeColor="text1"/>
          <w:lang w:val="es-ES_tradnl"/>
        </w:rPr>
      </w:pPr>
      <w:r w:rsidRPr="008C27AB">
        <w:rPr>
          <w:b/>
          <w:color w:val="000000" w:themeColor="text1"/>
          <w:lang w:val="es-ES_tradnl"/>
        </w:rPr>
        <w:t>Los principios universales de una bioética REAL</w:t>
      </w:r>
    </w:p>
    <w:p w14:paraId="44221F54" w14:textId="77777777" w:rsidR="00322325" w:rsidRDefault="00322325" w:rsidP="00322325">
      <w:pPr>
        <w:pStyle w:val="Prrafodelista"/>
        <w:numPr>
          <w:ilvl w:val="1"/>
          <w:numId w:val="37"/>
        </w:numPr>
        <w:spacing w:after="240" w:line="276" w:lineRule="auto"/>
        <w:ind w:left="993" w:hanging="567"/>
        <w:contextualSpacing w:val="0"/>
        <w:jc w:val="both"/>
        <w:rPr>
          <w:color w:val="000000" w:themeColor="text1"/>
          <w:lang w:val="es-ES_tradnl"/>
        </w:rPr>
      </w:pPr>
      <w:r w:rsidRPr="00322325">
        <w:rPr>
          <w:color w:val="000000" w:themeColor="text1"/>
          <w:lang w:val="es-ES_tradnl"/>
        </w:rPr>
        <w:t>No dañar injustamente a nadie. Levítico 25:14.</w:t>
      </w:r>
    </w:p>
    <w:p w14:paraId="345A8FD5" w14:textId="77777777" w:rsidR="00322325" w:rsidRDefault="00322325" w:rsidP="00322325">
      <w:pPr>
        <w:pStyle w:val="Prrafodelista"/>
        <w:numPr>
          <w:ilvl w:val="1"/>
          <w:numId w:val="37"/>
        </w:numPr>
        <w:spacing w:after="240" w:line="276" w:lineRule="auto"/>
        <w:ind w:left="993" w:hanging="567"/>
        <w:contextualSpacing w:val="0"/>
        <w:jc w:val="both"/>
        <w:rPr>
          <w:color w:val="000000" w:themeColor="text1"/>
          <w:lang w:val="es-ES_tradnl"/>
        </w:rPr>
      </w:pPr>
      <w:r w:rsidRPr="00322325">
        <w:rPr>
          <w:color w:val="000000" w:themeColor="text1"/>
          <w:lang w:val="es-ES_tradnl"/>
        </w:rPr>
        <w:t>Dar a cada uno lo suyo, un principio de justicia. Romanos 2:6.</w:t>
      </w:r>
    </w:p>
    <w:p w14:paraId="3C0EE27E" w14:textId="77777777" w:rsidR="00322325" w:rsidRDefault="00322325" w:rsidP="00322325">
      <w:pPr>
        <w:pStyle w:val="Prrafodelista"/>
        <w:numPr>
          <w:ilvl w:val="1"/>
          <w:numId w:val="37"/>
        </w:numPr>
        <w:spacing w:after="240" w:line="276" w:lineRule="auto"/>
        <w:ind w:left="993" w:hanging="567"/>
        <w:contextualSpacing w:val="0"/>
        <w:jc w:val="both"/>
        <w:rPr>
          <w:color w:val="000000" w:themeColor="text1"/>
          <w:lang w:val="es-ES_tradnl"/>
        </w:rPr>
      </w:pPr>
      <w:r w:rsidRPr="00322325">
        <w:rPr>
          <w:color w:val="000000" w:themeColor="text1"/>
          <w:lang w:val="es-ES_tradnl"/>
        </w:rPr>
        <w:t>Hacer el bien, evitar el mal, desplegar la bondad. Gálatas 6:9-10.</w:t>
      </w:r>
    </w:p>
    <w:p w14:paraId="0EEBBD07" w14:textId="14E839EF" w:rsidR="00322325" w:rsidRDefault="00322325" w:rsidP="00322325">
      <w:pPr>
        <w:pStyle w:val="Prrafodelista"/>
        <w:numPr>
          <w:ilvl w:val="1"/>
          <w:numId w:val="37"/>
        </w:numPr>
        <w:spacing w:after="240" w:line="276" w:lineRule="auto"/>
        <w:ind w:left="993" w:hanging="567"/>
        <w:contextualSpacing w:val="0"/>
        <w:jc w:val="both"/>
        <w:rPr>
          <w:color w:val="000000" w:themeColor="text1"/>
          <w:lang w:val="es-ES_tradnl"/>
        </w:rPr>
      </w:pPr>
      <w:r w:rsidRPr="00322325">
        <w:rPr>
          <w:color w:val="000000" w:themeColor="text1"/>
          <w:lang w:val="es-ES_tradnl"/>
        </w:rPr>
        <w:t xml:space="preserve">Vivir honestamente, son derivaciones lógicas del ser humano. </w:t>
      </w:r>
    </w:p>
    <w:p w14:paraId="0C989F27" w14:textId="77777777" w:rsidR="00322325" w:rsidRDefault="00322325" w:rsidP="00322325">
      <w:pPr>
        <w:pStyle w:val="Prrafodelista"/>
        <w:numPr>
          <w:ilvl w:val="1"/>
          <w:numId w:val="37"/>
        </w:numPr>
        <w:spacing w:after="240" w:line="276" w:lineRule="auto"/>
        <w:ind w:left="993" w:hanging="567"/>
        <w:contextualSpacing w:val="0"/>
        <w:jc w:val="both"/>
        <w:rPr>
          <w:color w:val="000000" w:themeColor="text1"/>
          <w:lang w:val="es-ES_tradnl"/>
        </w:rPr>
      </w:pPr>
      <w:r w:rsidRPr="00322325">
        <w:rPr>
          <w:color w:val="000000" w:themeColor="text1"/>
          <w:lang w:val="es-ES_tradnl"/>
        </w:rPr>
        <w:t>Derecho a la inviolabilidad de la vida humana.</w:t>
      </w:r>
    </w:p>
    <w:p w14:paraId="2344432F" w14:textId="133D4AA6" w:rsidR="00322325" w:rsidRPr="00322325" w:rsidRDefault="00322325" w:rsidP="00322325">
      <w:pPr>
        <w:pStyle w:val="Prrafodelista"/>
        <w:numPr>
          <w:ilvl w:val="1"/>
          <w:numId w:val="37"/>
        </w:numPr>
        <w:spacing w:after="240" w:line="276" w:lineRule="auto"/>
        <w:ind w:left="993" w:hanging="567"/>
        <w:contextualSpacing w:val="0"/>
        <w:jc w:val="both"/>
        <w:rPr>
          <w:color w:val="000000" w:themeColor="text1"/>
          <w:lang w:val="es-ES_tradnl"/>
        </w:rPr>
      </w:pPr>
      <w:r w:rsidRPr="00322325">
        <w:rPr>
          <w:color w:val="000000" w:themeColor="text1"/>
          <w:lang w:val="es-ES_tradnl"/>
        </w:rPr>
        <w:t>Derecho a la integridad física y salud</w:t>
      </w:r>
      <w:r w:rsidR="00640B30">
        <w:rPr>
          <w:color w:val="000000" w:themeColor="text1"/>
          <w:lang w:val="es-ES_tradnl"/>
        </w:rPr>
        <w:t>.</w:t>
      </w:r>
    </w:p>
    <w:p w14:paraId="76F1F5B8" w14:textId="0B38199E" w:rsidR="00322325" w:rsidRDefault="00935B20" w:rsidP="00322325">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EL ABORTO DESDE UN ENFOQUE TECNOLÓGICO</w:t>
      </w:r>
    </w:p>
    <w:p w14:paraId="3B6C8117" w14:textId="39A601A6" w:rsidR="00322325" w:rsidRPr="00E57230" w:rsidRDefault="00322325" w:rsidP="00935B20">
      <w:pPr>
        <w:pStyle w:val="Prrafodelista"/>
        <w:numPr>
          <w:ilvl w:val="0"/>
          <w:numId w:val="38"/>
        </w:numPr>
        <w:spacing w:after="240" w:line="276" w:lineRule="auto"/>
        <w:ind w:left="426" w:hanging="426"/>
        <w:contextualSpacing w:val="0"/>
        <w:jc w:val="both"/>
        <w:rPr>
          <w:rFonts w:asciiTheme="minorHAnsi" w:hAnsiTheme="minorHAnsi"/>
          <w:b/>
        </w:rPr>
      </w:pPr>
      <w:r>
        <w:rPr>
          <w:rFonts w:asciiTheme="minorHAnsi" w:hAnsiTheme="minorHAnsi"/>
          <w:b/>
          <w:bCs/>
          <w:lang w:val="es-ES_tradnl"/>
        </w:rPr>
        <w:t xml:space="preserve">¿Qué es la </w:t>
      </w:r>
      <w:r w:rsidR="00935B20">
        <w:rPr>
          <w:rFonts w:asciiTheme="minorHAnsi" w:hAnsiTheme="minorHAnsi"/>
          <w:b/>
          <w:bCs/>
          <w:lang w:val="es-ES_tradnl"/>
        </w:rPr>
        <w:t>tecnología</w:t>
      </w:r>
      <w:r>
        <w:rPr>
          <w:rFonts w:asciiTheme="minorHAnsi" w:hAnsiTheme="minorHAnsi"/>
          <w:b/>
          <w:bCs/>
          <w:lang w:val="es-ES_tradnl"/>
        </w:rPr>
        <w:t>?</w:t>
      </w:r>
    </w:p>
    <w:p w14:paraId="5E25D246" w14:textId="77777777" w:rsidR="00935B20" w:rsidRPr="00935B20" w:rsidRDefault="00935B20" w:rsidP="00322325">
      <w:pPr>
        <w:pStyle w:val="Prrafodelista"/>
        <w:numPr>
          <w:ilvl w:val="1"/>
          <w:numId w:val="38"/>
        </w:numPr>
        <w:spacing w:after="240" w:line="276" w:lineRule="auto"/>
        <w:ind w:left="993" w:hanging="567"/>
        <w:contextualSpacing w:val="0"/>
        <w:jc w:val="both"/>
        <w:rPr>
          <w:rFonts w:asciiTheme="minorHAnsi" w:hAnsiTheme="minorHAnsi"/>
        </w:rPr>
      </w:pPr>
      <w:r>
        <w:rPr>
          <w:color w:val="000000" w:themeColor="text1"/>
          <w:lang w:val="es-ES"/>
        </w:rPr>
        <w:t>E</w:t>
      </w:r>
      <w:r w:rsidRPr="00806211">
        <w:rPr>
          <w:color w:val="000000" w:themeColor="text1"/>
          <w:lang w:val="es-ES"/>
        </w:rPr>
        <w:t>s el arte de la técnica o del oficio</w:t>
      </w:r>
      <w:r>
        <w:rPr>
          <w:color w:val="000000" w:themeColor="text1"/>
          <w:lang w:val="es-ES"/>
        </w:rPr>
        <w:t>, no solo desde el punto de vista material, sino también desde una dimensión intangible como el conocimiento</w:t>
      </w:r>
      <w:r w:rsidRPr="00935B20">
        <w:rPr>
          <w:color w:val="000000" w:themeColor="text1"/>
          <w:lang w:val="es-ES"/>
        </w:rPr>
        <w:t xml:space="preserve"> </w:t>
      </w:r>
      <w:r w:rsidRPr="00847D36">
        <w:rPr>
          <w:color w:val="000000" w:themeColor="text1"/>
          <w:lang w:val="es-ES"/>
        </w:rPr>
        <w:t>y los procesos que se aplican para</w:t>
      </w:r>
      <w:r w:rsidRPr="00806211">
        <w:rPr>
          <w:color w:val="000000" w:themeColor="text1"/>
          <w:lang w:val="es-ES"/>
        </w:rPr>
        <w:t xml:space="preserve"> crear y utilizar </w:t>
      </w:r>
      <w:r>
        <w:rPr>
          <w:color w:val="000000" w:themeColor="text1"/>
          <w:lang w:val="es-ES"/>
        </w:rPr>
        <w:t>los</w:t>
      </w:r>
      <w:r w:rsidRPr="00806211">
        <w:rPr>
          <w:color w:val="000000" w:themeColor="text1"/>
          <w:lang w:val="es-ES"/>
        </w:rPr>
        <w:t xml:space="preserve"> ob</w:t>
      </w:r>
      <w:r>
        <w:rPr>
          <w:color w:val="000000" w:themeColor="text1"/>
          <w:lang w:val="es-ES"/>
        </w:rPr>
        <w:t>jetos</w:t>
      </w:r>
      <w:r>
        <w:rPr>
          <w:color w:val="000000" w:themeColor="text1"/>
          <w:lang w:val="es-ES"/>
        </w:rPr>
        <w:t>.</w:t>
      </w:r>
    </w:p>
    <w:p w14:paraId="498E3ACC" w14:textId="7C5574B2" w:rsidR="00322325" w:rsidRPr="00AF6CF0" w:rsidRDefault="00322325" w:rsidP="00AF6CF0">
      <w:pPr>
        <w:pStyle w:val="Prrafodelista"/>
        <w:numPr>
          <w:ilvl w:val="1"/>
          <w:numId w:val="38"/>
        </w:numPr>
        <w:spacing w:after="240" w:line="276" w:lineRule="auto"/>
        <w:ind w:left="993" w:hanging="567"/>
        <w:contextualSpacing w:val="0"/>
        <w:jc w:val="both"/>
        <w:rPr>
          <w:rFonts w:asciiTheme="minorHAnsi" w:hAnsiTheme="minorHAnsi"/>
        </w:rPr>
      </w:pPr>
      <w:r w:rsidRPr="00AF6CF0">
        <w:rPr>
          <w:color w:val="000000" w:themeColor="text1"/>
          <w:lang w:val="es-ES"/>
        </w:rPr>
        <w:t xml:space="preserve">Es muy importante tener presente que, a diferencia del ser humano, la tecnología es un </w:t>
      </w:r>
      <w:r w:rsidRPr="00AF6CF0">
        <w:rPr>
          <w:b/>
          <w:color w:val="000000" w:themeColor="text1"/>
          <w:u w:val="single"/>
          <w:lang w:val="es-ES"/>
        </w:rPr>
        <w:t>objeto</w:t>
      </w:r>
      <w:r w:rsidRPr="00AF6CF0">
        <w:rPr>
          <w:color w:val="000000" w:themeColor="text1"/>
          <w:lang w:val="es-ES"/>
        </w:rPr>
        <w:t xml:space="preserve"> y no un sujeto. Así que, </w:t>
      </w:r>
      <w:r w:rsidRPr="00AF6CF0">
        <w:rPr>
          <w:b/>
          <w:color w:val="000000" w:themeColor="text1"/>
          <w:lang w:val="es-ES"/>
        </w:rPr>
        <w:t>la tecnología en sí misma no es buena ni mala</w:t>
      </w:r>
      <w:r w:rsidRPr="00AF6CF0">
        <w:rPr>
          <w:color w:val="000000" w:themeColor="text1"/>
          <w:lang w:val="es-ES"/>
        </w:rPr>
        <w:t>, todo depende del uso que se le dé en función de los objetivos que quiera alcanzar el sujeto que la utilice.</w:t>
      </w:r>
    </w:p>
    <w:p w14:paraId="6D64D575" w14:textId="62C708AE" w:rsidR="00322325" w:rsidRPr="00806211" w:rsidRDefault="00935B20" w:rsidP="00935B20">
      <w:pPr>
        <w:pStyle w:val="Prrafodelista"/>
        <w:numPr>
          <w:ilvl w:val="0"/>
          <w:numId w:val="38"/>
        </w:numPr>
        <w:spacing w:after="240" w:line="276" w:lineRule="auto"/>
        <w:ind w:left="426" w:hanging="426"/>
        <w:contextualSpacing w:val="0"/>
        <w:jc w:val="both"/>
        <w:rPr>
          <w:b/>
          <w:color w:val="000000" w:themeColor="text1"/>
          <w:lang w:val="es-ES"/>
        </w:rPr>
      </w:pPr>
      <w:r w:rsidRPr="00935B20">
        <w:rPr>
          <w:rFonts w:asciiTheme="minorHAnsi" w:hAnsiTheme="minorHAnsi"/>
          <w:b/>
          <w:bCs/>
          <w:lang w:val="es-ES_tradnl"/>
        </w:rPr>
        <w:lastRenderedPageBreak/>
        <w:t>Tecnología</w:t>
      </w:r>
      <w:r w:rsidRPr="00806211">
        <w:rPr>
          <w:b/>
          <w:color w:val="000000" w:themeColor="text1"/>
          <w:lang w:val="es-ES"/>
        </w:rPr>
        <w:t xml:space="preserve"> y aborto</w:t>
      </w:r>
    </w:p>
    <w:p w14:paraId="58EB7F36" w14:textId="77777777" w:rsidR="00935B20" w:rsidRDefault="00935B20" w:rsidP="00322325">
      <w:pPr>
        <w:pStyle w:val="Prrafodelista"/>
        <w:numPr>
          <w:ilvl w:val="1"/>
          <w:numId w:val="38"/>
        </w:numPr>
        <w:spacing w:after="240" w:line="276" w:lineRule="auto"/>
        <w:ind w:left="993" w:hanging="567"/>
        <w:contextualSpacing w:val="0"/>
        <w:jc w:val="both"/>
        <w:rPr>
          <w:color w:val="000000" w:themeColor="text1"/>
          <w:lang w:val="es-ES"/>
        </w:rPr>
      </w:pPr>
      <w:r>
        <w:rPr>
          <w:b/>
          <w:color w:val="000000" w:themeColor="text1"/>
          <w:lang w:val="es-ES"/>
        </w:rPr>
        <w:t>E</w:t>
      </w:r>
      <w:r w:rsidR="00322325" w:rsidRPr="00806211">
        <w:rPr>
          <w:b/>
          <w:color w:val="000000" w:themeColor="text1"/>
          <w:lang w:val="es-ES"/>
        </w:rPr>
        <w:t xml:space="preserve">l aborto solo es posible con la intervención y asistencia de la tecnología, </w:t>
      </w:r>
      <w:r w:rsidR="00322325" w:rsidRPr="00806211">
        <w:rPr>
          <w:color w:val="000000" w:themeColor="text1"/>
          <w:lang w:val="es-ES"/>
        </w:rPr>
        <w:t>y su legalización “</w:t>
      </w:r>
      <w:r w:rsidR="00322325" w:rsidRPr="00806211">
        <w:rPr>
          <w:b/>
          <w:color w:val="000000" w:themeColor="text1"/>
          <w:lang w:val="es-ES"/>
        </w:rPr>
        <w:t>cosifica</w:t>
      </w:r>
      <w:r w:rsidR="00322325" w:rsidRPr="00806211">
        <w:rPr>
          <w:color w:val="000000" w:themeColor="text1"/>
          <w:lang w:val="es-ES"/>
        </w:rPr>
        <w:t>” al ser humano, destruyendo su dignidad, despojándolo de todo derecho.</w:t>
      </w:r>
    </w:p>
    <w:p w14:paraId="4E61B593" w14:textId="670C2290" w:rsidR="00935B20" w:rsidRPr="00AF6CF0" w:rsidRDefault="00322325" w:rsidP="00322325">
      <w:pPr>
        <w:pStyle w:val="Prrafodelista"/>
        <w:numPr>
          <w:ilvl w:val="1"/>
          <w:numId w:val="38"/>
        </w:numPr>
        <w:spacing w:after="240" w:line="276" w:lineRule="auto"/>
        <w:ind w:left="993" w:hanging="567"/>
        <w:contextualSpacing w:val="0"/>
        <w:jc w:val="both"/>
        <w:rPr>
          <w:color w:val="000000" w:themeColor="text1"/>
          <w:lang w:val="es-ES"/>
        </w:rPr>
      </w:pPr>
      <w:r w:rsidRPr="00935B20">
        <w:rPr>
          <w:color w:val="000000" w:themeColor="text1"/>
          <w:lang w:val="es-ES"/>
        </w:rPr>
        <w:t xml:space="preserve">Por eso uno de los grandes peligros del aborto y su legalización, es que con esto se allana el camino al </w:t>
      </w:r>
      <w:r w:rsidRPr="00AF6CF0">
        <w:rPr>
          <w:color w:val="000000" w:themeColor="text1"/>
          <w:lang w:val="es-ES"/>
        </w:rPr>
        <w:t>“tecno-evolucionismo” que no es más que tercerizar, en la tecnología, funciones y actividades vitales para la reproducción del ser humano y el funcionamiento de la familia</w:t>
      </w:r>
      <w:r w:rsidR="00935B20" w:rsidRPr="00AF6CF0">
        <w:rPr>
          <w:color w:val="000000" w:themeColor="text1"/>
          <w:lang w:val="es-ES"/>
        </w:rPr>
        <w:t>.</w:t>
      </w:r>
    </w:p>
    <w:p w14:paraId="0B42CA90" w14:textId="452ABA63" w:rsidR="00322325" w:rsidRPr="00935B20" w:rsidRDefault="00322325" w:rsidP="00322325">
      <w:pPr>
        <w:pStyle w:val="Prrafodelista"/>
        <w:numPr>
          <w:ilvl w:val="1"/>
          <w:numId w:val="38"/>
        </w:numPr>
        <w:spacing w:after="240" w:line="276" w:lineRule="auto"/>
        <w:ind w:left="993" w:hanging="567"/>
        <w:contextualSpacing w:val="0"/>
        <w:jc w:val="both"/>
        <w:rPr>
          <w:color w:val="000000" w:themeColor="text1"/>
          <w:lang w:val="es-ES"/>
        </w:rPr>
      </w:pPr>
      <w:r w:rsidRPr="00935B20">
        <w:rPr>
          <w:color w:val="000000" w:themeColor="text1"/>
          <w:lang w:val="es-ES"/>
        </w:rPr>
        <w:t>El riesgo real radica en que, con la aprobación del aborto se elimina el dique de contención que evita el avance acelerado de todas las agendas perversas anti-Dios ya que el ser humano pasa a ser desechable</w:t>
      </w:r>
      <w:r w:rsidR="00640B30">
        <w:rPr>
          <w:color w:val="000000" w:themeColor="text1"/>
          <w:lang w:val="es-ES"/>
        </w:rPr>
        <w:t>,</w:t>
      </w:r>
      <w:r w:rsidRPr="00935B20">
        <w:rPr>
          <w:color w:val="000000" w:themeColor="text1"/>
          <w:lang w:val="es-ES"/>
        </w:rPr>
        <w:t xml:space="preserve"> sustituible, recreable, modificable.</w:t>
      </w:r>
    </w:p>
    <w:p w14:paraId="0E4FEE7D" w14:textId="259B1842" w:rsidR="00935B20" w:rsidRPr="00935B20" w:rsidRDefault="00CF2430" w:rsidP="00935B20">
      <w:pPr>
        <w:pStyle w:val="Prrafodelista"/>
        <w:numPr>
          <w:ilvl w:val="0"/>
          <w:numId w:val="38"/>
        </w:numPr>
        <w:spacing w:after="240" w:line="276" w:lineRule="auto"/>
        <w:ind w:left="426" w:hanging="426"/>
        <w:contextualSpacing w:val="0"/>
        <w:jc w:val="both"/>
        <w:rPr>
          <w:color w:val="000000" w:themeColor="text1"/>
          <w:lang w:val="es-ES"/>
        </w:rPr>
      </w:pPr>
      <w:r>
        <w:rPr>
          <w:rFonts w:asciiTheme="minorHAnsi" w:hAnsiTheme="minorHAnsi"/>
          <w:b/>
          <w:bCs/>
          <w:lang w:val="es-ES_tradnl"/>
        </w:rPr>
        <w:t>Nuestro rol en este aspecto</w:t>
      </w:r>
      <w:r w:rsidR="00935B20" w:rsidRPr="00935B20">
        <w:rPr>
          <w:rFonts w:asciiTheme="minorHAnsi" w:hAnsiTheme="minorHAnsi"/>
          <w:b/>
          <w:bCs/>
          <w:lang w:val="es-ES_tradnl"/>
        </w:rPr>
        <w:t>.</w:t>
      </w:r>
    </w:p>
    <w:p w14:paraId="505DCC4F" w14:textId="77777777" w:rsidR="00CF2430" w:rsidRPr="00CF2430" w:rsidRDefault="00322325" w:rsidP="00322325">
      <w:pPr>
        <w:pStyle w:val="Prrafodelista"/>
        <w:numPr>
          <w:ilvl w:val="1"/>
          <w:numId w:val="38"/>
        </w:numPr>
        <w:spacing w:after="240" w:line="276" w:lineRule="auto"/>
        <w:ind w:left="993" w:hanging="567"/>
        <w:contextualSpacing w:val="0"/>
        <w:jc w:val="both"/>
        <w:rPr>
          <w:color w:val="000000" w:themeColor="text1"/>
          <w:lang w:val="es-ES"/>
        </w:rPr>
      </w:pPr>
      <w:r w:rsidRPr="00935B20">
        <w:rPr>
          <w:color w:val="000000" w:themeColor="text1"/>
          <w:lang w:val="es-ES"/>
        </w:rPr>
        <w:t xml:space="preserve">Dios posicionará gente de gobierno que la pelee en esas esferas, </w:t>
      </w:r>
      <w:r w:rsidRPr="00935B20">
        <w:rPr>
          <w:b/>
          <w:color w:val="000000" w:themeColor="text1"/>
          <w:lang w:val="es-ES"/>
        </w:rPr>
        <w:t>desde ya todos podemos ser SIFRAS y FÚAS que preservan la vida en nuestros territorios</w:t>
      </w:r>
      <w:r w:rsidR="00CF2430">
        <w:rPr>
          <w:b/>
          <w:color w:val="000000" w:themeColor="text1"/>
          <w:lang w:val="es-ES"/>
        </w:rPr>
        <w:t>.</w:t>
      </w:r>
    </w:p>
    <w:p w14:paraId="3C6AA692" w14:textId="77777777" w:rsidR="00CF2430" w:rsidRDefault="00322325" w:rsidP="00322325">
      <w:pPr>
        <w:pStyle w:val="Prrafodelista"/>
        <w:numPr>
          <w:ilvl w:val="1"/>
          <w:numId w:val="38"/>
        </w:numPr>
        <w:spacing w:after="240" w:line="276" w:lineRule="auto"/>
        <w:ind w:left="993" w:hanging="567"/>
        <w:contextualSpacing w:val="0"/>
        <w:jc w:val="both"/>
        <w:rPr>
          <w:color w:val="000000" w:themeColor="text1"/>
          <w:lang w:val="es-ES"/>
        </w:rPr>
      </w:pPr>
      <w:r w:rsidRPr="00CF2430">
        <w:rPr>
          <w:color w:val="000000" w:themeColor="text1"/>
          <w:lang w:val="es-ES"/>
        </w:rPr>
        <w:t>Que toda mujer (niña, joven o adulta) conozca la verdad de la palabra, la verdad del aborto, la gracia, conozca el perdón y el amor de Dios</w:t>
      </w:r>
    </w:p>
    <w:p w14:paraId="47F37187" w14:textId="4446C33C" w:rsidR="00CF2430" w:rsidRDefault="00322325" w:rsidP="00322325">
      <w:pPr>
        <w:pStyle w:val="Prrafodelista"/>
        <w:numPr>
          <w:ilvl w:val="1"/>
          <w:numId w:val="38"/>
        </w:numPr>
        <w:spacing w:after="240" w:line="276" w:lineRule="auto"/>
        <w:ind w:left="993" w:hanging="567"/>
        <w:contextualSpacing w:val="0"/>
        <w:jc w:val="both"/>
        <w:rPr>
          <w:b/>
          <w:i/>
          <w:color w:val="000000" w:themeColor="text1"/>
          <w:lang w:val="es-ES"/>
        </w:rPr>
      </w:pPr>
      <w:r w:rsidRPr="00CF2430">
        <w:rPr>
          <w:color w:val="000000" w:themeColor="text1"/>
          <w:lang w:val="es-ES"/>
        </w:rPr>
        <w:t>Una verdad importante que el N.O.M. busca camuflar es que</w:t>
      </w:r>
      <w:r w:rsidR="00AF6CF0">
        <w:rPr>
          <w:color w:val="000000" w:themeColor="text1"/>
          <w:lang w:val="es-ES"/>
        </w:rPr>
        <w:t>,</w:t>
      </w:r>
      <w:r w:rsidRPr="00CF2430">
        <w:rPr>
          <w:color w:val="000000" w:themeColor="text1"/>
          <w:lang w:val="es-ES"/>
        </w:rPr>
        <w:t xml:space="preserve"> </w:t>
      </w:r>
      <w:r w:rsidR="00AF6CF0" w:rsidRPr="00CF2430">
        <w:rPr>
          <w:color w:val="000000" w:themeColor="text1"/>
          <w:lang w:val="es-ES"/>
        </w:rPr>
        <w:t>todas las estrategias que hoy se están impulsando</w:t>
      </w:r>
      <w:r w:rsidR="00AF6CF0">
        <w:rPr>
          <w:color w:val="000000" w:themeColor="text1"/>
          <w:lang w:val="es-ES"/>
        </w:rPr>
        <w:t xml:space="preserve">, </w:t>
      </w:r>
      <w:r w:rsidRPr="00CF2430">
        <w:rPr>
          <w:color w:val="000000" w:themeColor="text1"/>
          <w:lang w:val="es-ES"/>
        </w:rPr>
        <w:t>está</w:t>
      </w:r>
      <w:r w:rsidR="00AF6CF0">
        <w:rPr>
          <w:color w:val="000000" w:themeColor="text1"/>
          <w:lang w:val="es-ES"/>
        </w:rPr>
        <w:t>n</w:t>
      </w:r>
      <w:r w:rsidRPr="00CF2430">
        <w:rPr>
          <w:color w:val="000000" w:themeColor="text1"/>
          <w:lang w:val="es-ES"/>
        </w:rPr>
        <w:t xml:space="preserve"> interconectad</w:t>
      </w:r>
      <w:r w:rsidR="00AF6CF0">
        <w:rPr>
          <w:color w:val="000000" w:themeColor="text1"/>
          <w:lang w:val="es-ES"/>
        </w:rPr>
        <w:t xml:space="preserve">as y todas </w:t>
      </w:r>
      <w:r w:rsidRPr="00CF2430">
        <w:rPr>
          <w:color w:val="000000" w:themeColor="text1"/>
          <w:lang w:val="es-ES"/>
        </w:rPr>
        <w:t>apuntan a un mismo fin</w:t>
      </w:r>
      <w:r w:rsidRPr="00AF6CF0">
        <w:rPr>
          <w:color w:val="000000" w:themeColor="text1"/>
          <w:lang w:val="es-ES"/>
        </w:rPr>
        <w:t>: la anti-reproducción humana e implícitamente la destrucción de la familia</w:t>
      </w:r>
      <w:r w:rsidR="00AF6CF0" w:rsidRPr="00AF6CF0">
        <w:rPr>
          <w:color w:val="000000" w:themeColor="text1"/>
          <w:lang w:val="es-ES"/>
        </w:rPr>
        <w:t>.</w:t>
      </w:r>
    </w:p>
    <w:p w14:paraId="2E487E66" w14:textId="0A53B27F" w:rsidR="00322325" w:rsidRPr="00CF2430" w:rsidRDefault="00322325" w:rsidP="00322325">
      <w:pPr>
        <w:pStyle w:val="Prrafodelista"/>
        <w:numPr>
          <w:ilvl w:val="1"/>
          <w:numId w:val="38"/>
        </w:numPr>
        <w:spacing w:after="240" w:line="276" w:lineRule="auto"/>
        <w:ind w:left="993" w:hanging="567"/>
        <w:contextualSpacing w:val="0"/>
        <w:jc w:val="both"/>
        <w:rPr>
          <w:b/>
          <w:i/>
          <w:color w:val="000000" w:themeColor="text1"/>
          <w:lang w:val="es-ES"/>
        </w:rPr>
      </w:pPr>
      <w:r w:rsidRPr="00CF2430">
        <w:rPr>
          <w:b/>
          <w:i/>
          <w:color w:val="000000" w:themeColor="text1"/>
          <w:lang w:val="es-ES"/>
        </w:rPr>
        <w:t>Como padres marquemos la diferencia, seamos más apetecibles que la tecnología y que ninguna pueda sustituirnos.</w:t>
      </w:r>
    </w:p>
    <w:p w14:paraId="1D89E17B" w14:textId="4D1ADB99" w:rsidR="00CF2430" w:rsidRDefault="00CF2430" w:rsidP="00CF2430">
      <w:pPr>
        <w:pStyle w:val="Prrafodelista"/>
        <w:numPr>
          <w:ilvl w:val="0"/>
          <w:numId w:val="14"/>
        </w:numPr>
        <w:spacing w:after="240" w:line="276" w:lineRule="auto"/>
        <w:ind w:left="425" w:hanging="425"/>
        <w:contextualSpacing w:val="0"/>
        <w:jc w:val="both"/>
        <w:rPr>
          <w:rFonts w:asciiTheme="minorHAnsi" w:hAnsiTheme="minorHAnsi"/>
          <w:b/>
          <w:bCs/>
          <w:lang w:val="es-ES_tradnl"/>
        </w:rPr>
      </w:pPr>
      <w:r>
        <w:rPr>
          <w:rFonts w:asciiTheme="minorHAnsi" w:hAnsiTheme="minorHAnsi"/>
          <w:b/>
          <w:bCs/>
          <w:lang w:val="es-ES_tradnl"/>
        </w:rPr>
        <w:t xml:space="preserve">EL ABORTO DESDE </w:t>
      </w:r>
      <w:r>
        <w:rPr>
          <w:rFonts w:asciiTheme="minorHAnsi" w:hAnsiTheme="minorHAnsi"/>
          <w:b/>
          <w:bCs/>
          <w:lang w:val="es-ES_tradnl"/>
        </w:rPr>
        <w:t>EL PUNTO DE VISTA ARGUMENTAL</w:t>
      </w:r>
    </w:p>
    <w:p w14:paraId="3A619EC6" w14:textId="77777777" w:rsidR="00CF2430" w:rsidRPr="00CF2430" w:rsidRDefault="00F87FCF" w:rsidP="00E04CF1">
      <w:pPr>
        <w:pStyle w:val="Prrafodelista"/>
        <w:numPr>
          <w:ilvl w:val="0"/>
          <w:numId w:val="39"/>
        </w:numPr>
        <w:spacing w:after="240" w:line="276" w:lineRule="auto"/>
        <w:ind w:left="426" w:hanging="426"/>
        <w:contextualSpacing w:val="0"/>
        <w:jc w:val="both"/>
        <w:rPr>
          <w:rFonts w:asciiTheme="minorHAnsi" w:hAnsiTheme="minorHAnsi"/>
          <w:b/>
        </w:rPr>
      </w:pPr>
      <w:r w:rsidRPr="00CF2430">
        <w:rPr>
          <w:b/>
          <w:color w:val="000000" w:themeColor="text1"/>
          <w:lang w:val="es-ES_tradnl"/>
        </w:rPr>
        <w:t>A</w:t>
      </w:r>
      <w:r w:rsidR="00E04CF1" w:rsidRPr="00CF2430">
        <w:rPr>
          <w:b/>
          <w:color w:val="000000" w:themeColor="text1"/>
          <w:lang w:val="es-ES_tradnl"/>
        </w:rPr>
        <w:t>rgument</w:t>
      </w:r>
      <w:r w:rsidRPr="00CF2430">
        <w:rPr>
          <w:b/>
          <w:color w:val="000000" w:themeColor="text1"/>
          <w:lang w:val="es-ES_tradnl"/>
        </w:rPr>
        <w:t>ar</w:t>
      </w:r>
      <w:r w:rsidR="00E04CF1" w:rsidRPr="00CF2430">
        <w:rPr>
          <w:b/>
          <w:color w:val="000000" w:themeColor="text1"/>
          <w:lang w:val="es-ES_tradnl"/>
        </w:rPr>
        <w:t xml:space="preserve"> es demostrar, refutar o justificar algo</w:t>
      </w:r>
      <w:r w:rsidRPr="00CF2430">
        <w:rPr>
          <w:b/>
          <w:color w:val="000000" w:themeColor="text1"/>
          <w:lang w:val="es-ES_tradnl"/>
        </w:rPr>
        <w:t>.</w:t>
      </w:r>
    </w:p>
    <w:p w14:paraId="745DE12B" w14:textId="77777777" w:rsidR="00CF2430" w:rsidRPr="00CF2430" w:rsidRDefault="00CF2430" w:rsidP="00E04CF1">
      <w:pPr>
        <w:pStyle w:val="Prrafodelista"/>
        <w:numPr>
          <w:ilvl w:val="1"/>
          <w:numId w:val="39"/>
        </w:numPr>
        <w:spacing w:after="240" w:line="276" w:lineRule="auto"/>
        <w:ind w:left="993" w:hanging="567"/>
        <w:contextualSpacing w:val="0"/>
        <w:jc w:val="both"/>
        <w:rPr>
          <w:rFonts w:asciiTheme="minorHAnsi" w:hAnsiTheme="minorHAnsi"/>
          <w:b/>
        </w:rPr>
      </w:pPr>
      <w:r>
        <w:rPr>
          <w:color w:val="000000" w:themeColor="text1"/>
          <w:lang w:val="es-ES_tradnl"/>
        </w:rPr>
        <w:t>P</w:t>
      </w:r>
      <w:r w:rsidR="00E04CF1" w:rsidRPr="00CF2430">
        <w:rPr>
          <w:color w:val="000000" w:themeColor="text1"/>
          <w:lang w:val="es-ES_tradnl"/>
        </w:rPr>
        <w:t>ara esta misión una de las acciones</w:t>
      </w:r>
      <w:r w:rsidR="00F87FCF" w:rsidRPr="00CF2430">
        <w:rPr>
          <w:color w:val="000000" w:themeColor="text1"/>
          <w:lang w:val="es-ES_tradnl"/>
        </w:rPr>
        <w:t>,</w:t>
      </w:r>
      <w:r w:rsidR="00E04CF1" w:rsidRPr="00CF2430">
        <w:rPr>
          <w:color w:val="000000" w:themeColor="text1"/>
          <w:lang w:val="es-ES_tradnl"/>
        </w:rPr>
        <w:t xml:space="preserve"> es tener orden en la argumentación, es necesario ordenar las ideas que queremos expresar para la defensa del tema</w:t>
      </w:r>
    </w:p>
    <w:p w14:paraId="0196229D" w14:textId="5A748CB4" w:rsidR="00E04CF1" w:rsidRPr="00CF2430" w:rsidRDefault="00E04CF1" w:rsidP="00E04CF1">
      <w:pPr>
        <w:pStyle w:val="Prrafodelista"/>
        <w:numPr>
          <w:ilvl w:val="1"/>
          <w:numId w:val="39"/>
        </w:numPr>
        <w:spacing w:after="240" w:line="276" w:lineRule="auto"/>
        <w:ind w:left="993" w:hanging="567"/>
        <w:contextualSpacing w:val="0"/>
        <w:jc w:val="both"/>
        <w:rPr>
          <w:rFonts w:asciiTheme="minorHAnsi" w:hAnsiTheme="minorHAnsi"/>
          <w:b/>
        </w:rPr>
      </w:pPr>
      <w:r w:rsidRPr="00CF2430">
        <w:rPr>
          <w:color w:val="000000" w:themeColor="text1"/>
          <w:lang w:val="es-ES_tradnl"/>
        </w:rPr>
        <w:t>El contenido es importante, más aún cuando está ordenado en nuestra mente; esto le provee al hombre la capacidad de responder ante cualquier situación.</w:t>
      </w:r>
    </w:p>
    <w:p w14:paraId="05CF8D1E" w14:textId="43BFFFE1" w:rsidR="00E04CF1" w:rsidRPr="00F87FCF" w:rsidRDefault="00E04CF1" w:rsidP="00CF2430">
      <w:pPr>
        <w:pStyle w:val="Prrafodelista"/>
        <w:numPr>
          <w:ilvl w:val="0"/>
          <w:numId w:val="39"/>
        </w:numPr>
        <w:spacing w:after="240" w:line="276" w:lineRule="auto"/>
        <w:ind w:left="426" w:hanging="426"/>
        <w:contextualSpacing w:val="0"/>
        <w:jc w:val="both"/>
        <w:rPr>
          <w:b/>
          <w:color w:val="000000" w:themeColor="text1"/>
          <w:lang w:val="es-ES_tradnl"/>
        </w:rPr>
      </w:pPr>
      <w:r w:rsidRPr="00F87FCF">
        <w:rPr>
          <w:b/>
          <w:color w:val="000000" w:themeColor="text1"/>
          <w:lang w:val="es-ES_tradnl"/>
        </w:rPr>
        <w:t xml:space="preserve">Argumentos del </w:t>
      </w:r>
      <w:r w:rsidR="00A5472B">
        <w:rPr>
          <w:b/>
          <w:color w:val="000000" w:themeColor="text1"/>
          <w:lang w:val="es-ES_tradnl"/>
        </w:rPr>
        <w:t>a</w:t>
      </w:r>
      <w:r w:rsidRPr="00F87FCF">
        <w:rPr>
          <w:b/>
          <w:color w:val="000000" w:themeColor="text1"/>
          <w:lang w:val="es-ES_tradnl"/>
        </w:rPr>
        <w:t>borto</w:t>
      </w:r>
    </w:p>
    <w:p w14:paraId="06657498" w14:textId="4E02A89D"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Como líderes Pro</w:t>
      </w:r>
      <w:r w:rsidR="00A5472B">
        <w:rPr>
          <w:rFonts w:ascii="Cambria" w:hAnsi="Cambria"/>
          <w:color w:val="000000" w:themeColor="text1"/>
          <w:lang w:val="es-ES_tradnl"/>
        </w:rPr>
        <w:t>v</w:t>
      </w:r>
      <w:r w:rsidRPr="00F87FCF">
        <w:rPr>
          <w:rFonts w:ascii="Cambria" w:hAnsi="Cambria"/>
          <w:color w:val="000000" w:themeColor="text1"/>
          <w:lang w:val="es-ES_tradnl"/>
        </w:rPr>
        <w:t>ida</w:t>
      </w:r>
      <w:r w:rsidR="00A5472B">
        <w:rPr>
          <w:rFonts w:ascii="Cambria" w:hAnsi="Cambria"/>
          <w:color w:val="000000" w:themeColor="text1"/>
          <w:lang w:val="es-ES_tradnl"/>
        </w:rPr>
        <w:t>,</w:t>
      </w:r>
      <w:r w:rsidRPr="00F87FCF">
        <w:rPr>
          <w:rFonts w:ascii="Cambria" w:hAnsi="Cambria"/>
          <w:color w:val="000000" w:themeColor="text1"/>
          <w:lang w:val="es-ES_tradnl"/>
        </w:rPr>
        <w:t xml:space="preserve"> desde nuestra posición, nos debemos a todos los fundamentos de la vida</w:t>
      </w:r>
      <w:r w:rsidR="00A5472B">
        <w:rPr>
          <w:rFonts w:ascii="Cambria" w:hAnsi="Cambria"/>
          <w:color w:val="000000" w:themeColor="text1"/>
          <w:lang w:val="es-ES_tradnl"/>
        </w:rPr>
        <w:t>,</w:t>
      </w:r>
      <w:r w:rsidRPr="00F87FCF">
        <w:rPr>
          <w:rFonts w:ascii="Cambria" w:hAnsi="Cambria"/>
          <w:color w:val="000000" w:themeColor="text1"/>
          <w:lang w:val="es-ES_tradnl"/>
        </w:rPr>
        <w:t xml:space="preserve"> según los puntos de vista que se planteen, con el conocimiento de la Palabra de Dios.</w:t>
      </w:r>
    </w:p>
    <w:p w14:paraId="092B9E5E" w14:textId="77777777" w:rsidR="00CF2430"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F87FCF">
        <w:rPr>
          <w:color w:val="000000" w:themeColor="text1"/>
          <w:lang w:val="es-ES_tradnl"/>
        </w:rPr>
        <w:lastRenderedPageBreak/>
        <w:t xml:space="preserve">Desde el </w:t>
      </w:r>
      <w:r w:rsidRPr="00A5472B">
        <w:rPr>
          <w:b/>
          <w:color w:val="000000" w:themeColor="text1"/>
          <w:lang w:val="es-ES_tradnl"/>
        </w:rPr>
        <w:t>argumento biológico</w:t>
      </w:r>
      <w:r w:rsidRPr="00F87FCF">
        <w:rPr>
          <w:color w:val="000000" w:themeColor="text1"/>
          <w:lang w:val="es-ES_tradnl"/>
        </w:rPr>
        <w:t xml:space="preserve"> la pregunta que se hace es ¿cuándo inicia la vida humana? </w:t>
      </w:r>
      <w:r w:rsidR="00A5472B">
        <w:rPr>
          <w:color w:val="000000" w:themeColor="text1"/>
          <w:lang w:val="es-ES_tradnl"/>
        </w:rPr>
        <w:t>S</w:t>
      </w:r>
      <w:r w:rsidRPr="00F87FCF">
        <w:rPr>
          <w:color w:val="000000" w:themeColor="text1"/>
          <w:lang w:val="es-ES_tradnl"/>
        </w:rPr>
        <w:t xml:space="preserve">u respuesta es, en la </w:t>
      </w:r>
      <w:r w:rsidR="00A5472B">
        <w:rPr>
          <w:color w:val="000000" w:themeColor="text1"/>
          <w:lang w:val="es-ES_tradnl"/>
        </w:rPr>
        <w:t>fecundación</w:t>
      </w:r>
      <w:r w:rsidRPr="00F87FCF">
        <w:rPr>
          <w:color w:val="000000" w:themeColor="text1"/>
          <w:lang w:val="es-ES_tradnl"/>
        </w:rPr>
        <w:t>.</w:t>
      </w:r>
    </w:p>
    <w:p w14:paraId="149C060E" w14:textId="77777777" w:rsidR="00CF2430"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CF2430">
        <w:rPr>
          <w:color w:val="000000" w:themeColor="text1"/>
          <w:lang w:val="es-ES_tradnl"/>
        </w:rPr>
        <w:t xml:space="preserve">Para el </w:t>
      </w:r>
      <w:r w:rsidRPr="00CF2430">
        <w:rPr>
          <w:b/>
          <w:color w:val="000000" w:themeColor="text1"/>
          <w:lang w:val="es-ES_tradnl"/>
        </w:rPr>
        <w:t>argumento filosófico</w:t>
      </w:r>
      <w:r w:rsidRPr="00CF2430">
        <w:rPr>
          <w:color w:val="000000" w:themeColor="text1"/>
          <w:lang w:val="es-ES_tradnl"/>
        </w:rPr>
        <w:t xml:space="preserve"> se pregunta ¿cuándo inicia el derecho a la vida? Siendo la respuesta, cuando la vida inicia.</w:t>
      </w:r>
    </w:p>
    <w:p w14:paraId="687D025F" w14:textId="41C823FE" w:rsidR="00E04CF1" w:rsidRPr="00CF2430"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CF2430">
        <w:rPr>
          <w:color w:val="000000" w:themeColor="text1"/>
          <w:lang w:val="es-ES_tradnl"/>
        </w:rPr>
        <w:t xml:space="preserve">El </w:t>
      </w:r>
      <w:r w:rsidRPr="00CF2430">
        <w:rPr>
          <w:b/>
          <w:color w:val="000000" w:themeColor="text1"/>
          <w:lang w:val="es-ES_tradnl"/>
        </w:rPr>
        <w:t>argumento científico</w:t>
      </w:r>
      <w:r w:rsidRPr="00CF2430">
        <w:rPr>
          <w:color w:val="000000" w:themeColor="text1"/>
          <w:lang w:val="es-ES_tradnl"/>
        </w:rPr>
        <w:t xml:space="preserve"> expresa que una célula formada por la unión de un óvulo y un espermatozoide representa el comienzo de un ser </w:t>
      </w:r>
      <w:r w:rsidR="00640B30" w:rsidRPr="00CF2430">
        <w:rPr>
          <w:color w:val="000000" w:themeColor="text1"/>
          <w:lang w:val="es-ES_tradnl"/>
        </w:rPr>
        <w:t>human</w:t>
      </w:r>
      <w:r w:rsidR="00640B30">
        <w:rPr>
          <w:color w:val="000000" w:themeColor="text1"/>
          <w:lang w:val="es-ES_tradnl"/>
        </w:rPr>
        <w:t>o</w:t>
      </w:r>
      <w:r w:rsidRPr="00CF2430">
        <w:rPr>
          <w:color w:val="000000" w:themeColor="text1"/>
          <w:lang w:val="es-ES_tradnl"/>
        </w:rPr>
        <w:t>.</w:t>
      </w:r>
      <w:r w:rsidR="00A5472B" w:rsidRPr="00CF2430">
        <w:rPr>
          <w:color w:val="000000" w:themeColor="text1"/>
          <w:lang w:val="es-ES_tradnl"/>
        </w:rPr>
        <w:t xml:space="preserve"> </w:t>
      </w:r>
      <w:r w:rsidRPr="00CF2430">
        <w:rPr>
          <w:color w:val="000000" w:themeColor="text1"/>
          <w:lang w:val="es-ES_tradnl"/>
        </w:rPr>
        <w:t>Es científicamente correcto decir que una vida humana comienza en la concepción.</w:t>
      </w:r>
    </w:p>
    <w:p w14:paraId="7E751055" w14:textId="723DB040" w:rsidR="00E04CF1" w:rsidRPr="00F87FCF" w:rsidRDefault="00E04CF1" w:rsidP="00CF2430">
      <w:pPr>
        <w:pStyle w:val="Prrafodelista"/>
        <w:numPr>
          <w:ilvl w:val="0"/>
          <w:numId w:val="39"/>
        </w:numPr>
        <w:spacing w:after="240" w:line="276" w:lineRule="auto"/>
        <w:ind w:left="426" w:hanging="426"/>
        <w:contextualSpacing w:val="0"/>
        <w:jc w:val="both"/>
        <w:rPr>
          <w:b/>
          <w:color w:val="000000" w:themeColor="text1"/>
          <w:lang w:val="es-ES_tradnl"/>
        </w:rPr>
      </w:pPr>
      <w:r w:rsidRPr="00F87FCF">
        <w:rPr>
          <w:b/>
          <w:color w:val="000000" w:themeColor="text1"/>
          <w:lang w:val="es-ES_tradnl"/>
        </w:rPr>
        <w:t>Objeciones</w:t>
      </w:r>
    </w:p>
    <w:p w14:paraId="7DCB4BF2" w14:textId="77777777" w:rsidR="00CF2430"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F87FCF">
        <w:rPr>
          <w:color w:val="000000" w:themeColor="text1"/>
          <w:lang w:val="es-ES_tradnl"/>
        </w:rPr>
        <w:t>¿</w:t>
      </w:r>
      <w:r w:rsidR="00CF2430">
        <w:rPr>
          <w:color w:val="000000" w:themeColor="text1"/>
          <w:lang w:val="es-ES_tradnl"/>
        </w:rPr>
        <w:t>Q</w:t>
      </w:r>
      <w:r w:rsidRPr="00F87FCF">
        <w:rPr>
          <w:color w:val="000000" w:themeColor="text1"/>
          <w:lang w:val="es-ES_tradnl"/>
        </w:rPr>
        <w:t>ué pasa con la alta tasa de abortos espontáneos?</w:t>
      </w:r>
      <w:r w:rsidR="00A5472B">
        <w:rPr>
          <w:color w:val="000000" w:themeColor="text1"/>
          <w:lang w:val="es-ES_tradnl"/>
        </w:rPr>
        <w:t xml:space="preserve"> L</w:t>
      </w:r>
      <w:r w:rsidRPr="00F87FCF">
        <w:rPr>
          <w:color w:val="000000" w:themeColor="text1"/>
          <w:lang w:val="es-ES_tradnl"/>
        </w:rPr>
        <w:t>a respuesta a esta objeción es; muerte espontánea no es lo mismo que asesinato deliberado</w:t>
      </w:r>
      <w:r w:rsidR="00A5472B">
        <w:rPr>
          <w:color w:val="000000" w:themeColor="text1"/>
          <w:lang w:val="es-ES_tradnl"/>
        </w:rPr>
        <w:t>.</w:t>
      </w:r>
    </w:p>
    <w:p w14:paraId="087128AB" w14:textId="490A4C36" w:rsidR="00D61038"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CF2430">
        <w:rPr>
          <w:color w:val="000000" w:themeColor="text1"/>
          <w:lang w:val="es-ES_tradnl"/>
        </w:rPr>
        <w:t xml:space="preserve"> “Es un cúmulo de células por eso podemos cortar con eso”.</w:t>
      </w:r>
      <w:r w:rsidR="00640B30">
        <w:rPr>
          <w:color w:val="000000" w:themeColor="text1"/>
          <w:lang w:val="es-ES_tradnl"/>
        </w:rPr>
        <w:t xml:space="preserve"> U</w:t>
      </w:r>
      <w:r w:rsidRPr="00CF2430">
        <w:rPr>
          <w:color w:val="000000" w:themeColor="text1"/>
          <w:lang w:val="es-ES_tradnl"/>
        </w:rPr>
        <w:t>n cigoto ES un organismo humano, es un todo ordenado.</w:t>
      </w:r>
    </w:p>
    <w:p w14:paraId="6E707E3F" w14:textId="347DD581" w:rsidR="00D61038"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D61038">
        <w:rPr>
          <w:color w:val="000000" w:themeColor="text1"/>
          <w:lang w:val="es-ES_tradnl"/>
        </w:rPr>
        <w:t xml:space="preserve">¿Tiene valor la vida por su </w:t>
      </w:r>
      <w:r w:rsidRPr="00D61038">
        <w:rPr>
          <w:b/>
          <w:i/>
          <w:color w:val="000000" w:themeColor="text1"/>
          <w:lang w:val="es-ES_tradnl"/>
        </w:rPr>
        <w:t>tamaño</w:t>
      </w:r>
      <w:r w:rsidRPr="00D61038">
        <w:rPr>
          <w:color w:val="000000" w:themeColor="text1"/>
          <w:lang w:val="es-ES_tradnl"/>
        </w:rPr>
        <w:t>?</w:t>
      </w:r>
      <w:r w:rsidR="00640B30">
        <w:rPr>
          <w:color w:val="000000" w:themeColor="text1"/>
          <w:lang w:val="es-ES_tradnl"/>
        </w:rPr>
        <w:t xml:space="preserve"> </w:t>
      </w:r>
      <w:r w:rsidR="00A5472B" w:rsidRPr="00D61038">
        <w:rPr>
          <w:color w:val="000000" w:themeColor="text1"/>
          <w:lang w:val="es-ES_tradnl"/>
        </w:rPr>
        <w:t>¿</w:t>
      </w:r>
      <w:r w:rsidRPr="00D61038">
        <w:rPr>
          <w:color w:val="000000" w:themeColor="text1"/>
          <w:lang w:val="es-ES_tradnl"/>
        </w:rPr>
        <w:t>Desde cuando el tamaño de nuestro cuerpo determina nuestro valor</w:t>
      </w:r>
      <w:r w:rsidR="00A5472B" w:rsidRPr="00D61038">
        <w:rPr>
          <w:color w:val="000000" w:themeColor="text1"/>
          <w:lang w:val="es-ES_tradnl"/>
        </w:rPr>
        <w:t>?</w:t>
      </w:r>
    </w:p>
    <w:p w14:paraId="0F23479E" w14:textId="77777777" w:rsidR="00D61038"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D61038">
        <w:rPr>
          <w:color w:val="000000" w:themeColor="text1"/>
          <w:lang w:val="es-ES_tradnl"/>
        </w:rPr>
        <w:t xml:space="preserve">En cuanto a la </w:t>
      </w:r>
      <w:r w:rsidRPr="00D61038">
        <w:rPr>
          <w:b/>
          <w:i/>
          <w:color w:val="000000" w:themeColor="text1"/>
          <w:lang w:val="es-ES_tradnl"/>
        </w:rPr>
        <w:t>ubicación</w:t>
      </w:r>
      <w:r w:rsidRPr="00D61038">
        <w:rPr>
          <w:color w:val="000000" w:themeColor="text1"/>
          <w:lang w:val="es-ES_tradnl"/>
        </w:rPr>
        <w:t xml:space="preserve">: No nos hace persona nuestra ubicación, </w:t>
      </w:r>
      <w:r w:rsidR="00D61038">
        <w:rPr>
          <w:color w:val="000000" w:themeColor="text1"/>
          <w:lang w:val="es-ES_tradnl"/>
        </w:rPr>
        <w:t>¿c</w:t>
      </w:r>
      <w:r w:rsidRPr="00D61038">
        <w:rPr>
          <w:color w:val="000000" w:themeColor="text1"/>
          <w:lang w:val="es-ES_tradnl"/>
        </w:rPr>
        <w:t>ómo puede un solo viaje de tan solo centímetros del</w:t>
      </w:r>
      <w:r w:rsidR="00A1482E" w:rsidRPr="00D61038">
        <w:rPr>
          <w:color w:val="000000" w:themeColor="text1"/>
          <w:lang w:val="es-ES_tradnl"/>
        </w:rPr>
        <w:t xml:space="preserve"> canal del </w:t>
      </w:r>
      <w:r w:rsidRPr="00D61038">
        <w:rPr>
          <w:color w:val="000000" w:themeColor="text1"/>
          <w:lang w:val="es-ES_tradnl"/>
        </w:rPr>
        <w:t>parto cambiar nuestra naturaleza</w:t>
      </w:r>
      <w:r w:rsidR="00D61038">
        <w:rPr>
          <w:color w:val="000000" w:themeColor="text1"/>
          <w:lang w:val="es-ES_tradnl"/>
        </w:rPr>
        <w:t>?</w:t>
      </w:r>
    </w:p>
    <w:p w14:paraId="19E6C3D1" w14:textId="77777777" w:rsidR="00D61038"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D61038">
        <w:rPr>
          <w:color w:val="000000" w:themeColor="text1"/>
          <w:lang w:val="es-ES_tradnl"/>
        </w:rPr>
        <w:t xml:space="preserve">Hablemos ahora de </w:t>
      </w:r>
      <w:r w:rsidRPr="00D61038">
        <w:rPr>
          <w:b/>
          <w:i/>
          <w:color w:val="000000" w:themeColor="text1"/>
          <w:lang w:val="es-ES_tradnl"/>
        </w:rPr>
        <w:t>nivel de desarrollo</w:t>
      </w:r>
      <w:r w:rsidRPr="00D61038">
        <w:rPr>
          <w:color w:val="000000" w:themeColor="text1"/>
          <w:lang w:val="es-ES_tradnl"/>
        </w:rPr>
        <w:t>, ¿tiene más valor una persona por ser un niño que por ser un embrión?</w:t>
      </w:r>
    </w:p>
    <w:p w14:paraId="02F627BC" w14:textId="1970DD4E" w:rsidR="00A1482E" w:rsidRPr="00D61038" w:rsidRDefault="00E04CF1" w:rsidP="00E04CF1">
      <w:pPr>
        <w:pStyle w:val="Prrafodelista"/>
        <w:numPr>
          <w:ilvl w:val="1"/>
          <w:numId w:val="39"/>
        </w:numPr>
        <w:spacing w:after="240" w:line="276" w:lineRule="auto"/>
        <w:ind w:left="993" w:hanging="567"/>
        <w:contextualSpacing w:val="0"/>
        <w:jc w:val="both"/>
        <w:rPr>
          <w:color w:val="000000" w:themeColor="text1"/>
          <w:lang w:val="es-ES_tradnl"/>
        </w:rPr>
      </w:pPr>
      <w:r w:rsidRPr="00D61038">
        <w:rPr>
          <w:color w:val="000000" w:themeColor="text1"/>
          <w:lang w:val="es-ES_tradnl"/>
        </w:rPr>
        <w:t xml:space="preserve">En cuanto al </w:t>
      </w:r>
      <w:r w:rsidRPr="00D61038">
        <w:rPr>
          <w:b/>
          <w:i/>
          <w:color w:val="000000" w:themeColor="text1"/>
          <w:lang w:val="es-ES_tradnl"/>
        </w:rPr>
        <w:t>grado de dependencia</w:t>
      </w:r>
      <w:r w:rsidRPr="00D61038">
        <w:rPr>
          <w:color w:val="000000" w:themeColor="text1"/>
          <w:lang w:val="es-ES_tradnl"/>
        </w:rPr>
        <w:t>. ¿Nos hace personas el grado de dependencia? Los siameses dependen uno del otro, en el caso de un bebé de seis meses, si se le deja solo, muere, todos somos interdependientes.</w:t>
      </w:r>
    </w:p>
    <w:p w14:paraId="62086AEA" w14:textId="32A1889D" w:rsidR="00AE5A9D" w:rsidRPr="00F87FCF" w:rsidRDefault="00AE5A9D" w:rsidP="00AE5A9D">
      <w:pPr>
        <w:spacing w:after="240" w:line="276" w:lineRule="auto"/>
        <w:jc w:val="center"/>
        <w:rPr>
          <w:rFonts w:asciiTheme="minorHAnsi" w:hAnsiTheme="minorHAnsi" w:cstheme="majorHAnsi"/>
          <w:u w:val="single"/>
          <w:lang w:val="es-ES_tradnl"/>
        </w:rPr>
      </w:pPr>
      <w:r w:rsidRPr="00F87FCF">
        <w:rPr>
          <w:rFonts w:asciiTheme="minorHAnsi" w:hAnsiTheme="minorHAnsi" w:cstheme="majorHAnsi"/>
          <w:u w:val="single"/>
          <w:lang w:val="es-ES_tradnl"/>
        </w:rPr>
        <w:t>---------------------------------------------------------------------</w:t>
      </w:r>
    </w:p>
    <w:p w14:paraId="26CEB5DF" w14:textId="5E27EA21" w:rsidR="00AE5A9D" w:rsidRPr="00F87FCF" w:rsidRDefault="00AE5A9D" w:rsidP="00AE5A9D">
      <w:pPr>
        <w:spacing w:after="240" w:line="276" w:lineRule="auto"/>
        <w:jc w:val="both"/>
        <w:rPr>
          <w:rFonts w:asciiTheme="minorHAnsi" w:hAnsiTheme="minorHAnsi" w:cstheme="majorHAnsi"/>
          <w:lang w:val="es-ES_tradnl"/>
        </w:rPr>
      </w:pPr>
      <w:r w:rsidRPr="00F87FCF">
        <w:rPr>
          <w:rFonts w:asciiTheme="minorHAnsi" w:hAnsiTheme="minorHAnsi" w:cstheme="majorHAnsi"/>
          <w:lang w:val="es-ES_tradnl"/>
        </w:rPr>
        <w:t xml:space="preserve">Estamos continuamente orando por el plan de Oración 24/7 de MOGLIE, esta semana continuamos con el segundo turno de cada discípulo de las siguientes congregaciones: </w:t>
      </w:r>
      <w:r w:rsidR="00E02D40" w:rsidRPr="00F87FCF">
        <w:rPr>
          <w:rFonts w:asciiTheme="minorHAnsi" w:hAnsiTheme="minorHAnsi" w:cstheme="majorHAnsi"/>
          <w:lang w:val="es-ES_tradnl"/>
        </w:rPr>
        <w:t>Maracay</w:t>
      </w:r>
      <w:r w:rsidR="00110B02">
        <w:rPr>
          <w:rFonts w:asciiTheme="minorHAnsi" w:hAnsiTheme="minorHAnsi" w:cstheme="majorHAnsi"/>
          <w:lang w:val="es-ES_tradnl"/>
        </w:rPr>
        <w:t>, Tejerías, San Juan, Barquisimeto, Biscucuy, Chabasquén, Potreritos, Campo Ameno, Barinitas, Guanare, San Sebastián, Barbacoas, Apure, Villa de Cura, Palo Negro y Mariara.</w:t>
      </w:r>
    </w:p>
    <w:p w14:paraId="6323FDC2" w14:textId="77777777" w:rsidR="00AE5A9D" w:rsidRPr="00F87FCF" w:rsidRDefault="00AE5A9D" w:rsidP="00AE5A9D">
      <w:pPr>
        <w:spacing w:after="240" w:line="276" w:lineRule="auto"/>
        <w:jc w:val="both"/>
        <w:rPr>
          <w:rFonts w:asciiTheme="minorHAnsi" w:hAnsiTheme="minorHAnsi" w:cstheme="majorHAnsi"/>
          <w:b/>
          <w:lang w:val="es-ES_tradnl"/>
        </w:rPr>
      </w:pPr>
      <w:r w:rsidRPr="00F87FCF">
        <w:rPr>
          <w:rFonts w:asciiTheme="minorHAnsi" w:hAnsiTheme="minorHAnsi" w:cstheme="majorHAnsi"/>
          <w:b/>
          <w:lang w:val="es-ES_tradnl"/>
        </w:rPr>
        <w:t>Recordemos las actividades que tenemos en nuestra Visión en las siguientes semanas:</w:t>
      </w:r>
    </w:p>
    <w:p w14:paraId="6ADB0CD9" w14:textId="6ACDF92A" w:rsidR="00AE5A9D" w:rsidRPr="00F87FCF" w:rsidRDefault="00AE5A9D" w:rsidP="00AE5A9D">
      <w:pPr>
        <w:spacing w:after="240" w:line="276" w:lineRule="auto"/>
        <w:jc w:val="both"/>
        <w:rPr>
          <w:rFonts w:asciiTheme="minorHAnsi" w:hAnsiTheme="minorHAnsi" w:cstheme="majorHAnsi"/>
          <w:b/>
          <w:lang w:val="es-ES_tradnl"/>
        </w:rPr>
      </w:pPr>
      <w:r w:rsidRPr="00F87FCF">
        <w:rPr>
          <w:rFonts w:asciiTheme="minorHAnsi" w:hAnsiTheme="minorHAnsi" w:cstheme="majorHAnsi"/>
          <w:lang w:val="es-ES_tradnl"/>
        </w:rPr>
        <w:t>Viernes 22 y sábado 23 de julio:</w:t>
      </w:r>
      <w:r w:rsidRPr="00F87FCF">
        <w:rPr>
          <w:rFonts w:asciiTheme="minorHAnsi" w:hAnsiTheme="minorHAnsi" w:cstheme="majorHAnsi"/>
          <w:b/>
          <w:lang w:val="es-ES_tradnl"/>
        </w:rPr>
        <w:t xml:space="preserve"> Congreso de Mujeres “Misión Ester”.</w:t>
      </w:r>
    </w:p>
    <w:p w14:paraId="5F606AD8" w14:textId="2D11625E" w:rsidR="00AE5A9D" w:rsidRPr="00F87FCF" w:rsidRDefault="00AE5A9D" w:rsidP="00AE5A9D">
      <w:pPr>
        <w:spacing w:after="240" w:line="276" w:lineRule="auto"/>
        <w:jc w:val="both"/>
        <w:rPr>
          <w:rFonts w:asciiTheme="minorHAnsi" w:hAnsiTheme="minorHAnsi" w:cstheme="majorHAnsi"/>
          <w:b/>
          <w:lang w:val="es-ES_tradnl"/>
        </w:rPr>
      </w:pPr>
      <w:r w:rsidRPr="00F87FCF">
        <w:rPr>
          <w:rFonts w:asciiTheme="minorHAnsi" w:hAnsiTheme="minorHAnsi" w:cstheme="majorHAnsi"/>
          <w:lang w:val="es-ES_tradnl"/>
        </w:rPr>
        <w:t xml:space="preserve">Lunes 25 de julio: </w:t>
      </w:r>
      <w:r w:rsidRPr="00F87FCF">
        <w:rPr>
          <w:rFonts w:asciiTheme="minorHAnsi" w:hAnsiTheme="minorHAnsi" w:cstheme="majorHAnsi"/>
          <w:b/>
          <w:lang w:val="es-ES_tradnl"/>
        </w:rPr>
        <w:t>Inicio de la tercera jornada de 40 Días de acción por la Visión.</w:t>
      </w:r>
    </w:p>
    <w:sectPr w:rsidR="00AE5A9D" w:rsidRPr="00F87FCF" w:rsidSect="00847D36">
      <w:headerReference w:type="even" r:id="rId8"/>
      <w:headerReference w:type="default" r:id="rId9"/>
      <w:footerReference w:type="even" r:id="rId10"/>
      <w:footerReference w:type="default" r:id="rId11"/>
      <w:headerReference w:type="first" r:id="rId12"/>
      <w:footerReference w:type="first" r:id="rId13"/>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F2133" w14:textId="77777777" w:rsidR="00522CEA" w:rsidRDefault="00522CEA">
      <w:r>
        <w:separator/>
      </w:r>
    </w:p>
  </w:endnote>
  <w:endnote w:type="continuationSeparator" w:id="0">
    <w:p w14:paraId="36C8B5F9" w14:textId="77777777" w:rsidR="00522CEA" w:rsidRDefault="0052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D18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14:paraId="02AB3271" w14:textId="77777777"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CA58" w14:textId="2A885576"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E02D40">
      <w:rPr>
        <w:noProof/>
        <w:color w:val="000000"/>
      </w:rPr>
      <w:t>2</w:t>
    </w:r>
    <w:r>
      <w:rPr>
        <w:color w:val="000000"/>
      </w:rPr>
      <w:fldChar w:fldCharType="end"/>
    </w:r>
  </w:p>
  <w:p w14:paraId="69B45960" w14:textId="77777777"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CDB0" w14:textId="77777777"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229D" w14:textId="77777777" w:rsidR="00522CEA" w:rsidRDefault="00522CEA">
      <w:r>
        <w:separator/>
      </w:r>
    </w:p>
  </w:footnote>
  <w:footnote w:type="continuationSeparator" w:id="0">
    <w:p w14:paraId="1957A122" w14:textId="77777777" w:rsidR="00522CEA" w:rsidRDefault="0052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00DC" w14:textId="77777777"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05E3" w14:textId="4C381AF3" w:rsidR="004F1299" w:rsidRPr="00042C89" w:rsidRDefault="009E06A1" w:rsidP="008765D7">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715618" w:rsidRPr="00715618">
      <w:rPr>
        <w:rFonts w:asciiTheme="minorHAnsi" w:hAnsiTheme="minorHAnsi"/>
        <w:b/>
        <w:sz w:val="19"/>
        <w:szCs w:val="19"/>
      </w:rPr>
      <w:t>Discipulado Provida</w:t>
    </w:r>
    <w:r w:rsidR="008765D7">
      <w:rPr>
        <w:rFonts w:asciiTheme="minorHAnsi" w:hAnsiTheme="minorHAnsi"/>
        <w:b/>
        <w:sz w:val="19"/>
        <w:szCs w:val="19"/>
      </w:rPr>
      <w:t xml:space="preserve"> / </w:t>
    </w:r>
    <w:r w:rsidR="00FE5A9B">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14:anchorId="7A916085" wp14:editId="3630BC16">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Pr="00042C89">
      <w:rPr>
        <w:rFonts w:asciiTheme="minorHAnsi" w:hAnsiTheme="minorHAnsi"/>
        <w:sz w:val="19"/>
        <w:szCs w:val="19"/>
      </w:rPr>
      <w:t xml:space="preserve">Tema </w:t>
    </w:r>
    <w:r w:rsidR="00C1607E">
      <w:rPr>
        <w:rFonts w:asciiTheme="minorHAnsi" w:hAnsiTheme="minorHAnsi"/>
        <w:sz w:val="19"/>
        <w:szCs w:val="19"/>
      </w:rPr>
      <w:t>1</w:t>
    </w:r>
    <w:r w:rsidR="00110B02">
      <w:rPr>
        <w:rFonts w:asciiTheme="minorHAnsi" w:hAnsiTheme="minorHAnsi"/>
        <w:sz w:val="19"/>
        <w:szCs w:val="19"/>
      </w:rPr>
      <w:t>2</w:t>
    </w:r>
    <w:r w:rsidR="002A13F0" w:rsidRPr="00042C89">
      <w:rPr>
        <w:rFonts w:asciiTheme="minorHAnsi" w:hAnsiTheme="minorHAnsi"/>
        <w:sz w:val="19"/>
        <w:szCs w:val="19"/>
      </w:rPr>
      <w:t xml:space="preserve">: </w:t>
    </w:r>
    <w:r w:rsidR="00110B02">
      <w:rPr>
        <w:rFonts w:asciiTheme="minorHAnsi" w:hAnsiTheme="minorHAnsi"/>
        <w:b/>
        <w:bCs/>
        <w:sz w:val="19"/>
        <w:szCs w:val="19"/>
        <w:lang w:val="es-ES_tradnl"/>
      </w:rPr>
      <w:t>Principios importantes de la serie discipulado provida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444D" w14:textId="00429D2A" w:rsidR="00A5387A" w:rsidRDefault="009E06A1">
    <w:pPr>
      <w:jc w:val="right"/>
      <w:rPr>
        <w:rFonts w:asciiTheme="minorHAnsi" w:hAnsiTheme="minorHAnsi"/>
        <w:b/>
        <w:sz w:val="21"/>
        <w:szCs w:val="21"/>
      </w:rPr>
    </w:pPr>
    <w:r w:rsidRPr="00042C89">
      <w:rPr>
        <w:rFonts w:asciiTheme="minorHAnsi" w:hAnsiTheme="minorHAnsi"/>
        <w:sz w:val="21"/>
        <w:szCs w:val="21"/>
      </w:rPr>
      <w:t xml:space="preserve">Tema de </w:t>
    </w:r>
    <w:r w:rsidRPr="00042C89">
      <w:rPr>
        <w:rFonts w:asciiTheme="minorHAnsi" w:hAnsiTheme="minorHAnsi"/>
        <w:sz w:val="21"/>
        <w:szCs w:val="21"/>
      </w:rPr>
      <w:t xml:space="preserve">discipulado / </w:t>
    </w:r>
    <w:r w:rsidR="00A24FFB" w:rsidRPr="00042C89">
      <w:rPr>
        <w:rFonts w:asciiTheme="minorHAnsi" w:hAnsiTheme="minorHAnsi"/>
        <w:b/>
        <w:sz w:val="21"/>
        <w:szCs w:val="21"/>
      </w:rPr>
      <w:t xml:space="preserve">Lección </w:t>
    </w:r>
    <w:r w:rsidR="00C1607E">
      <w:rPr>
        <w:rFonts w:asciiTheme="minorHAnsi" w:hAnsiTheme="minorHAnsi"/>
        <w:b/>
        <w:sz w:val="21"/>
        <w:szCs w:val="21"/>
      </w:rPr>
      <w:t>1</w:t>
    </w:r>
    <w:r w:rsidR="00110B02">
      <w:rPr>
        <w:rFonts w:asciiTheme="minorHAnsi" w:hAnsiTheme="minorHAnsi"/>
        <w:b/>
        <w:sz w:val="21"/>
        <w:szCs w:val="21"/>
      </w:rPr>
      <w:t>2</w:t>
    </w:r>
  </w:p>
  <w:p w14:paraId="3F34FCC3" w14:textId="77777777"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14:anchorId="06AC75E2" wp14:editId="21330312">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345F3D">
      <w:rPr>
        <w:rFonts w:asciiTheme="minorHAnsi" w:hAnsiTheme="minorHAnsi"/>
        <w:b/>
        <w:sz w:val="21"/>
        <w:szCs w:val="21"/>
      </w:rPr>
      <w:t>Discipulado Provida</w:t>
    </w:r>
  </w:p>
  <w:p w14:paraId="7AD9B4BB" w14:textId="7F74DAE5" w:rsidR="00F43161" w:rsidRPr="00F43161" w:rsidRDefault="00FD3F91" w:rsidP="00F43161">
    <w:pPr>
      <w:jc w:val="right"/>
      <w:rPr>
        <w:rFonts w:asciiTheme="minorHAnsi" w:hAnsiTheme="minorHAnsi"/>
        <w:b/>
        <w:bCs/>
        <w:sz w:val="21"/>
        <w:szCs w:val="21"/>
        <w:lang w:val="es-ES_tradnl"/>
      </w:rPr>
    </w:pPr>
    <w:r w:rsidRPr="00042C89">
      <w:rPr>
        <w:rFonts w:asciiTheme="minorHAnsi" w:hAnsiTheme="minorHAnsi"/>
        <w:sz w:val="21"/>
        <w:szCs w:val="21"/>
      </w:rPr>
      <w:t xml:space="preserve">Tema: </w:t>
    </w:r>
    <w:r w:rsidR="00110B02">
      <w:rPr>
        <w:rFonts w:asciiTheme="minorHAnsi" w:hAnsiTheme="minorHAnsi"/>
        <w:b/>
        <w:bCs/>
        <w:sz w:val="21"/>
        <w:szCs w:val="21"/>
        <w:lang w:val="es-ES_tradnl"/>
      </w:rPr>
      <w:t>Principios importantes de la serie discipulado provida</w:t>
    </w:r>
  </w:p>
  <w:p w14:paraId="2071BB61" w14:textId="77777777" w:rsidR="00A5387A" w:rsidRPr="00042C89" w:rsidRDefault="00522CEA"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14:anchorId="3D098435" wp14:editId="3121C7B6">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C43"/>
    <w:multiLevelType w:val="hybridMultilevel"/>
    <w:tmpl w:val="FB28C3CC"/>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3B3EA3"/>
    <w:multiLevelType w:val="multilevel"/>
    <w:tmpl w:val="213EC6A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6655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12C87"/>
    <w:multiLevelType w:val="hybridMultilevel"/>
    <w:tmpl w:val="F6D4C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44100E"/>
    <w:multiLevelType w:val="hybridMultilevel"/>
    <w:tmpl w:val="41E4253A"/>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0DCE5043"/>
    <w:multiLevelType w:val="multilevel"/>
    <w:tmpl w:val="CAF4A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014E5"/>
    <w:multiLevelType w:val="multilevel"/>
    <w:tmpl w:val="1C844F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1C638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670BC6"/>
    <w:multiLevelType w:val="multilevel"/>
    <w:tmpl w:val="213EC6A6"/>
    <w:lvl w:ilvl="0">
      <w:start w:val="1"/>
      <w:numFmt w:val="decimal"/>
      <w:lvlText w:val="%1."/>
      <w:lvlJc w:val="left"/>
      <w:pPr>
        <w:ind w:left="7873"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3A3554"/>
    <w:multiLevelType w:val="multilevel"/>
    <w:tmpl w:val="98987120"/>
    <w:lvl w:ilvl="0">
      <w:start w:val="1"/>
      <w:numFmt w:val="decimal"/>
      <w:lvlText w:val="%1."/>
      <w:lvlJc w:val="left"/>
      <w:pPr>
        <w:ind w:left="2916" w:hanging="360"/>
      </w:pPr>
    </w:lvl>
    <w:lvl w:ilvl="1">
      <w:start w:val="1"/>
      <w:numFmt w:val="decimal"/>
      <w:lvlText w:val="%1.%2."/>
      <w:lvlJc w:val="left"/>
      <w:pPr>
        <w:ind w:left="3348" w:hanging="432"/>
      </w:pPr>
      <w:rPr>
        <w:b w:val="0"/>
      </w:rPr>
    </w:lvl>
    <w:lvl w:ilvl="2">
      <w:start w:val="1"/>
      <w:numFmt w:val="decimal"/>
      <w:lvlText w:val="%1.%2.%3."/>
      <w:lvlJc w:val="left"/>
      <w:pPr>
        <w:ind w:left="3780" w:hanging="504"/>
      </w:pPr>
    </w:lvl>
    <w:lvl w:ilvl="3">
      <w:start w:val="1"/>
      <w:numFmt w:val="decimal"/>
      <w:lvlText w:val="%1.%2.%3.%4."/>
      <w:lvlJc w:val="left"/>
      <w:pPr>
        <w:ind w:left="4284" w:hanging="648"/>
      </w:pPr>
    </w:lvl>
    <w:lvl w:ilvl="4">
      <w:start w:val="1"/>
      <w:numFmt w:val="decimal"/>
      <w:lvlText w:val="%1.%2.%3.%4.%5."/>
      <w:lvlJc w:val="left"/>
      <w:pPr>
        <w:ind w:left="4788" w:hanging="792"/>
      </w:pPr>
    </w:lvl>
    <w:lvl w:ilvl="5">
      <w:start w:val="1"/>
      <w:numFmt w:val="decimal"/>
      <w:lvlText w:val="%1.%2.%3.%4.%5.%6."/>
      <w:lvlJc w:val="left"/>
      <w:pPr>
        <w:ind w:left="5292" w:hanging="936"/>
      </w:pPr>
    </w:lvl>
    <w:lvl w:ilvl="6">
      <w:start w:val="1"/>
      <w:numFmt w:val="decimal"/>
      <w:lvlText w:val="%1.%2.%3.%4.%5.%6.%7."/>
      <w:lvlJc w:val="left"/>
      <w:pPr>
        <w:ind w:left="5796" w:hanging="1080"/>
      </w:pPr>
    </w:lvl>
    <w:lvl w:ilvl="7">
      <w:start w:val="1"/>
      <w:numFmt w:val="decimal"/>
      <w:lvlText w:val="%1.%2.%3.%4.%5.%6.%7.%8."/>
      <w:lvlJc w:val="left"/>
      <w:pPr>
        <w:ind w:left="6300" w:hanging="1224"/>
      </w:pPr>
    </w:lvl>
    <w:lvl w:ilvl="8">
      <w:start w:val="1"/>
      <w:numFmt w:val="decimal"/>
      <w:lvlText w:val="%1.%2.%3.%4.%5.%6.%7.%8.%9."/>
      <w:lvlJc w:val="left"/>
      <w:pPr>
        <w:ind w:left="6876" w:hanging="1440"/>
      </w:pPr>
    </w:lvl>
  </w:abstractNum>
  <w:abstractNum w:abstractNumId="10" w15:restartNumberingAfterBreak="0">
    <w:nsid w:val="1DBA101E"/>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2918D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2D0B6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B71F33"/>
    <w:multiLevelType w:val="multilevel"/>
    <w:tmpl w:val="AB289A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035889"/>
    <w:multiLevelType w:val="multilevel"/>
    <w:tmpl w:val="213EC6A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C51154"/>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1F431A"/>
    <w:multiLevelType w:val="multilevel"/>
    <w:tmpl w:val="A0FED53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533BE1"/>
    <w:multiLevelType w:val="hybridMultilevel"/>
    <w:tmpl w:val="F9C6DA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9023D52"/>
    <w:multiLevelType w:val="multilevel"/>
    <w:tmpl w:val="2A42B4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676C21"/>
    <w:multiLevelType w:val="hybridMultilevel"/>
    <w:tmpl w:val="ABE890B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4021736B"/>
    <w:multiLevelType w:val="multilevel"/>
    <w:tmpl w:val="213EC6A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042764"/>
    <w:multiLevelType w:val="hybridMultilevel"/>
    <w:tmpl w:val="DC148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7F7DB2"/>
    <w:multiLevelType w:val="hybridMultilevel"/>
    <w:tmpl w:val="CF8EFEA0"/>
    <w:lvl w:ilvl="0" w:tplc="808C18B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E1E08B5"/>
    <w:multiLevelType w:val="hybridMultilevel"/>
    <w:tmpl w:val="53068C5E"/>
    <w:lvl w:ilvl="0" w:tplc="0C0A0001">
      <w:start w:val="1"/>
      <w:numFmt w:val="bullet"/>
      <w:lvlText w:val=""/>
      <w:lvlJc w:val="left"/>
      <w:pPr>
        <w:ind w:left="844" w:hanging="360"/>
      </w:pPr>
      <w:rPr>
        <w:rFonts w:ascii="Symbol" w:hAnsi="Symbol" w:hint="default"/>
      </w:rPr>
    </w:lvl>
    <w:lvl w:ilvl="1" w:tplc="0C0A0003" w:tentative="1">
      <w:start w:val="1"/>
      <w:numFmt w:val="bullet"/>
      <w:lvlText w:val="o"/>
      <w:lvlJc w:val="left"/>
      <w:pPr>
        <w:ind w:left="1564" w:hanging="360"/>
      </w:pPr>
      <w:rPr>
        <w:rFonts w:ascii="Courier New" w:hAnsi="Courier New" w:cs="Courier New" w:hint="default"/>
      </w:rPr>
    </w:lvl>
    <w:lvl w:ilvl="2" w:tplc="0C0A0005" w:tentative="1">
      <w:start w:val="1"/>
      <w:numFmt w:val="bullet"/>
      <w:lvlText w:val=""/>
      <w:lvlJc w:val="left"/>
      <w:pPr>
        <w:ind w:left="2284" w:hanging="360"/>
      </w:pPr>
      <w:rPr>
        <w:rFonts w:ascii="Wingdings" w:hAnsi="Wingdings" w:hint="default"/>
      </w:rPr>
    </w:lvl>
    <w:lvl w:ilvl="3" w:tplc="0C0A0001" w:tentative="1">
      <w:start w:val="1"/>
      <w:numFmt w:val="bullet"/>
      <w:lvlText w:val=""/>
      <w:lvlJc w:val="left"/>
      <w:pPr>
        <w:ind w:left="3004" w:hanging="360"/>
      </w:pPr>
      <w:rPr>
        <w:rFonts w:ascii="Symbol" w:hAnsi="Symbol" w:hint="default"/>
      </w:rPr>
    </w:lvl>
    <w:lvl w:ilvl="4" w:tplc="0C0A0003" w:tentative="1">
      <w:start w:val="1"/>
      <w:numFmt w:val="bullet"/>
      <w:lvlText w:val="o"/>
      <w:lvlJc w:val="left"/>
      <w:pPr>
        <w:ind w:left="3724" w:hanging="360"/>
      </w:pPr>
      <w:rPr>
        <w:rFonts w:ascii="Courier New" w:hAnsi="Courier New" w:cs="Courier New" w:hint="default"/>
      </w:rPr>
    </w:lvl>
    <w:lvl w:ilvl="5" w:tplc="0C0A0005" w:tentative="1">
      <w:start w:val="1"/>
      <w:numFmt w:val="bullet"/>
      <w:lvlText w:val=""/>
      <w:lvlJc w:val="left"/>
      <w:pPr>
        <w:ind w:left="4444" w:hanging="360"/>
      </w:pPr>
      <w:rPr>
        <w:rFonts w:ascii="Wingdings" w:hAnsi="Wingdings" w:hint="default"/>
      </w:rPr>
    </w:lvl>
    <w:lvl w:ilvl="6" w:tplc="0C0A0001" w:tentative="1">
      <w:start w:val="1"/>
      <w:numFmt w:val="bullet"/>
      <w:lvlText w:val=""/>
      <w:lvlJc w:val="left"/>
      <w:pPr>
        <w:ind w:left="5164" w:hanging="360"/>
      </w:pPr>
      <w:rPr>
        <w:rFonts w:ascii="Symbol" w:hAnsi="Symbol" w:hint="default"/>
      </w:rPr>
    </w:lvl>
    <w:lvl w:ilvl="7" w:tplc="0C0A0003" w:tentative="1">
      <w:start w:val="1"/>
      <w:numFmt w:val="bullet"/>
      <w:lvlText w:val="o"/>
      <w:lvlJc w:val="left"/>
      <w:pPr>
        <w:ind w:left="5884" w:hanging="360"/>
      </w:pPr>
      <w:rPr>
        <w:rFonts w:ascii="Courier New" w:hAnsi="Courier New" w:cs="Courier New" w:hint="default"/>
      </w:rPr>
    </w:lvl>
    <w:lvl w:ilvl="8" w:tplc="0C0A0005" w:tentative="1">
      <w:start w:val="1"/>
      <w:numFmt w:val="bullet"/>
      <w:lvlText w:val=""/>
      <w:lvlJc w:val="left"/>
      <w:pPr>
        <w:ind w:left="6604" w:hanging="360"/>
      </w:pPr>
      <w:rPr>
        <w:rFonts w:ascii="Wingdings" w:hAnsi="Wingdings" w:hint="default"/>
      </w:rPr>
    </w:lvl>
  </w:abstractNum>
  <w:abstractNum w:abstractNumId="24" w15:restartNumberingAfterBreak="0">
    <w:nsid w:val="52746264"/>
    <w:multiLevelType w:val="hybridMultilevel"/>
    <w:tmpl w:val="CB007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9E49D7"/>
    <w:multiLevelType w:val="hybridMultilevel"/>
    <w:tmpl w:val="F9C6DA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887767B"/>
    <w:multiLevelType w:val="hybridMultilevel"/>
    <w:tmpl w:val="32A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A6703"/>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355583"/>
    <w:multiLevelType w:val="multilevel"/>
    <w:tmpl w:val="C6C62EA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711A5"/>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172D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50462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D056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CC6870"/>
    <w:multiLevelType w:val="hybridMultilevel"/>
    <w:tmpl w:val="D1727924"/>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F29496D"/>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10736E"/>
    <w:multiLevelType w:val="multilevel"/>
    <w:tmpl w:val="213EC6A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676F85"/>
    <w:multiLevelType w:val="hybridMultilevel"/>
    <w:tmpl w:val="2AD0D73A"/>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7082FBE"/>
    <w:multiLevelType w:val="hybridMultilevel"/>
    <w:tmpl w:val="795E831E"/>
    <w:lvl w:ilvl="0" w:tplc="C1EE800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383EB8"/>
    <w:multiLevelType w:val="multilevel"/>
    <w:tmpl w:val="AB289A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5"/>
  </w:num>
  <w:num w:numId="3">
    <w:abstractNumId w:val="12"/>
  </w:num>
  <w:num w:numId="4">
    <w:abstractNumId w:val="30"/>
  </w:num>
  <w:num w:numId="5">
    <w:abstractNumId w:val="9"/>
  </w:num>
  <w:num w:numId="6">
    <w:abstractNumId w:val="24"/>
  </w:num>
  <w:num w:numId="7">
    <w:abstractNumId w:val="3"/>
  </w:num>
  <w:num w:numId="8">
    <w:abstractNumId w:val="21"/>
  </w:num>
  <w:num w:numId="9">
    <w:abstractNumId w:val="23"/>
  </w:num>
  <w:num w:numId="10">
    <w:abstractNumId w:val="22"/>
  </w:num>
  <w:num w:numId="11">
    <w:abstractNumId w:val="26"/>
  </w:num>
  <w:num w:numId="12">
    <w:abstractNumId w:val="0"/>
  </w:num>
  <w:num w:numId="13">
    <w:abstractNumId w:val="13"/>
  </w:num>
  <w:num w:numId="14">
    <w:abstractNumId w:val="36"/>
  </w:num>
  <w:num w:numId="15">
    <w:abstractNumId w:val="38"/>
  </w:num>
  <w:num w:numId="16">
    <w:abstractNumId w:val="34"/>
  </w:num>
  <w:num w:numId="17">
    <w:abstractNumId w:val="37"/>
  </w:num>
  <w:num w:numId="18">
    <w:abstractNumId w:val="18"/>
  </w:num>
  <w:num w:numId="19">
    <w:abstractNumId w:val="4"/>
  </w:num>
  <w:num w:numId="20">
    <w:abstractNumId w:val="7"/>
  </w:num>
  <w:num w:numId="21">
    <w:abstractNumId w:val="6"/>
  </w:num>
  <w:num w:numId="22">
    <w:abstractNumId w:val="27"/>
  </w:num>
  <w:num w:numId="23">
    <w:abstractNumId w:val="33"/>
  </w:num>
  <w:num w:numId="24">
    <w:abstractNumId w:val="11"/>
  </w:num>
  <w:num w:numId="25">
    <w:abstractNumId w:val="2"/>
  </w:num>
  <w:num w:numId="26">
    <w:abstractNumId w:val="32"/>
  </w:num>
  <w:num w:numId="27">
    <w:abstractNumId w:val="29"/>
  </w:num>
  <w:num w:numId="28">
    <w:abstractNumId w:val="15"/>
  </w:num>
  <w:num w:numId="29">
    <w:abstractNumId w:val="5"/>
  </w:num>
  <w:num w:numId="30">
    <w:abstractNumId w:val="19"/>
  </w:num>
  <w:num w:numId="31">
    <w:abstractNumId w:val="31"/>
  </w:num>
  <w:num w:numId="32">
    <w:abstractNumId w:val="16"/>
  </w:num>
  <w:num w:numId="33">
    <w:abstractNumId w:val="14"/>
  </w:num>
  <w:num w:numId="34">
    <w:abstractNumId w:val="28"/>
  </w:num>
  <w:num w:numId="35">
    <w:abstractNumId w:val="10"/>
  </w:num>
  <w:num w:numId="36">
    <w:abstractNumId w:val="35"/>
  </w:num>
  <w:num w:numId="37">
    <w:abstractNumId w:val="20"/>
  </w:num>
  <w:num w:numId="38">
    <w:abstractNumId w:val="1"/>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77B33"/>
    <w:rsid w:val="000826F1"/>
    <w:rsid w:val="00083E06"/>
    <w:rsid w:val="000970C3"/>
    <w:rsid w:val="000A0280"/>
    <w:rsid w:val="000A63B3"/>
    <w:rsid w:val="000A7265"/>
    <w:rsid w:val="000B071C"/>
    <w:rsid w:val="000B137C"/>
    <w:rsid w:val="000B33BE"/>
    <w:rsid w:val="000B3BF1"/>
    <w:rsid w:val="000C4A4D"/>
    <w:rsid w:val="000C583B"/>
    <w:rsid w:val="000E0FD4"/>
    <w:rsid w:val="000E6AD6"/>
    <w:rsid w:val="000E72C8"/>
    <w:rsid w:val="000F75AA"/>
    <w:rsid w:val="00106D1E"/>
    <w:rsid w:val="00110B02"/>
    <w:rsid w:val="00115C2C"/>
    <w:rsid w:val="00127B88"/>
    <w:rsid w:val="001346AE"/>
    <w:rsid w:val="00136D58"/>
    <w:rsid w:val="001375E5"/>
    <w:rsid w:val="00145111"/>
    <w:rsid w:val="00150BAE"/>
    <w:rsid w:val="00160D5E"/>
    <w:rsid w:val="00163081"/>
    <w:rsid w:val="00166C95"/>
    <w:rsid w:val="00170536"/>
    <w:rsid w:val="001709AD"/>
    <w:rsid w:val="0017363D"/>
    <w:rsid w:val="00181957"/>
    <w:rsid w:val="00184844"/>
    <w:rsid w:val="00191E44"/>
    <w:rsid w:val="00192C12"/>
    <w:rsid w:val="001931A8"/>
    <w:rsid w:val="001A3375"/>
    <w:rsid w:val="001B1168"/>
    <w:rsid w:val="001B611C"/>
    <w:rsid w:val="001B677E"/>
    <w:rsid w:val="001C3B11"/>
    <w:rsid w:val="001C55E0"/>
    <w:rsid w:val="001D237C"/>
    <w:rsid w:val="001D25B5"/>
    <w:rsid w:val="001E0414"/>
    <w:rsid w:val="001E1805"/>
    <w:rsid w:val="001F7888"/>
    <w:rsid w:val="002014C4"/>
    <w:rsid w:val="002103EF"/>
    <w:rsid w:val="00223332"/>
    <w:rsid w:val="00230657"/>
    <w:rsid w:val="00233884"/>
    <w:rsid w:val="00235B69"/>
    <w:rsid w:val="00252D27"/>
    <w:rsid w:val="00275599"/>
    <w:rsid w:val="002A13F0"/>
    <w:rsid w:val="002A14C7"/>
    <w:rsid w:val="002A24F6"/>
    <w:rsid w:val="002A5B60"/>
    <w:rsid w:val="002C3FDC"/>
    <w:rsid w:val="002C5449"/>
    <w:rsid w:val="002D0601"/>
    <w:rsid w:val="002E4D59"/>
    <w:rsid w:val="002F41D5"/>
    <w:rsid w:val="002F7FCA"/>
    <w:rsid w:val="00311523"/>
    <w:rsid w:val="003127D4"/>
    <w:rsid w:val="00315F7C"/>
    <w:rsid w:val="00320708"/>
    <w:rsid w:val="003221AC"/>
    <w:rsid w:val="00322325"/>
    <w:rsid w:val="00330CD3"/>
    <w:rsid w:val="003411B0"/>
    <w:rsid w:val="00341945"/>
    <w:rsid w:val="00345F3D"/>
    <w:rsid w:val="00357FD9"/>
    <w:rsid w:val="00360E3E"/>
    <w:rsid w:val="00363EAD"/>
    <w:rsid w:val="0036415F"/>
    <w:rsid w:val="00366D63"/>
    <w:rsid w:val="00367DD8"/>
    <w:rsid w:val="00372C88"/>
    <w:rsid w:val="00381207"/>
    <w:rsid w:val="00387EE3"/>
    <w:rsid w:val="003A5D87"/>
    <w:rsid w:val="003B5252"/>
    <w:rsid w:val="003C2780"/>
    <w:rsid w:val="003C2F8B"/>
    <w:rsid w:val="003C3B5E"/>
    <w:rsid w:val="003D4401"/>
    <w:rsid w:val="003D4531"/>
    <w:rsid w:val="003D6D87"/>
    <w:rsid w:val="003F267C"/>
    <w:rsid w:val="00401B5B"/>
    <w:rsid w:val="00405834"/>
    <w:rsid w:val="004103F9"/>
    <w:rsid w:val="00416533"/>
    <w:rsid w:val="00417712"/>
    <w:rsid w:val="00417CE4"/>
    <w:rsid w:val="0043358A"/>
    <w:rsid w:val="00433789"/>
    <w:rsid w:val="00435449"/>
    <w:rsid w:val="004412F9"/>
    <w:rsid w:val="00441F7A"/>
    <w:rsid w:val="0044287D"/>
    <w:rsid w:val="00453251"/>
    <w:rsid w:val="00453A27"/>
    <w:rsid w:val="004616EF"/>
    <w:rsid w:val="0046764E"/>
    <w:rsid w:val="0048379B"/>
    <w:rsid w:val="004843E5"/>
    <w:rsid w:val="00484966"/>
    <w:rsid w:val="00497940"/>
    <w:rsid w:val="004B7579"/>
    <w:rsid w:val="004C127B"/>
    <w:rsid w:val="004D2EF3"/>
    <w:rsid w:val="004D6625"/>
    <w:rsid w:val="004D67C1"/>
    <w:rsid w:val="004E01E5"/>
    <w:rsid w:val="004E4C48"/>
    <w:rsid w:val="004E6037"/>
    <w:rsid w:val="004F1299"/>
    <w:rsid w:val="004F1DCA"/>
    <w:rsid w:val="00500197"/>
    <w:rsid w:val="0050075A"/>
    <w:rsid w:val="0050757E"/>
    <w:rsid w:val="00511FC4"/>
    <w:rsid w:val="00522CEA"/>
    <w:rsid w:val="005237CD"/>
    <w:rsid w:val="005259FD"/>
    <w:rsid w:val="00526732"/>
    <w:rsid w:val="00531C0C"/>
    <w:rsid w:val="005348F0"/>
    <w:rsid w:val="00536404"/>
    <w:rsid w:val="00540FD0"/>
    <w:rsid w:val="00541B4F"/>
    <w:rsid w:val="0055616C"/>
    <w:rsid w:val="00557C50"/>
    <w:rsid w:val="005927DF"/>
    <w:rsid w:val="0059741D"/>
    <w:rsid w:val="00597FAE"/>
    <w:rsid w:val="005A36A4"/>
    <w:rsid w:val="005B1DF7"/>
    <w:rsid w:val="005F33D6"/>
    <w:rsid w:val="005F4449"/>
    <w:rsid w:val="006058FE"/>
    <w:rsid w:val="006130B7"/>
    <w:rsid w:val="006338B8"/>
    <w:rsid w:val="0063636F"/>
    <w:rsid w:val="00640B30"/>
    <w:rsid w:val="006450A9"/>
    <w:rsid w:val="0065089B"/>
    <w:rsid w:val="006513E4"/>
    <w:rsid w:val="00656142"/>
    <w:rsid w:val="00660000"/>
    <w:rsid w:val="00675D3E"/>
    <w:rsid w:val="006760F1"/>
    <w:rsid w:val="0067660F"/>
    <w:rsid w:val="006834C8"/>
    <w:rsid w:val="006847BC"/>
    <w:rsid w:val="00686F41"/>
    <w:rsid w:val="00690F2C"/>
    <w:rsid w:val="006979E6"/>
    <w:rsid w:val="006A1B57"/>
    <w:rsid w:val="006B711A"/>
    <w:rsid w:val="006F10A1"/>
    <w:rsid w:val="006F5AE1"/>
    <w:rsid w:val="00712C5C"/>
    <w:rsid w:val="00713814"/>
    <w:rsid w:val="00715618"/>
    <w:rsid w:val="00716813"/>
    <w:rsid w:val="00724642"/>
    <w:rsid w:val="00741ABF"/>
    <w:rsid w:val="00755C9A"/>
    <w:rsid w:val="00760EFF"/>
    <w:rsid w:val="00765208"/>
    <w:rsid w:val="00776DCA"/>
    <w:rsid w:val="00777D5D"/>
    <w:rsid w:val="00780CE8"/>
    <w:rsid w:val="007832F0"/>
    <w:rsid w:val="0078702C"/>
    <w:rsid w:val="00787B2D"/>
    <w:rsid w:val="007942B9"/>
    <w:rsid w:val="007A1DB3"/>
    <w:rsid w:val="007A221F"/>
    <w:rsid w:val="007A28E8"/>
    <w:rsid w:val="007A3BB3"/>
    <w:rsid w:val="007A6A5D"/>
    <w:rsid w:val="007B49F5"/>
    <w:rsid w:val="007D359C"/>
    <w:rsid w:val="007F3D5E"/>
    <w:rsid w:val="007F3ECD"/>
    <w:rsid w:val="00802D21"/>
    <w:rsid w:val="00806211"/>
    <w:rsid w:val="008112F2"/>
    <w:rsid w:val="00820C14"/>
    <w:rsid w:val="00832862"/>
    <w:rsid w:val="0083549B"/>
    <w:rsid w:val="008436C0"/>
    <w:rsid w:val="00845B21"/>
    <w:rsid w:val="00847D36"/>
    <w:rsid w:val="008505F5"/>
    <w:rsid w:val="00851BC4"/>
    <w:rsid w:val="008669D6"/>
    <w:rsid w:val="008765D7"/>
    <w:rsid w:val="00880280"/>
    <w:rsid w:val="008903F1"/>
    <w:rsid w:val="008909AD"/>
    <w:rsid w:val="00891D10"/>
    <w:rsid w:val="00893685"/>
    <w:rsid w:val="0089570D"/>
    <w:rsid w:val="00897560"/>
    <w:rsid w:val="008A55B8"/>
    <w:rsid w:val="008A5BF3"/>
    <w:rsid w:val="008A5E80"/>
    <w:rsid w:val="008C1F52"/>
    <w:rsid w:val="008C27AB"/>
    <w:rsid w:val="008C31B4"/>
    <w:rsid w:val="008C6183"/>
    <w:rsid w:val="008D2EE6"/>
    <w:rsid w:val="008D40D1"/>
    <w:rsid w:val="008D47C5"/>
    <w:rsid w:val="00911261"/>
    <w:rsid w:val="0091660C"/>
    <w:rsid w:val="00933C69"/>
    <w:rsid w:val="00935B20"/>
    <w:rsid w:val="0094070E"/>
    <w:rsid w:val="0094405F"/>
    <w:rsid w:val="00953DCE"/>
    <w:rsid w:val="00966757"/>
    <w:rsid w:val="00971854"/>
    <w:rsid w:val="009753C2"/>
    <w:rsid w:val="009A0762"/>
    <w:rsid w:val="009B0130"/>
    <w:rsid w:val="009B2269"/>
    <w:rsid w:val="009B6372"/>
    <w:rsid w:val="009B640D"/>
    <w:rsid w:val="009B716E"/>
    <w:rsid w:val="009C2F17"/>
    <w:rsid w:val="009D0556"/>
    <w:rsid w:val="009D29D8"/>
    <w:rsid w:val="009D640B"/>
    <w:rsid w:val="009E06A1"/>
    <w:rsid w:val="009E2CCE"/>
    <w:rsid w:val="009F117A"/>
    <w:rsid w:val="009F136E"/>
    <w:rsid w:val="009F4936"/>
    <w:rsid w:val="009F6F98"/>
    <w:rsid w:val="00A13071"/>
    <w:rsid w:val="00A133E8"/>
    <w:rsid w:val="00A1482E"/>
    <w:rsid w:val="00A201AD"/>
    <w:rsid w:val="00A206E7"/>
    <w:rsid w:val="00A20F87"/>
    <w:rsid w:val="00A2169E"/>
    <w:rsid w:val="00A23765"/>
    <w:rsid w:val="00A24FFB"/>
    <w:rsid w:val="00A26DAE"/>
    <w:rsid w:val="00A270A2"/>
    <w:rsid w:val="00A278F3"/>
    <w:rsid w:val="00A34B1B"/>
    <w:rsid w:val="00A37254"/>
    <w:rsid w:val="00A46154"/>
    <w:rsid w:val="00A50116"/>
    <w:rsid w:val="00A52953"/>
    <w:rsid w:val="00A5387A"/>
    <w:rsid w:val="00A5472B"/>
    <w:rsid w:val="00A629BC"/>
    <w:rsid w:val="00A71E9E"/>
    <w:rsid w:val="00A77F38"/>
    <w:rsid w:val="00A846B8"/>
    <w:rsid w:val="00A93C32"/>
    <w:rsid w:val="00A96F11"/>
    <w:rsid w:val="00AA76E8"/>
    <w:rsid w:val="00AB4C73"/>
    <w:rsid w:val="00AB616B"/>
    <w:rsid w:val="00AB6E96"/>
    <w:rsid w:val="00AD1751"/>
    <w:rsid w:val="00AD2944"/>
    <w:rsid w:val="00AD2EA4"/>
    <w:rsid w:val="00AE1547"/>
    <w:rsid w:val="00AE5A9D"/>
    <w:rsid w:val="00AF6CF0"/>
    <w:rsid w:val="00AF768E"/>
    <w:rsid w:val="00B07890"/>
    <w:rsid w:val="00B31F6F"/>
    <w:rsid w:val="00B33062"/>
    <w:rsid w:val="00B4001F"/>
    <w:rsid w:val="00B46457"/>
    <w:rsid w:val="00B61B53"/>
    <w:rsid w:val="00B644AE"/>
    <w:rsid w:val="00B76B70"/>
    <w:rsid w:val="00B84ACE"/>
    <w:rsid w:val="00BB13D4"/>
    <w:rsid w:val="00BC54D4"/>
    <w:rsid w:val="00BD438C"/>
    <w:rsid w:val="00BD4F02"/>
    <w:rsid w:val="00BE0703"/>
    <w:rsid w:val="00BF4647"/>
    <w:rsid w:val="00C01FF8"/>
    <w:rsid w:val="00C0215D"/>
    <w:rsid w:val="00C0430A"/>
    <w:rsid w:val="00C058DA"/>
    <w:rsid w:val="00C06F0D"/>
    <w:rsid w:val="00C13C4C"/>
    <w:rsid w:val="00C1507F"/>
    <w:rsid w:val="00C1607E"/>
    <w:rsid w:val="00C20A98"/>
    <w:rsid w:val="00C3766F"/>
    <w:rsid w:val="00C4228F"/>
    <w:rsid w:val="00C47945"/>
    <w:rsid w:val="00C50054"/>
    <w:rsid w:val="00C54177"/>
    <w:rsid w:val="00C56517"/>
    <w:rsid w:val="00C6030E"/>
    <w:rsid w:val="00C7079F"/>
    <w:rsid w:val="00C739E9"/>
    <w:rsid w:val="00C82497"/>
    <w:rsid w:val="00C90FD6"/>
    <w:rsid w:val="00C95DFA"/>
    <w:rsid w:val="00CB7909"/>
    <w:rsid w:val="00CC2FA2"/>
    <w:rsid w:val="00CD3313"/>
    <w:rsid w:val="00CD3BEB"/>
    <w:rsid w:val="00CE0F61"/>
    <w:rsid w:val="00CE576C"/>
    <w:rsid w:val="00CE7BBD"/>
    <w:rsid w:val="00CF2430"/>
    <w:rsid w:val="00CF3044"/>
    <w:rsid w:val="00CF3D5C"/>
    <w:rsid w:val="00D01D53"/>
    <w:rsid w:val="00D03E8E"/>
    <w:rsid w:val="00D04C68"/>
    <w:rsid w:val="00D070C6"/>
    <w:rsid w:val="00D10404"/>
    <w:rsid w:val="00D13BD7"/>
    <w:rsid w:val="00D16452"/>
    <w:rsid w:val="00D16905"/>
    <w:rsid w:val="00D303CC"/>
    <w:rsid w:val="00D35830"/>
    <w:rsid w:val="00D3605B"/>
    <w:rsid w:val="00D36334"/>
    <w:rsid w:val="00D44947"/>
    <w:rsid w:val="00D45254"/>
    <w:rsid w:val="00D46723"/>
    <w:rsid w:val="00D51C1E"/>
    <w:rsid w:val="00D52187"/>
    <w:rsid w:val="00D61038"/>
    <w:rsid w:val="00D617E2"/>
    <w:rsid w:val="00D64BF6"/>
    <w:rsid w:val="00D6778F"/>
    <w:rsid w:val="00D732A4"/>
    <w:rsid w:val="00D77EC0"/>
    <w:rsid w:val="00D85C93"/>
    <w:rsid w:val="00D8795F"/>
    <w:rsid w:val="00D92B05"/>
    <w:rsid w:val="00DA1E1E"/>
    <w:rsid w:val="00DA3D2E"/>
    <w:rsid w:val="00DB1187"/>
    <w:rsid w:val="00DD0806"/>
    <w:rsid w:val="00DD6A6E"/>
    <w:rsid w:val="00DE4C97"/>
    <w:rsid w:val="00DE6C1E"/>
    <w:rsid w:val="00DF34E8"/>
    <w:rsid w:val="00E02D40"/>
    <w:rsid w:val="00E03CDB"/>
    <w:rsid w:val="00E04863"/>
    <w:rsid w:val="00E04CF1"/>
    <w:rsid w:val="00E112F5"/>
    <w:rsid w:val="00E14628"/>
    <w:rsid w:val="00E15E2A"/>
    <w:rsid w:val="00E1642A"/>
    <w:rsid w:val="00E16789"/>
    <w:rsid w:val="00E17539"/>
    <w:rsid w:val="00E35461"/>
    <w:rsid w:val="00E50079"/>
    <w:rsid w:val="00E529A2"/>
    <w:rsid w:val="00E57230"/>
    <w:rsid w:val="00E618CC"/>
    <w:rsid w:val="00E62DF0"/>
    <w:rsid w:val="00E66F84"/>
    <w:rsid w:val="00E80C55"/>
    <w:rsid w:val="00EA3BA9"/>
    <w:rsid w:val="00EA48C8"/>
    <w:rsid w:val="00EB1109"/>
    <w:rsid w:val="00EB37A6"/>
    <w:rsid w:val="00EB7748"/>
    <w:rsid w:val="00EB7A51"/>
    <w:rsid w:val="00EC16CF"/>
    <w:rsid w:val="00ED1B92"/>
    <w:rsid w:val="00ED7EB3"/>
    <w:rsid w:val="00EE0964"/>
    <w:rsid w:val="00EE122C"/>
    <w:rsid w:val="00EE5CF2"/>
    <w:rsid w:val="00EE6504"/>
    <w:rsid w:val="00EE6D4A"/>
    <w:rsid w:val="00EE77B2"/>
    <w:rsid w:val="00EF248E"/>
    <w:rsid w:val="00EF3226"/>
    <w:rsid w:val="00F04323"/>
    <w:rsid w:val="00F05679"/>
    <w:rsid w:val="00F11946"/>
    <w:rsid w:val="00F12E88"/>
    <w:rsid w:val="00F14B3A"/>
    <w:rsid w:val="00F1556A"/>
    <w:rsid w:val="00F21924"/>
    <w:rsid w:val="00F2322E"/>
    <w:rsid w:val="00F23865"/>
    <w:rsid w:val="00F43161"/>
    <w:rsid w:val="00F43344"/>
    <w:rsid w:val="00F45774"/>
    <w:rsid w:val="00F5173B"/>
    <w:rsid w:val="00F51A0A"/>
    <w:rsid w:val="00F663D8"/>
    <w:rsid w:val="00F73E64"/>
    <w:rsid w:val="00F83B5F"/>
    <w:rsid w:val="00F87FCF"/>
    <w:rsid w:val="00F92C5D"/>
    <w:rsid w:val="00F9304B"/>
    <w:rsid w:val="00F9399B"/>
    <w:rsid w:val="00FA1859"/>
    <w:rsid w:val="00FB4DCE"/>
    <w:rsid w:val="00FB7E02"/>
    <w:rsid w:val="00FC2A09"/>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1E024"/>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936"/>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 w:type="paragraph" w:customStyle="1" w:styleId="verse">
    <w:name w:val="verse"/>
    <w:basedOn w:val="Normal"/>
    <w:rsid w:val="009F4936"/>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semiHidden/>
    <w:unhideWhenUsed/>
    <w:rsid w:val="00C90FD6"/>
    <w:rPr>
      <w:color w:val="800080" w:themeColor="followedHyperlink"/>
      <w:u w:val="single"/>
    </w:rPr>
  </w:style>
  <w:style w:type="character" w:customStyle="1" w:styleId="Mencinsinresolver3">
    <w:name w:val="Mención sin resolver3"/>
    <w:basedOn w:val="Fuentedeprrafopredeter"/>
    <w:uiPriority w:val="99"/>
    <w:semiHidden/>
    <w:unhideWhenUsed/>
    <w:rsid w:val="0050075A"/>
    <w:rPr>
      <w:color w:val="605E5C"/>
      <w:shd w:val="clear" w:color="auto" w:fill="E1DFDD"/>
    </w:rPr>
  </w:style>
  <w:style w:type="paragraph" w:styleId="Sinespaciado">
    <w:name w:val="No Spacing"/>
    <w:uiPriority w:val="1"/>
    <w:qFormat/>
    <w:rsid w:val="0059741D"/>
    <w:pPr>
      <w:spacing w:after="0"/>
    </w:pPr>
    <w:rPr>
      <w:rFonts w:asciiTheme="minorHAnsi" w:eastAsiaTheme="minorHAnsi" w:hAnsiTheme="minorHAnsi" w:cstheme="minorBidi"/>
      <w:sz w:val="22"/>
      <w:szCs w:val="22"/>
      <w:lang w:val="es-ES" w:eastAsia="en-US"/>
    </w:rPr>
  </w:style>
  <w:style w:type="character" w:customStyle="1" w:styleId="Mencinsinresolver4">
    <w:name w:val="Mención sin resolver4"/>
    <w:basedOn w:val="Fuentedeprrafopredeter"/>
    <w:uiPriority w:val="99"/>
    <w:semiHidden/>
    <w:unhideWhenUsed/>
    <w:rsid w:val="00EE6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40180021">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164130699">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259340496">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55804220">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21513858">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757598901">
      <w:bodyDiv w:val="1"/>
      <w:marLeft w:val="0"/>
      <w:marRight w:val="0"/>
      <w:marTop w:val="0"/>
      <w:marBottom w:val="0"/>
      <w:divBdr>
        <w:top w:val="none" w:sz="0" w:space="0" w:color="auto"/>
        <w:left w:val="none" w:sz="0" w:space="0" w:color="auto"/>
        <w:bottom w:val="none" w:sz="0" w:space="0" w:color="auto"/>
        <w:right w:val="none" w:sz="0" w:space="0" w:color="auto"/>
      </w:divBdr>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19170993">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71932645">
      <w:bodyDiv w:val="1"/>
      <w:marLeft w:val="0"/>
      <w:marRight w:val="0"/>
      <w:marTop w:val="0"/>
      <w:marBottom w:val="0"/>
      <w:divBdr>
        <w:top w:val="none" w:sz="0" w:space="0" w:color="auto"/>
        <w:left w:val="none" w:sz="0" w:space="0" w:color="auto"/>
        <w:bottom w:val="none" w:sz="0" w:space="0" w:color="auto"/>
        <w:right w:val="none" w:sz="0" w:space="0" w:color="auto"/>
      </w:divBdr>
    </w:div>
    <w:div w:id="1290747904">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422291578">
      <w:bodyDiv w:val="1"/>
      <w:marLeft w:val="0"/>
      <w:marRight w:val="0"/>
      <w:marTop w:val="0"/>
      <w:marBottom w:val="0"/>
      <w:divBdr>
        <w:top w:val="none" w:sz="0" w:space="0" w:color="auto"/>
        <w:left w:val="none" w:sz="0" w:space="0" w:color="auto"/>
        <w:bottom w:val="none" w:sz="0" w:space="0" w:color="auto"/>
        <w:right w:val="none" w:sz="0" w:space="0" w:color="auto"/>
      </w:divBdr>
    </w:div>
    <w:div w:id="1476409446">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2DB9-045D-0647-9A01-1F65684B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2572</Words>
  <Characters>14148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2</cp:revision>
  <cp:lastPrinted>2022-07-18T14:01:00Z</cp:lastPrinted>
  <dcterms:created xsi:type="dcterms:W3CDTF">2022-07-18T14:02:00Z</dcterms:created>
  <dcterms:modified xsi:type="dcterms:W3CDTF">2022-07-18T14:02:00Z</dcterms:modified>
</cp:coreProperties>
</file>