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B3" w:rsidRPr="00F571C5" w:rsidRDefault="00360518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"/>
        </w:rPr>
        <w:t>Getsemaní: lugar de presión y punto de inflexión</w:t>
      </w:r>
    </w:p>
    <w:p w:rsidR="00FF7DB3" w:rsidRPr="00F571C5" w:rsidRDefault="00360518" w:rsidP="00360518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Mateo 26:36-46; Lucas 22:39-46</w:t>
      </w:r>
    </w:p>
    <w:p w:rsidR="00360518" w:rsidRPr="00360518" w:rsidRDefault="00360518" w:rsidP="00360518">
      <w:pPr>
        <w:spacing w:after="240" w:line="276" w:lineRule="auto"/>
        <w:jc w:val="both"/>
        <w:rPr>
          <w:rFonts w:asciiTheme="majorHAnsi" w:hAnsiTheme="majorHAnsi"/>
          <w:b/>
          <w:lang w:val="es-ES"/>
        </w:rPr>
      </w:pPr>
      <w:r w:rsidRPr="00360518">
        <w:rPr>
          <w:rFonts w:asciiTheme="majorHAnsi" w:hAnsiTheme="majorHAnsi"/>
          <w:b/>
          <w:lang w:val="es-ES"/>
        </w:rPr>
        <w:t>Introducción</w:t>
      </w:r>
    </w:p>
    <w:p w:rsidR="00360518" w:rsidRDefault="00360518" w:rsidP="00360518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Si vamos a prevalecer en este tiempo, poderosos, ungidos, tienes que Salir de tu zona de confort (nido).</w:t>
      </w:r>
    </w:p>
    <w:p w:rsidR="00360518" w:rsidRPr="00360518" w:rsidRDefault="00360518" w:rsidP="00360518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Entender que no puedes vivir en el poder de su resurrección, y gustar su Gloria, sin pasar por el </w:t>
      </w:r>
      <w:r w:rsidRPr="00360518">
        <w:rPr>
          <w:rFonts w:asciiTheme="majorHAnsi" w:hAnsiTheme="majorHAnsi"/>
          <w:b/>
          <w:lang w:val="es-ES"/>
        </w:rPr>
        <w:t>Getsemaní: lugar de presión y punto de inflexión</w:t>
      </w:r>
      <w:r>
        <w:rPr>
          <w:rFonts w:asciiTheme="majorHAnsi" w:hAnsiTheme="majorHAnsi"/>
          <w:lang w:val="es-ES"/>
        </w:rPr>
        <w:t>.</w:t>
      </w:r>
    </w:p>
    <w:p w:rsidR="008C3B79" w:rsidRPr="007409C3" w:rsidRDefault="00360518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7409C3">
        <w:rPr>
          <w:rFonts w:asciiTheme="majorHAnsi" w:hAnsiTheme="majorHAnsi"/>
          <w:b/>
          <w:lang w:val="es-ES"/>
        </w:rPr>
        <w:t>Getsemaní un lugar de presión, lleno de Olivos.</w:t>
      </w:r>
    </w:p>
    <w:p w:rsidR="008C3B79" w:rsidRPr="00F571C5" w:rsidRDefault="00FD727F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Allí se cosechaban y prensaban las aceitunas para que el aceite fluyera.</w:t>
      </w:r>
    </w:p>
    <w:p w:rsidR="008C3B79" w:rsidRPr="00F571C5" w:rsidRDefault="00FD727F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enseñanza es obvia, el aceite viene por tu asociación con el dolor, y allí la presión empieza</w:t>
      </w:r>
    </w:p>
    <w:p w:rsidR="008C3B79" w:rsidRDefault="00FD727F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 ese lugar Jesús tuvo la victoria asegurada, su alma fue reducida a mortal angustia, y el punto de inflexión se dio.</w:t>
      </w:r>
    </w:p>
    <w:p w:rsidR="00FD727F" w:rsidRPr="00F571C5" w:rsidRDefault="00FD727F" w:rsidP="00FD727F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Porque desde allí, y hasta El Calvario, el Señor actuó a la altura de un salvador quebrantado, para luego redimirnos.</w:t>
      </w:r>
    </w:p>
    <w:p w:rsidR="008C3B79" w:rsidRDefault="00FD727F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 lugar de presión es diferente a la multitud que te aplaude mientras estás ascendiendo.</w:t>
      </w:r>
    </w:p>
    <w:p w:rsidR="00FD727F" w:rsidRDefault="00FD727F" w:rsidP="00FD727F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 la presión todos se van, y otros se duermen.</w:t>
      </w:r>
    </w:p>
    <w:p w:rsidR="00FD727F" w:rsidRDefault="00FD727F" w:rsidP="00FD727F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presión te revela quién está contigo y quién no.</w:t>
      </w:r>
    </w:p>
    <w:p w:rsidR="00FD727F" w:rsidRDefault="00FD727F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Jesús tuvo su lugar de presión, y nosotros no escaparemos a eso.</w:t>
      </w:r>
    </w:p>
    <w:p w:rsidR="00FD727F" w:rsidRPr="00F571C5" w:rsidRDefault="007409C3" w:rsidP="00FD727F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Si vas a seguirlo no lo sigas por tu bendición, síguelo a Getsemaní.</w:t>
      </w:r>
    </w:p>
    <w:p w:rsidR="008C3B79" w:rsidRPr="007409C3" w:rsidRDefault="007409C3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7409C3">
        <w:rPr>
          <w:rFonts w:asciiTheme="majorHAnsi" w:hAnsiTheme="majorHAnsi"/>
          <w:b/>
          <w:lang w:val="es-ES"/>
        </w:rPr>
        <w:t>Tú no tienes testimonio poderoso hasta que no atravieses la presión. Lucas 22:43-44; Mateo 26;37; 2ª Corintios 1: 8-10.</w:t>
      </w:r>
    </w:p>
    <w:p w:rsidR="008C3B79" w:rsidRPr="00F571C5" w:rsidRDefault="007409C3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presión te llegará a ti, a tu trabajo, en tus finanzas, para extraer lo que hay en ti, aceite o carne.</w:t>
      </w:r>
    </w:p>
    <w:p w:rsidR="008C3B79" w:rsidRDefault="007409C3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Jesús sabía que no todos lo seguirían, así que tomó a tres, y dejó a nueve.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Jesús no tenía expectativas de lealtad profunda de sus discípulos en esos momentos. (No pongas expectativas altas sobre la gente).</w:t>
      </w:r>
    </w:p>
    <w:p w:rsidR="007409C3" w:rsidRPr="00F571C5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Hay un tiempo en el que tienes que caminar selectivamente.</w:t>
      </w:r>
    </w:p>
    <w:p w:rsidR="008C3B79" w:rsidRDefault="007409C3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Siempre hay un precio para ser ungido.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Unción significa </w:t>
      </w:r>
      <w:r w:rsidRPr="007409C3">
        <w:rPr>
          <w:rFonts w:asciiTheme="majorHAnsi" w:hAnsiTheme="majorHAnsi"/>
          <w:b/>
          <w:lang w:val="es-ES"/>
        </w:rPr>
        <w:t>grandiosamente aplastado</w:t>
      </w:r>
      <w:r>
        <w:rPr>
          <w:rFonts w:asciiTheme="majorHAnsi" w:hAnsiTheme="majorHAnsi"/>
          <w:lang w:val="es-ES"/>
        </w:rPr>
        <w:t>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Pedir por unción es pedir por ser aplastado.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unción es costosa, muchos no quieren pagar el precio, quieren unción a crédito y que sea rápido.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unción será un inconveniente para ti, arruinará todos tus planes personales.</w:t>
      </w:r>
    </w:p>
    <w:p w:rsidR="007409C3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unción es impartida en un lugar de presión aguda.</w:t>
      </w:r>
    </w:p>
    <w:p w:rsidR="007409C3" w:rsidRPr="00F571C5" w:rsidRDefault="007409C3" w:rsidP="007409C3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Esto no es para cristianos light.</w:t>
      </w:r>
    </w:p>
    <w:p w:rsidR="00C458D7" w:rsidRPr="00C458D7" w:rsidRDefault="00C458D7" w:rsidP="00C458D7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C458D7">
        <w:rPr>
          <w:rFonts w:asciiTheme="majorHAnsi" w:hAnsiTheme="majorHAnsi"/>
          <w:b/>
          <w:lang w:val="es-ES"/>
        </w:rPr>
        <w:t>Getsemaní es el lugar donde el alma es quebrantada hasta la muerte. V39-39.</w:t>
      </w:r>
    </w:p>
    <w:p w:rsidR="00C458D7" w:rsidRPr="00C458D7" w:rsidRDefault="00C458D7" w:rsidP="00C458D7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Mientras vivas por la fuerza del alma, los sentidos y vibraciones del alma, todo lo que hagas será mezclado, raro, extraño. </w:t>
      </w:r>
      <w:r w:rsidRPr="00C458D7">
        <w:rPr>
          <w:rFonts w:asciiTheme="majorHAnsi" w:hAnsiTheme="majorHAnsi"/>
          <w:lang w:val="es-ES"/>
        </w:rPr>
        <w:t>Santiago 3:14-16. (animal, terrenal, diabólica).</w:t>
      </w:r>
    </w:p>
    <w:p w:rsidR="00C458D7" w:rsidRDefault="00C458D7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 alma no quebrantada es el lugar de los escondites de las tinieblas, de las imaginaciones, ataduras y ligaduras a personas, cosas, lugares. 1ª Corintios 10:20-23.</w:t>
      </w:r>
    </w:p>
    <w:p w:rsidR="00C458D7" w:rsidRDefault="00C458D7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Las oraciones desde el alma son ventajistas, duales, bañadas en sentimientos de duda, de ira, de frustración. Santiago 1:6-8.</w:t>
      </w:r>
    </w:p>
    <w:p w:rsidR="00C458D7" w:rsidRDefault="00C458D7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Jesús la batalla más grande, al someter su voluntad a la voluntad del padre. V38-39, 42.</w:t>
      </w:r>
    </w:p>
    <w:p w:rsidR="00C458D7" w:rsidRPr="00C458D7" w:rsidRDefault="00C458D7" w:rsidP="00EF0DDD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 w:rsidRPr="00C458D7">
        <w:rPr>
          <w:rFonts w:asciiTheme="majorHAnsi" w:hAnsiTheme="majorHAnsi"/>
          <w:lang w:val="es-ES"/>
        </w:rPr>
        <w:t>Necesitó de la fuerza angelical para fortalecerlo, porque la batalla interna fue brutal. Lucas 22:42-44.</w:t>
      </w:r>
    </w:p>
    <w:p w:rsidR="008C3B79" w:rsidRPr="00C458D7" w:rsidRDefault="00C458D7" w:rsidP="008C3B79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Durmiendo mientras Jesús ora. V40, 43-44</w:t>
      </w:r>
    </w:p>
    <w:p w:rsidR="00C458D7" w:rsidRPr="00C458D7" w:rsidRDefault="00C458D7" w:rsidP="00C458D7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 que te hace solitario es tu sueño. V40 (ni una hora).</w:t>
      </w:r>
    </w:p>
    <w:p w:rsidR="008C3B79" w:rsidRDefault="00C458D7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Jesús quiso que ellos tres lo siguiera</w:t>
      </w:r>
      <w:r w:rsidR="00E91138">
        <w:rPr>
          <w:rFonts w:asciiTheme="majorHAnsi" w:hAnsiTheme="majorHAnsi"/>
          <w:lang w:val="es-ES"/>
        </w:rPr>
        <w:t>n en su gran presión, pero se durmieron.</w:t>
      </w:r>
    </w:p>
    <w:p w:rsidR="00E91138" w:rsidRPr="00F571C5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Prepárate para ir solo a algunas batallas, algunos de tus amigos se dormirán.</w:t>
      </w:r>
    </w:p>
    <w:p w:rsidR="008C3B79" w:rsidRPr="00F571C5" w:rsidRDefault="00E91138" w:rsidP="008C3B79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¿Deseas más d</w:t>
      </w:r>
      <w:bookmarkStart w:id="0" w:name="_GoBack"/>
      <w:bookmarkEnd w:id="0"/>
      <w:r>
        <w:rPr>
          <w:rFonts w:asciiTheme="majorHAnsi" w:hAnsiTheme="majorHAnsi"/>
          <w:lang w:val="es-ES"/>
        </w:rPr>
        <w:t>e lo eterno? Ve más profundo y Dios romperá cosas que tú no puedes.</w:t>
      </w:r>
    </w:p>
    <w:p w:rsidR="008C3B79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Si vas a prevalecer a estos días, al estrés, a la ansiedad, tendrás que tener tu propio jardín de oración.</w:t>
      </w:r>
    </w:p>
    <w:p w:rsidR="00E91138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oración te cambia a ti. V42.</w:t>
      </w:r>
    </w:p>
    <w:p w:rsidR="00E91138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Me rehúso a ser cristiano y vivir como un mundano. 2º Crónicas 7:13-14.</w:t>
      </w:r>
    </w:p>
    <w:p w:rsidR="00E91138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Te preguntas ¿Por qué mi vida está así? Porque rehúsas Getsemaní, la presión.</w:t>
      </w:r>
    </w:p>
    <w:p w:rsidR="00E91138" w:rsidRDefault="00E91138" w:rsidP="00BE3B55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Tú no necesitas terapia, necesitas oración de Getsemaní.</w:t>
      </w:r>
    </w:p>
    <w:p w:rsidR="00E91138" w:rsidRDefault="00E91138" w:rsidP="00E91138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"/>
        </w:rPr>
      </w:pPr>
      <w:r w:rsidRPr="00E91138">
        <w:rPr>
          <w:rFonts w:asciiTheme="majorHAnsi" w:hAnsiTheme="majorHAnsi"/>
          <w:b/>
          <w:lang w:val="es-ES"/>
        </w:rPr>
        <w:t>Getsemaní: punto de quiebre, de inflexión.</w:t>
      </w:r>
      <w:r>
        <w:rPr>
          <w:rFonts w:asciiTheme="majorHAnsi" w:hAnsiTheme="majorHAnsi"/>
          <w:b/>
          <w:lang w:val="es-ES"/>
        </w:rPr>
        <w:t xml:space="preserve"> V45-46</w:t>
      </w:r>
    </w:p>
    <w:p w:rsidR="00E91138" w:rsidRDefault="00E91138" w:rsidP="00E91138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 w:rsidRPr="00E91138">
        <w:rPr>
          <w:rFonts w:asciiTheme="majorHAnsi" w:hAnsiTheme="majorHAnsi"/>
          <w:lang w:val="es-ES"/>
        </w:rPr>
        <w:t>Él ganó la batalla más trascendental, cuando estuvo</w:t>
      </w:r>
      <w:r>
        <w:rPr>
          <w:rFonts w:asciiTheme="majorHAnsi" w:hAnsiTheme="majorHAnsi"/>
          <w:lang w:val="es-ES"/>
        </w:rPr>
        <w:t xml:space="preserve"> en la presión, su alma sometida.</w:t>
      </w:r>
    </w:p>
    <w:p w:rsidR="00E91138" w:rsidRDefault="00E91138" w:rsidP="00E91138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 cordero perfecto, tenía dominio sobre las circunstancias. V45-46.</w:t>
      </w:r>
    </w:p>
    <w:p w:rsidR="00E91138" w:rsidRDefault="00E91138" w:rsidP="00E91138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Dormid ya: no necesito de ustedes.</w:t>
      </w:r>
    </w:p>
    <w:p w:rsidR="00E91138" w:rsidRDefault="00E91138" w:rsidP="00E91138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Levantaos: ya sé todo lo que viene.</w:t>
      </w:r>
    </w:p>
    <w:p w:rsidR="00E91138" w:rsidRDefault="00E91138" w:rsidP="00E91138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Los discípulos huyeron. Él tenía</w:t>
      </w:r>
      <w:r w:rsidR="00524633">
        <w:rPr>
          <w:rFonts w:asciiTheme="majorHAnsi" w:hAnsiTheme="majorHAnsi"/>
          <w:lang w:val="es-ES"/>
        </w:rPr>
        <w:t xml:space="preserve"> dominio sobre TODAS LAS CIRCUNSTANCIAS.</w:t>
      </w:r>
    </w:p>
    <w:p w:rsidR="00524633" w:rsidRDefault="00524633" w:rsidP="00E91138">
      <w:pPr>
        <w:numPr>
          <w:ilvl w:val="2"/>
          <w:numId w:val="11"/>
        </w:numPr>
        <w:spacing w:after="240" w:line="276" w:lineRule="auto"/>
        <w:ind w:left="170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Los discípulos pasaron en tristeza y angustia, él estaba pagando la redención, despojando a los principados. Colosenses 2:13-15. ¡Aleluya! Calvario, muerte y resurrección.</w:t>
      </w:r>
    </w:p>
    <w:p w:rsidR="00524633" w:rsidRPr="00E91138" w:rsidRDefault="00524633" w:rsidP="00524633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rehúyas a Getsemaní, pelea la buena batalla, dedica una hora a tu Señor y verás lo que nunca has visto. ¡Aleluya!</w:t>
      </w:r>
    </w:p>
    <w:sectPr w:rsidR="00524633" w:rsidRPr="00E91138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88" w:rsidRDefault="00814288">
      <w:r>
        <w:separator/>
      </w:r>
    </w:p>
  </w:endnote>
  <w:endnote w:type="continuationSeparator" w:id="0">
    <w:p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658DB" w:rsidRPr="00E658DB">
      <w:rPr>
        <w:noProof/>
        <w:sz w:val="20"/>
        <w:szCs w:val="20"/>
        <w:lang w:val="es-ES"/>
      </w:rPr>
      <w:t>5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88" w:rsidRDefault="00814288">
      <w:r>
        <w:separator/>
      </w:r>
    </w:p>
  </w:footnote>
  <w:footnote w:type="continuationSeparator" w:id="0">
    <w:p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360518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360518" w:rsidRPr="00360518">
      <w:rPr>
        <w:b/>
        <w:bCs/>
        <w:sz w:val="20"/>
        <w:szCs w:val="20"/>
        <w:lang w:val="es-ES"/>
      </w:rPr>
      <w:t>Getsemaní: lugar de presión y punto de inflexión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360518" w:rsidRPr="00360518">
      <w:rPr>
        <w:rFonts w:asciiTheme="majorHAnsi" w:hAnsiTheme="majorHAnsi"/>
        <w:b/>
        <w:bCs/>
        <w:lang w:val="es-ES"/>
      </w:rPr>
      <w:t>Getsemaní: lugar de presión y punto de inflexión</w:t>
    </w:r>
  </w:p>
  <w:p w:rsidR="00FF7DB3" w:rsidRDefault="00360518">
    <w:pPr>
      <w:pStyle w:val="Encabezado"/>
      <w:jc w:val="right"/>
    </w:pPr>
    <w:r>
      <w:t>Ap</w:t>
    </w:r>
    <w:r w:rsidR="00CB2E33">
      <w:t>. Raúl</w:t>
    </w:r>
    <w:r w:rsidR="00986A89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360518">
      <w:t>2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835521"/>
    <w:multiLevelType w:val="hybridMultilevel"/>
    <w:tmpl w:val="13AC1A7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09DA"/>
    <w:multiLevelType w:val="hybridMultilevel"/>
    <w:tmpl w:val="1F40225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53A5"/>
    <w:multiLevelType w:val="multilevel"/>
    <w:tmpl w:val="3410B6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BB26F37"/>
    <w:multiLevelType w:val="multilevel"/>
    <w:tmpl w:val="AA1C87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5C6001E"/>
    <w:multiLevelType w:val="multilevel"/>
    <w:tmpl w:val="C046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0A44A10"/>
    <w:multiLevelType w:val="multilevel"/>
    <w:tmpl w:val="093C9F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17A5BC2"/>
    <w:multiLevelType w:val="multilevel"/>
    <w:tmpl w:val="434637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34252009"/>
    <w:multiLevelType w:val="hybridMultilevel"/>
    <w:tmpl w:val="A288B216"/>
    <w:lvl w:ilvl="0" w:tplc="58505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5FC3"/>
    <w:multiLevelType w:val="multilevel"/>
    <w:tmpl w:val="41B65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57EE0775"/>
    <w:multiLevelType w:val="multilevel"/>
    <w:tmpl w:val="F7D06A8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5DC109E3"/>
    <w:multiLevelType w:val="multilevel"/>
    <w:tmpl w:val="09566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622C7BDE"/>
    <w:multiLevelType w:val="multilevel"/>
    <w:tmpl w:val="1B88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C30AF2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7677048F"/>
    <w:multiLevelType w:val="multilevel"/>
    <w:tmpl w:val="73C02E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77F42C8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78273CF4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78620D6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7"/>
  </w:num>
  <w:num w:numId="6">
    <w:abstractNumId w:val="18"/>
  </w:num>
  <w:num w:numId="7">
    <w:abstractNumId w:val="14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51485"/>
    <w:rsid w:val="001342A4"/>
    <w:rsid w:val="00187B98"/>
    <w:rsid w:val="001A1F52"/>
    <w:rsid w:val="00265366"/>
    <w:rsid w:val="00355DE5"/>
    <w:rsid w:val="00360518"/>
    <w:rsid w:val="003E250A"/>
    <w:rsid w:val="004465B7"/>
    <w:rsid w:val="00470DB3"/>
    <w:rsid w:val="00490AF4"/>
    <w:rsid w:val="004A5453"/>
    <w:rsid w:val="004C769C"/>
    <w:rsid w:val="00503EC3"/>
    <w:rsid w:val="00524633"/>
    <w:rsid w:val="00572EAF"/>
    <w:rsid w:val="00594988"/>
    <w:rsid w:val="005A5EAB"/>
    <w:rsid w:val="005E6764"/>
    <w:rsid w:val="00635205"/>
    <w:rsid w:val="00697A2F"/>
    <w:rsid w:val="00715208"/>
    <w:rsid w:val="007409C3"/>
    <w:rsid w:val="00752C81"/>
    <w:rsid w:val="007F5C09"/>
    <w:rsid w:val="00814288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A77FA9"/>
    <w:rsid w:val="00AE643D"/>
    <w:rsid w:val="00BA3DC5"/>
    <w:rsid w:val="00BE3B55"/>
    <w:rsid w:val="00C153E3"/>
    <w:rsid w:val="00C458D7"/>
    <w:rsid w:val="00C5508B"/>
    <w:rsid w:val="00CB2E33"/>
    <w:rsid w:val="00DB74B9"/>
    <w:rsid w:val="00DD3280"/>
    <w:rsid w:val="00E05E7D"/>
    <w:rsid w:val="00E610CF"/>
    <w:rsid w:val="00E658DB"/>
    <w:rsid w:val="00E81761"/>
    <w:rsid w:val="00E91138"/>
    <w:rsid w:val="00E94365"/>
    <w:rsid w:val="00EA0B06"/>
    <w:rsid w:val="00ED08E5"/>
    <w:rsid w:val="00F47AEA"/>
    <w:rsid w:val="00F571C5"/>
    <w:rsid w:val="00F71418"/>
    <w:rsid w:val="00FC2844"/>
    <w:rsid w:val="00FD727F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DCE2B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0578-C5C1-784E-91F9-07064DC9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2</cp:revision>
  <cp:lastPrinted>2022-06-12T03:24:00Z</cp:lastPrinted>
  <dcterms:created xsi:type="dcterms:W3CDTF">2022-07-11T02:28:00Z</dcterms:created>
  <dcterms:modified xsi:type="dcterms:W3CDTF">2022-07-11T02:28:00Z</dcterms:modified>
</cp:coreProperties>
</file>